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7CF" w:rsidRPr="0012160C" w:rsidRDefault="00C73D79" w:rsidP="00C73D79">
      <w:pPr>
        <w:tabs>
          <w:tab w:val="left" w:pos="708"/>
          <w:tab w:val="center" w:pos="4153"/>
          <w:tab w:val="right" w:pos="8306"/>
        </w:tabs>
        <w:jc w:val="right"/>
        <w:rPr>
          <w:noProof/>
          <w:sz w:val="28"/>
          <w:szCs w:val="28"/>
        </w:rPr>
      </w:pPr>
      <w:r>
        <w:rPr>
          <w:noProof/>
          <w:sz w:val="24"/>
        </w:rPr>
        <w:t>ПРОЕКТ</w:t>
      </w:r>
      <w:r w:rsidR="000007CF" w:rsidRPr="0012160C">
        <w:rPr>
          <w:noProof/>
          <w:sz w:val="24"/>
        </w:rPr>
        <w:t xml:space="preserve">                                       </w:t>
      </w:r>
      <w:r w:rsidR="000007CF" w:rsidRPr="0012160C">
        <w:rPr>
          <w:noProof/>
          <w:sz w:val="28"/>
          <w:szCs w:val="28"/>
        </w:rPr>
        <w:t xml:space="preserve"> </w:t>
      </w:r>
    </w:p>
    <w:tbl>
      <w:tblPr>
        <w:tblW w:w="1006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065"/>
      </w:tblGrid>
      <w:tr w:rsidR="000007CF" w:rsidRPr="0012160C" w:rsidTr="00A74D78">
        <w:trPr>
          <w:trHeight w:val="397"/>
        </w:trPr>
        <w:tc>
          <w:tcPr>
            <w:tcW w:w="10065" w:type="dxa"/>
          </w:tcPr>
          <w:p w:rsidR="000007CF" w:rsidRPr="0012160C" w:rsidRDefault="000007CF" w:rsidP="00A74D78">
            <w:pPr>
              <w:widowControl/>
              <w:jc w:val="center"/>
              <w:rPr>
                <w:b/>
                <w:sz w:val="28"/>
              </w:rPr>
            </w:pPr>
          </w:p>
        </w:tc>
      </w:tr>
      <w:tr w:rsidR="000007CF" w:rsidRPr="0012160C" w:rsidTr="00A74D78">
        <w:tc>
          <w:tcPr>
            <w:tcW w:w="10065" w:type="dxa"/>
          </w:tcPr>
          <w:p w:rsidR="00C73D79" w:rsidRDefault="000007CF" w:rsidP="00A74D78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12160C">
              <w:rPr>
                <w:b/>
                <w:sz w:val="36"/>
                <w:szCs w:val="36"/>
              </w:rPr>
              <w:t xml:space="preserve">АДМИНИСТРАЦИЯ </w:t>
            </w:r>
            <w:proofErr w:type="gramStart"/>
            <w:r w:rsidR="00C73D79">
              <w:rPr>
                <w:b/>
                <w:sz w:val="36"/>
                <w:szCs w:val="36"/>
              </w:rPr>
              <w:t>СЕЛЬСКОГО</w:t>
            </w:r>
            <w:proofErr w:type="gramEnd"/>
            <w:r w:rsidR="00C73D79">
              <w:rPr>
                <w:b/>
                <w:sz w:val="36"/>
                <w:szCs w:val="36"/>
              </w:rPr>
              <w:t xml:space="preserve"> ПОСЕЛНИЯ</w:t>
            </w:r>
          </w:p>
          <w:p w:rsidR="000007CF" w:rsidRPr="0012160C" w:rsidRDefault="00C73D79" w:rsidP="00C73D79">
            <w:pPr>
              <w:widowControl/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АЛЕКСЕЕВСКИЙ</w:t>
            </w:r>
            <w:r w:rsidR="000007CF" w:rsidRPr="0012160C">
              <w:rPr>
                <w:b/>
                <w:sz w:val="36"/>
                <w:szCs w:val="36"/>
              </w:rPr>
              <w:t xml:space="preserve"> СЕЛЬСОВЕТ</w:t>
            </w:r>
          </w:p>
        </w:tc>
      </w:tr>
      <w:tr w:rsidR="000007CF" w:rsidRPr="0012160C" w:rsidTr="00A74D78">
        <w:trPr>
          <w:trHeight w:val="397"/>
        </w:trPr>
        <w:tc>
          <w:tcPr>
            <w:tcW w:w="10065" w:type="dxa"/>
          </w:tcPr>
          <w:p w:rsidR="000007CF" w:rsidRPr="0012160C" w:rsidRDefault="000007CF" w:rsidP="00A74D78">
            <w:pPr>
              <w:widowControl/>
              <w:jc w:val="center"/>
              <w:rPr>
                <w:b/>
                <w:sz w:val="36"/>
                <w:szCs w:val="36"/>
              </w:rPr>
            </w:pPr>
            <w:r w:rsidRPr="0012160C">
              <w:rPr>
                <w:b/>
                <w:sz w:val="36"/>
                <w:szCs w:val="36"/>
              </w:rPr>
              <w:t>БАШМАКОВСКОГО РАЙОНА ПЕНЗЕНСКОЙ ОБЛАСТИ</w:t>
            </w:r>
          </w:p>
        </w:tc>
      </w:tr>
      <w:tr w:rsidR="000007CF" w:rsidRPr="0012160C" w:rsidTr="00A74D78">
        <w:trPr>
          <w:trHeight w:val="397"/>
        </w:trPr>
        <w:tc>
          <w:tcPr>
            <w:tcW w:w="10065" w:type="dxa"/>
          </w:tcPr>
          <w:p w:rsidR="000007CF" w:rsidRPr="0012160C" w:rsidRDefault="000007CF" w:rsidP="00A74D78">
            <w:pPr>
              <w:widowControl/>
              <w:jc w:val="center"/>
              <w:rPr>
                <w:b/>
                <w:sz w:val="36"/>
                <w:szCs w:val="36"/>
              </w:rPr>
            </w:pPr>
          </w:p>
        </w:tc>
      </w:tr>
      <w:tr w:rsidR="000007CF" w:rsidRPr="0012160C" w:rsidTr="00A74D78">
        <w:trPr>
          <w:trHeight w:val="397"/>
        </w:trPr>
        <w:tc>
          <w:tcPr>
            <w:tcW w:w="10065" w:type="dxa"/>
          </w:tcPr>
          <w:p w:rsidR="000007CF" w:rsidRPr="0012160C" w:rsidRDefault="000007CF" w:rsidP="00A74D78">
            <w:pPr>
              <w:widowControl/>
              <w:rPr>
                <w:b/>
                <w:sz w:val="28"/>
                <w:szCs w:val="28"/>
              </w:rPr>
            </w:pPr>
            <w:r w:rsidRPr="0012160C">
              <w:rPr>
                <w:b/>
                <w:sz w:val="28"/>
                <w:szCs w:val="28"/>
              </w:rPr>
              <w:t xml:space="preserve">                                                     ПОСТАНОВЛЕНИЕ</w:t>
            </w:r>
          </w:p>
        </w:tc>
      </w:tr>
    </w:tbl>
    <w:p w:rsidR="000007CF" w:rsidRPr="0012160C" w:rsidRDefault="000007CF" w:rsidP="000007CF">
      <w:pPr>
        <w:tabs>
          <w:tab w:val="left" w:pos="708"/>
          <w:tab w:val="center" w:pos="4153"/>
          <w:tab w:val="right" w:pos="8306"/>
        </w:tabs>
        <w:jc w:val="center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007CF" w:rsidRPr="0012160C" w:rsidTr="00A74D78">
        <w:trPr>
          <w:jc w:val="center"/>
        </w:trPr>
        <w:tc>
          <w:tcPr>
            <w:tcW w:w="284" w:type="dxa"/>
            <w:vAlign w:val="bottom"/>
          </w:tcPr>
          <w:p w:rsidR="000007CF" w:rsidRPr="0012160C" w:rsidRDefault="000007CF" w:rsidP="00A74D78">
            <w:pPr>
              <w:widowControl/>
              <w:rPr>
                <w:sz w:val="24"/>
                <w:szCs w:val="24"/>
              </w:rPr>
            </w:pPr>
            <w:r w:rsidRPr="0012160C">
              <w:rPr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7CF" w:rsidRPr="0012160C" w:rsidRDefault="000007CF" w:rsidP="00A74D78">
            <w:pPr>
              <w:widowControl/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:rsidR="000007CF" w:rsidRPr="0012160C" w:rsidRDefault="000007CF" w:rsidP="00A74D78">
            <w:pPr>
              <w:widowControl/>
              <w:jc w:val="center"/>
              <w:rPr>
                <w:sz w:val="24"/>
                <w:szCs w:val="24"/>
              </w:rPr>
            </w:pPr>
            <w:r w:rsidRPr="0012160C">
              <w:rPr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007CF" w:rsidRPr="0012160C" w:rsidRDefault="000007CF" w:rsidP="000007CF">
            <w:pPr>
              <w:widowControl/>
              <w:jc w:val="center"/>
              <w:rPr>
                <w:sz w:val="24"/>
                <w:szCs w:val="24"/>
              </w:rPr>
            </w:pPr>
            <w:r w:rsidRPr="0012160C">
              <w:rPr>
                <w:sz w:val="24"/>
                <w:szCs w:val="24"/>
              </w:rPr>
              <w:t xml:space="preserve"> </w:t>
            </w:r>
          </w:p>
        </w:tc>
      </w:tr>
      <w:tr w:rsidR="000007CF" w:rsidRPr="0012160C" w:rsidTr="00A74D78">
        <w:trPr>
          <w:jc w:val="center"/>
        </w:trPr>
        <w:tc>
          <w:tcPr>
            <w:tcW w:w="4650" w:type="dxa"/>
            <w:gridSpan w:val="4"/>
          </w:tcPr>
          <w:p w:rsidR="000007CF" w:rsidRPr="0012160C" w:rsidRDefault="000007CF" w:rsidP="00C73D79">
            <w:pPr>
              <w:widowControl/>
              <w:jc w:val="center"/>
              <w:rPr>
                <w:sz w:val="24"/>
                <w:szCs w:val="24"/>
              </w:rPr>
            </w:pPr>
            <w:r w:rsidRPr="0012160C">
              <w:rPr>
                <w:sz w:val="24"/>
                <w:szCs w:val="24"/>
              </w:rPr>
              <w:t xml:space="preserve">с. </w:t>
            </w:r>
            <w:r w:rsidR="00C73D79">
              <w:rPr>
                <w:sz w:val="24"/>
                <w:szCs w:val="24"/>
              </w:rPr>
              <w:t>Никульевка</w:t>
            </w:r>
          </w:p>
        </w:tc>
      </w:tr>
    </w:tbl>
    <w:p w:rsidR="00861B72" w:rsidRDefault="00861B72" w:rsidP="000007CF">
      <w:pPr>
        <w:jc w:val="center"/>
      </w:pPr>
    </w:p>
    <w:p w:rsidR="00861B72" w:rsidRPr="000007CF" w:rsidRDefault="00852473" w:rsidP="000007CF">
      <w:pPr>
        <w:pStyle w:val="aa"/>
        <w:jc w:val="center"/>
        <w:rPr>
          <w:b/>
          <w:sz w:val="28"/>
          <w:szCs w:val="28"/>
        </w:rPr>
      </w:pPr>
      <w:r w:rsidRPr="000007CF">
        <w:rPr>
          <w:b/>
          <w:sz w:val="28"/>
          <w:szCs w:val="28"/>
        </w:rPr>
        <w:t>О внесении изменений в</w:t>
      </w:r>
      <w:r w:rsidR="002A3CC3" w:rsidRPr="000007CF">
        <w:rPr>
          <w:b/>
          <w:sz w:val="28"/>
          <w:szCs w:val="28"/>
        </w:rPr>
        <w:t xml:space="preserve"> административный регламент предост</w:t>
      </w:r>
      <w:r w:rsidR="001A3179" w:rsidRPr="000007CF">
        <w:rPr>
          <w:b/>
          <w:sz w:val="28"/>
          <w:szCs w:val="28"/>
        </w:rPr>
        <w:t>авления муниципальной услуги «Пред</w:t>
      </w:r>
      <w:r w:rsidR="000007CF">
        <w:rPr>
          <w:b/>
          <w:sz w:val="28"/>
          <w:szCs w:val="28"/>
        </w:rPr>
        <w:t xml:space="preserve">оставление права на размещение </w:t>
      </w:r>
      <w:r w:rsidR="001A3179" w:rsidRPr="000007CF">
        <w:rPr>
          <w:b/>
          <w:sz w:val="28"/>
          <w:szCs w:val="28"/>
        </w:rPr>
        <w:t>нестацион</w:t>
      </w:r>
      <w:r w:rsidR="00EA51DB" w:rsidRPr="000007CF">
        <w:rPr>
          <w:b/>
          <w:sz w:val="28"/>
          <w:szCs w:val="28"/>
        </w:rPr>
        <w:t>арн</w:t>
      </w:r>
      <w:r w:rsidR="001A3179" w:rsidRPr="000007CF">
        <w:rPr>
          <w:b/>
          <w:sz w:val="28"/>
          <w:szCs w:val="28"/>
        </w:rPr>
        <w:t>ых торговых объектов, расположен</w:t>
      </w:r>
      <w:r w:rsidR="000007CF">
        <w:rPr>
          <w:b/>
          <w:sz w:val="28"/>
          <w:szCs w:val="28"/>
        </w:rPr>
        <w:t xml:space="preserve">ных на территории </w:t>
      </w:r>
      <w:r w:rsidR="00C73D79">
        <w:rPr>
          <w:b/>
          <w:sz w:val="28"/>
          <w:szCs w:val="28"/>
        </w:rPr>
        <w:t>Алексеевского</w:t>
      </w:r>
      <w:r w:rsidR="000007CF">
        <w:rPr>
          <w:b/>
          <w:sz w:val="28"/>
          <w:szCs w:val="28"/>
        </w:rPr>
        <w:t xml:space="preserve"> сельсовета </w:t>
      </w:r>
      <w:r w:rsidR="001A3179" w:rsidRPr="000007CF">
        <w:rPr>
          <w:b/>
          <w:sz w:val="28"/>
          <w:szCs w:val="28"/>
        </w:rPr>
        <w:t>Башмаковского района Пензенской области</w:t>
      </w:r>
      <w:r w:rsidR="002A3CC3" w:rsidRPr="000007CF">
        <w:rPr>
          <w:b/>
          <w:sz w:val="28"/>
          <w:szCs w:val="28"/>
        </w:rPr>
        <w:t>»</w:t>
      </w:r>
      <w:r w:rsidR="00F448B9" w:rsidRPr="000007CF">
        <w:rPr>
          <w:b/>
          <w:sz w:val="28"/>
          <w:szCs w:val="28"/>
        </w:rPr>
        <w:t xml:space="preserve">, утвержденный </w:t>
      </w:r>
      <w:r w:rsidRPr="000007CF">
        <w:rPr>
          <w:b/>
          <w:sz w:val="28"/>
          <w:szCs w:val="28"/>
        </w:rPr>
        <w:t>постановление</w:t>
      </w:r>
      <w:r w:rsidR="00F448B9" w:rsidRPr="000007CF">
        <w:rPr>
          <w:b/>
          <w:sz w:val="28"/>
          <w:szCs w:val="28"/>
        </w:rPr>
        <w:t>м</w:t>
      </w:r>
      <w:r w:rsidRPr="000007CF">
        <w:rPr>
          <w:b/>
          <w:sz w:val="28"/>
          <w:szCs w:val="28"/>
        </w:rPr>
        <w:t xml:space="preserve"> администрации </w:t>
      </w:r>
      <w:r w:rsidR="00C73D79">
        <w:rPr>
          <w:b/>
          <w:sz w:val="28"/>
          <w:szCs w:val="28"/>
        </w:rPr>
        <w:t>Алексеевского</w:t>
      </w:r>
      <w:r w:rsidRPr="000007CF">
        <w:rPr>
          <w:b/>
          <w:sz w:val="28"/>
          <w:szCs w:val="28"/>
        </w:rPr>
        <w:t xml:space="preserve"> сельсовета</w:t>
      </w:r>
      <w:r w:rsidR="002A3CC3" w:rsidRPr="000007CF">
        <w:rPr>
          <w:b/>
          <w:sz w:val="28"/>
          <w:szCs w:val="28"/>
        </w:rPr>
        <w:t xml:space="preserve"> Башмаковского района </w:t>
      </w:r>
      <w:r w:rsidRPr="000007CF">
        <w:rPr>
          <w:b/>
          <w:sz w:val="28"/>
          <w:szCs w:val="28"/>
        </w:rPr>
        <w:t xml:space="preserve">от </w:t>
      </w:r>
      <w:r w:rsidR="00674A98" w:rsidRPr="00674A98">
        <w:rPr>
          <w:b/>
          <w:sz w:val="28"/>
          <w:szCs w:val="28"/>
        </w:rPr>
        <w:t>06</w:t>
      </w:r>
      <w:r w:rsidR="000007CF" w:rsidRPr="00674A98">
        <w:rPr>
          <w:b/>
          <w:sz w:val="28"/>
          <w:szCs w:val="28"/>
        </w:rPr>
        <w:t xml:space="preserve">.05.2019 </w:t>
      </w:r>
      <w:r w:rsidRPr="00674A98">
        <w:rPr>
          <w:b/>
          <w:sz w:val="28"/>
          <w:szCs w:val="28"/>
        </w:rPr>
        <w:t xml:space="preserve">№ </w:t>
      </w:r>
      <w:r w:rsidR="000007CF" w:rsidRPr="00674A98">
        <w:rPr>
          <w:b/>
          <w:sz w:val="28"/>
          <w:szCs w:val="28"/>
        </w:rPr>
        <w:t>2</w:t>
      </w:r>
      <w:r w:rsidR="00674A98" w:rsidRPr="00674A98">
        <w:rPr>
          <w:b/>
          <w:sz w:val="28"/>
          <w:szCs w:val="28"/>
        </w:rPr>
        <w:t>6</w:t>
      </w:r>
    </w:p>
    <w:p w:rsidR="00861B72" w:rsidRDefault="00861B72" w:rsidP="00861B72">
      <w:pPr>
        <w:tabs>
          <w:tab w:val="left" w:pos="3705"/>
        </w:tabs>
        <w:jc w:val="center"/>
        <w:rPr>
          <w:b/>
          <w:sz w:val="28"/>
          <w:szCs w:val="18"/>
        </w:rPr>
      </w:pPr>
    </w:p>
    <w:p w:rsidR="00861B72" w:rsidRPr="000007CF" w:rsidRDefault="00861B72" w:rsidP="000007CF">
      <w:pPr>
        <w:pStyle w:val="aa"/>
        <w:ind w:firstLine="709"/>
        <w:jc w:val="both"/>
        <w:rPr>
          <w:sz w:val="28"/>
          <w:szCs w:val="28"/>
        </w:rPr>
      </w:pPr>
      <w:r w:rsidRPr="000007CF">
        <w:rPr>
          <w:sz w:val="28"/>
          <w:szCs w:val="28"/>
        </w:rPr>
        <w:t xml:space="preserve">В </w:t>
      </w:r>
      <w:r w:rsidR="00761CEA" w:rsidRPr="000007CF">
        <w:rPr>
          <w:sz w:val="28"/>
          <w:szCs w:val="28"/>
        </w:rPr>
        <w:t>целях привидения муниципального правового акта в соответствие с действующим законодательством</w:t>
      </w:r>
      <w:r w:rsidR="00E1240C" w:rsidRPr="000007CF">
        <w:rPr>
          <w:sz w:val="28"/>
          <w:szCs w:val="28"/>
        </w:rPr>
        <w:t xml:space="preserve"> Российской Федерации</w:t>
      </w:r>
      <w:r w:rsidR="00876DDF" w:rsidRPr="000007CF">
        <w:rPr>
          <w:sz w:val="28"/>
          <w:szCs w:val="28"/>
        </w:rPr>
        <w:t>, руководствуясь статьей 23</w:t>
      </w:r>
      <w:r w:rsidRPr="000007CF">
        <w:rPr>
          <w:sz w:val="28"/>
          <w:szCs w:val="28"/>
        </w:rPr>
        <w:t xml:space="preserve"> Устава</w:t>
      </w:r>
      <w:r w:rsidR="00C73D79">
        <w:rPr>
          <w:sz w:val="28"/>
          <w:szCs w:val="28"/>
        </w:rPr>
        <w:t xml:space="preserve"> сельского поселения</w:t>
      </w:r>
      <w:r w:rsidRPr="000007CF">
        <w:rPr>
          <w:sz w:val="28"/>
          <w:szCs w:val="28"/>
        </w:rPr>
        <w:t xml:space="preserve"> </w:t>
      </w:r>
      <w:r w:rsidR="00C73D79">
        <w:rPr>
          <w:sz w:val="28"/>
          <w:szCs w:val="28"/>
        </w:rPr>
        <w:t>Алексеевский</w:t>
      </w:r>
      <w:r w:rsidR="002A3CC3" w:rsidRPr="000007CF">
        <w:rPr>
          <w:sz w:val="28"/>
          <w:szCs w:val="28"/>
        </w:rPr>
        <w:t xml:space="preserve"> </w:t>
      </w:r>
      <w:r w:rsidRPr="000007CF">
        <w:rPr>
          <w:sz w:val="28"/>
          <w:szCs w:val="28"/>
        </w:rPr>
        <w:t>сельсовет Башмаковского района</w:t>
      </w:r>
      <w:r w:rsidR="00C73D79">
        <w:rPr>
          <w:sz w:val="28"/>
          <w:szCs w:val="28"/>
        </w:rPr>
        <w:t xml:space="preserve"> Пензенской области</w:t>
      </w:r>
      <w:r w:rsidRPr="000007CF">
        <w:rPr>
          <w:sz w:val="28"/>
          <w:szCs w:val="28"/>
        </w:rPr>
        <w:t>,</w:t>
      </w:r>
    </w:p>
    <w:p w:rsidR="000007CF" w:rsidRDefault="000007CF" w:rsidP="00861B72">
      <w:pPr>
        <w:tabs>
          <w:tab w:val="left" w:pos="3705"/>
        </w:tabs>
        <w:ind w:firstLine="360"/>
        <w:jc w:val="center"/>
        <w:rPr>
          <w:b/>
          <w:sz w:val="28"/>
          <w:szCs w:val="18"/>
        </w:rPr>
      </w:pPr>
    </w:p>
    <w:p w:rsidR="000007CF" w:rsidRPr="0012160C" w:rsidRDefault="000007CF" w:rsidP="000007CF">
      <w:pPr>
        <w:suppressAutoHyphens/>
        <w:ind w:firstLine="709"/>
        <w:jc w:val="center"/>
        <w:rPr>
          <w:rFonts w:eastAsia="Calibri"/>
          <w:b/>
          <w:sz w:val="28"/>
          <w:szCs w:val="28"/>
          <w:lang w:eastAsia="ar-SA"/>
        </w:rPr>
      </w:pPr>
      <w:r w:rsidRPr="0012160C">
        <w:rPr>
          <w:rFonts w:eastAsia="Calibri"/>
          <w:sz w:val="28"/>
          <w:szCs w:val="28"/>
          <w:lang w:eastAsia="ar-SA"/>
        </w:rPr>
        <w:t xml:space="preserve">Администрация </w:t>
      </w:r>
      <w:r w:rsidR="00C73D79">
        <w:rPr>
          <w:sz w:val="28"/>
          <w:szCs w:val="28"/>
        </w:rPr>
        <w:t>сельского поселения</w:t>
      </w:r>
      <w:r w:rsidR="00C73D79" w:rsidRPr="000007CF">
        <w:rPr>
          <w:sz w:val="28"/>
          <w:szCs w:val="28"/>
        </w:rPr>
        <w:t xml:space="preserve"> </w:t>
      </w:r>
      <w:r w:rsidR="00C73D79">
        <w:rPr>
          <w:sz w:val="28"/>
          <w:szCs w:val="28"/>
        </w:rPr>
        <w:t>Алексеевский</w:t>
      </w:r>
      <w:r w:rsidR="00C73D79" w:rsidRPr="000007CF">
        <w:rPr>
          <w:sz w:val="28"/>
          <w:szCs w:val="28"/>
        </w:rPr>
        <w:t xml:space="preserve"> сельсовет </w:t>
      </w:r>
      <w:r w:rsidRPr="0012160C">
        <w:rPr>
          <w:rFonts w:eastAsia="Calibri"/>
          <w:sz w:val="28"/>
          <w:szCs w:val="28"/>
          <w:lang w:eastAsia="ar-SA"/>
        </w:rPr>
        <w:t>Башмаковского района</w:t>
      </w:r>
      <w:r w:rsidR="00C73D79">
        <w:rPr>
          <w:rFonts w:eastAsia="Calibri"/>
          <w:sz w:val="28"/>
          <w:szCs w:val="28"/>
          <w:lang w:eastAsia="ar-SA"/>
        </w:rPr>
        <w:t xml:space="preserve"> </w:t>
      </w:r>
      <w:r w:rsidRPr="0012160C">
        <w:rPr>
          <w:rFonts w:eastAsia="Calibri"/>
          <w:sz w:val="28"/>
          <w:szCs w:val="28"/>
          <w:lang w:eastAsia="ar-SA"/>
        </w:rPr>
        <w:t>Пензенской области</w:t>
      </w:r>
      <w:r w:rsidRPr="0012160C">
        <w:rPr>
          <w:rFonts w:eastAsia="Calibri"/>
          <w:b/>
          <w:sz w:val="28"/>
          <w:szCs w:val="28"/>
          <w:lang w:eastAsia="ar-SA"/>
        </w:rPr>
        <w:t xml:space="preserve"> постановляет:</w:t>
      </w:r>
    </w:p>
    <w:p w:rsidR="000007CF" w:rsidRDefault="00F448B9" w:rsidP="00F448B9">
      <w:pPr>
        <w:tabs>
          <w:tab w:val="left" w:pos="3705"/>
        </w:tabs>
        <w:jc w:val="both"/>
        <w:rPr>
          <w:sz w:val="28"/>
          <w:szCs w:val="18"/>
        </w:rPr>
      </w:pPr>
      <w:r>
        <w:rPr>
          <w:sz w:val="28"/>
          <w:szCs w:val="18"/>
        </w:rPr>
        <w:t xml:space="preserve">  </w:t>
      </w:r>
    </w:p>
    <w:p w:rsidR="009D2182" w:rsidRDefault="00861B72" w:rsidP="006504F2">
      <w:pPr>
        <w:tabs>
          <w:tab w:val="left" w:pos="3705"/>
        </w:tabs>
        <w:ind w:firstLine="709"/>
        <w:jc w:val="both"/>
        <w:rPr>
          <w:sz w:val="28"/>
          <w:szCs w:val="18"/>
        </w:rPr>
      </w:pPr>
      <w:r>
        <w:rPr>
          <w:sz w:val="28"/>
          <w:szCs w:val="18"/>
        </w:rPr>
        <w:t xml:space="preserve">1. </w:t>
      </w:r>
      <w:proofErr w:type="gramStart"/>
      <w:r w:rsidR="00761CEA">
        <w:rPr>
          <w:sz w:val="28"/>
          <w:szCs w:val="18"/>
        </w:rPr>
        <w:t>Внести в</w:t>
      </w:r>
      <w:r w:rsidR="00F448B9">
        <w:rPr>
          <w:sz w:val="28"/>
          <w:szCs w:val="18"/>
        </w:rPr>
        <w:t xml:space="preserve"> </w:t>
      </w:r>
      <w:r w:rsidR="002A3CC3">
        <w:rPr>
          <w:sz w:val="28"/>
          <w:szCs w:val="18"/>
        </w:rPr>
        <w:t>административный регламент предост</w:t>
      </w:r>
      <w:r w:rsidR="00A767A1">
        <w:rPr>
          <w:sz w:val="28"/>
          <w:szCs w:val="18"/>
        </w:rPr>
        <w:t xml:space="preserve">авления муниципальной услуги «Предоставление права на размещение нестационарных торговых объектов, расположенных на территории </w:t>
      </w:r>
      <w:r w:rsidR="00C73D79">
        <w:rPr>
          <w:sz w:val="28"/>
          <w:szCs w:val="18"/>
        </w:rPr>
        <w:t>Алексеевского</w:t>
      </w:r>
      <w:r w:rsidR="00A767A1">
        <w:rPr>
          <w:sz w:val="28"/>
          <w:szCs w:val="18"/>
        </w:rPr>
        <w:t xml:space="preserve"> сельсовета Башмаковского района Пензенской области»,</w:t>
      </w:r>
      <w:r w:rsidR="00F448B9" w:rsidRPr="00F448B9">
        <w:rPr>
          <w:sz w:val="28"/>
          <w:szCs w:val="18"/>
        </w:rPr>
        <w:t xml:space="preserve"> утвержденный постановлени</w:t>
      </w:r>
      <w:r w:rsidR="002A3CC3">
        <w:rPr>
          <w:sz w:val="28"/>
          <w:szCs w:val="18"/>
        </w:rPr>
        <w:t xml:space="preserve">ем администрации </w:t>
      </w:r>
      <w:r w:rsidR="00C73D79">
        <w:rPr>
          <w:sz w:val="28"/>
          <w:szCs w:val="18"/>
        </w:rPr>
        <w:t>Алексеевского</w:t>
      </w:r>
      <w:r w:rsidR="006504F2">
        <w:rPr>
          <w:sz w:val="28"/>
          <w:szCs w:val="18"/>
        </w:rPr>
        <w:t xml:space="preserve"> сельсовета</w:t>
      </w:r>
      <w:r w:rsidR="00A767A1">
        <w:rPr>
          <w:sz w:val="28"/>
          <w:szCs w:val="18"/>
        </w:rPr>
        <w:t xml:space="preserve"> Башмаковского района </w:t>
      </w:r>
      <w:r w:rsidR="00674A98" w:rsidRPr="00674A98">
        <w:rPr>
          <w:sz w:val="28"/>
          <w:szCs w:val="18"/>
        </w:rPr>
        <w:t>от 06</w:t>
      </w:r>
      <w:r w:rsidR="006504F2" w:rsidRPr="00674A98">
        <w:rPr>
          <w:sz w:val="28"/>
          <w:szCs w:val="18"/>
        </w:rPr>
        <w:t>.05.2019 № 2</w:t>
      </w:r>
      <w:r w:rsidR="00674A98" w:rsidRPr="00674A98">
        <w:rPr>
          <w:sz w:val="28"/>
          <w:szCs w:val="18"/>
        </w:rPr>
        <w:t>6</w:t>
      </w:r>
      <w:r w:rsidR="00F448B9">
        <w:rPr>
          <w:sz w:val="28"/>
          <w:szCs w:val="18"/>
        </w:rPr>
        <w:t xml:space="preserve"> «</w:t>
      </w:r>
      <w:r w:rsidR="006504F2" w:rsidRPr="006504F2">
        <w:rPr>
          <w:sz w:val="28"/>
          <w:szCs w:val="18"/>
        </w:rPr>
        <w:t xml:space="preserve">Об утверждении административного регламента по предоставлению муниципальной услуги «Предоставление права на размещение нестационарных торговых объектов, расположенных на территории </w:t>
      </w:r>
      <w:r w:rsidR="00C73D79">
        <w:rPr>
          <w:sz w:val="28"/>
          <w:szCs w:val="18"/>
        </w:rPr>
        <w:t>Алексеевского</w:t>
      </w:r>
      <w:r w:rsidR="006504F2" w:rsidRPr="006504F2">
        <w:rPr>
          <w:sz w:val="28"/>
          <w:szCs w:val="18"/>
        </w:rPr>
        <w:t xml:space="preserve"> сельсовета Башмаковского района Пензенской области</w:t>
      </w:r>
      <w:r w:rsidR="00A767A1">
        <w:rPr>
          <w:sz w:val="28"/>
          <w:szCs w:val="18"/>
        </w:rPr>
        <w:t>»</w:t>
      </w:r>
      <w:r w:rsidR="002A3CC3">
        <w:rPr>
          <w:sz w:val="28"/>
          <w:szCs w:val="18"/>
        </w:rPr>
        <w:t xml:space="preserve"> (далее-административный регламент»</w:t>
      </w:r>
      <w:r w:rsidR="00F448B9">
        <w:rPr>
          <w:sz w:val="28"/>
          <w:szCs w:val="18"/>
        </w:rPr>
        <w:t>, следующие</w:t>
      </w:r>
      <w:proofErr w:type="gramEnd"/>
      <w:r w:rsidR="00F448B9">
        <w:rPr>
          <w:sz w:val="28"/>
          <w:szCs w:val="18"/>
        </w:rPr>
        <w:t xml:space="preserve"> изменения:</w:t>
      </w:r>
    </w:p>
    <w:p w:rsidR="00F810C8" w:rsidRDefault="00F810C8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18"/>
        </w:rPr>
        <w:t>1.1. В  разделе 1</w:t>
      </w:r>
      <w:r w:rsidR="007D32A1">
        <w:rPr>
          <w:sz w:val="28"/>
          <w:szCs w:val="18"/>
        </w:rPr>
        <w:t xml:space="preserve"> и далее по тексту</w:t>
      </w:r>
      <w:r>
        <w:rPr>
          <w:sz w:val="28"/>
          <w:szCs w:val="18"/>
        </w:rPr>
        <w:t xml:space="preserve"> Административного регламента </w:t>
      </w:r>
      <w:r w:rsidR="007D32A1">
        <w:rPr>
          <w:sz w:val="28"/>
          <w:szCs w:val="18"/>
        </w:rPr>
        <w:t xml:space="preserve"> слова «</w:t>
      </w:r>
      <w:r w:rsidR="007D32A1" w:rsidRPr="00B43C48">
        <w:rPr>
          <w:sz w:val="28"/>
          <w:szCs w:val="28"/>
        </w:rPr>
        <w:t xml:space="preserve">официальном сайте Администрации в информационно-телекоммуникационной сети «Интернет» </w:t>
      </w:r>
      <w:hyperlink r:id="rId8" w:history="1">
        <w:r w:rsidR="00C73D79" w:rsidRPr="00C73D79">
          <w:rPr>
            <w:rStyle w:val="ab"/>
            <w:color w:val="365F91" w:themeColor="accent1" w:themeShade="BF"/>
            <w:sz w:val="28"/>
            <w:szCs w:val="28"/>
          </w:rPr>
          <w:t>http://alekseevo.bashmakovo.pnzreg.ru</w:t>
        </w:r>
      </w:hyperlink>
      <w:r w:rsidR="007D32A1" w:rsidRPr="00C73D79">
        <w:rPr>
          <w:color w:val="17365D" w:themeColor="text2" w:themeShade="BF"/>
          <w:sz w:val="28"/>
          <w:szCs w:val="28"/>
        </w:rPr>
        <w:t>»</w:t>
      </w:r>
      <w:r w:rsidR="007D32A1">
        <w:rPr>
          <w:sz w:val="28"/>
          <w:szCs w:val="28"/>
        </w:rPr>
        <w:t xml:space="preserve"> заменить словами            «</w:t>
      </w:r>
      <w:r w:rsidR="007D32A1" w:rsidRPr="00B43C48">
        <w:rPr>
          <w:sz w:val="28"/>
          <w:szCs w:val="28"/>
        </w:rPr>
        <w:t xml:space="preserve">официальном сайте Администрации в информационно-телекоммуникационной сети «Интернет» </w:t>
      </w:r>
      <w:hyperlink r:id="rId9" w:history="1">
        <w:r w:rsidR="00C73D79" w:rsidRPr="00C73D79">
          <w:rPr>
            <w:rStyle w:val="ab"/>
            <w:color w:val="365F91" w:themeColor="accent1" w:themeShade="BF"/>
            <w:sz w:val="28"/>
            <w:szCs w:val="28"/>
          </w:rPr>
          <w:t>http://alekseevo.bashmakovo.pnzreg.ru</w:t>
        </w:r>
      </w:hyperlink>
      <w:r w:rsidR="00C73D79">
        <w:rPr>
          <w:sz w:val="28"/>
          <w:szCs w:val="28"/>
        </w:rPr>
        <w:t xml:space="preserve"> </w:t>
      </w:r>
      <w:r w:rsidR="007D32A1">
        <w:rPr>
          <w:sz w:val="28"/>
          <w:szCs w:val="28"/>
        </w:rPr>
        <w:t>(</w:t>
      </w:r>
      <w:proofErr w:type="spellStart"/>
      <w:r w:rsidR="007D32A1">
        <w:rPr>
          <w:sz w:val="28"/>
          <w:szCs w:val="28"/>
        </w:rPr>
        <w:t>далее-официальный</w:t>
      </w:r>
      <w:proofErr w:type="spellEnd"/>
      <w:r w:rsidR="007D32A1">
        <w:rPr>
          <w:sz w:val="28"/>
          <w:szCs w:val="28"/>
        </w:rPr>
        <w:t xml:space="preserve"> сайт Администрации)».</w:t>
      </w:r>
    </w:p>
    <w:p w:rsidR="000E0946" w:rsidRDefault="000E0946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В абзаце первом пункта 1.1 и далее по тексту </w:t>
      </w:r>
      <w:r>
        <w:rPr>
          <w:sz w:val="28"/>
          <w:szCs w:val="18"/>
        </w:rPr>
        <w:t>Административного регламента   слова «нестационарного торгового объекта в местах, определенных схемой размещения нестационарных объектов</w:t>
      </w:r>
      <w:proofErr w:type="gramStart"/>
      <w:r>
        <w:rPr>
          <w:sz w:val="28"/>
          <w:szCs w:val="18"/>
        </w:rPr>
        <w:t xml:space="preserve">.» </w:t>
      </w:r>
      <w:proofErr w:type="gramEnd"/>
      <w:r>
        <w:rPr>
          <w:sz w:val="28"/>
          <w:szCs w:val="18"/>
        </w:rPr>
        <w:t xml:space="preserve">заменить словами  </w:t>
      </w:r>
      <w:r>
        <w:rPr>
          <w:sz w:val="28"/>
          <w:szCs w:val="18"/>
        </w:rPr>
        <w:lastRenderedPageBreak/>
        <w:t>«нестационарного торгового объекта в местах, определенных схемой размещения нестационарных объектов без проведения аукциона</w:t>
      </w:r>
      <w:r w:rsidR="0053644E">
        <w:rPr>
          <w:sz w:val="28"/>
          <w:szCs w:val="18"/>
        </w:rPr>
        <w:t>.</w:t>
      </w:r>
      <w:r>
        <w:rPr>
          <w:sz w:val="28"/>
          <w:szCs w:val="18"/>
        </w:rPr>
        <w:t xml:space="preserve">» в </w:t>
      </w:r>
      <w:r w:rsidR="00C73D79">
        <w:rPr>
          <w:sz w:val="28"/>
          <w:szCs w:val="18"/>
        </w:rPr>
        <w:t>соответствующем</w:t>
      </w:r>
      <w:r>
        <w:rPr>
          <w:sz w:val="28"/>
          <w:szCs w:val="18"/>
        </w:rPr>
        <w:t xml:space="preserve"> числе и падеже. </w:t>
      </w:r>
      <w:r>
        <w:rPr>
          <w:sz w:val="28"/>
          <w:szCs w:val="28"/>
        </w:rPr>
        <w:t xml:space="preserve">  </w:t>
      </w:r>
    </w:p>
    <w:p w:rsidR="00C46A18" w:rsidRDefault="000E0946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="00C46A18">
        <w:rPr>
          <w:sz w:val="28"/>
          <w:szCs w:val="28"/>
        </w:rPr>
        <w:t xml:space="preserve">.  В абзаце четвертом пункта </w:t>
      </w:r>
      <w:r w:rsidR="007F3956">
        <w:rPr>
          <w:sz w:val="28"/>
          <w:szCs w:val="28"/>
        </w:rPr>
        <w:t xml:space="preserve">1.1 </w:t>
      </w:r>
      <w:r w:rsidR="00C46A18">
        <w:rPr>
          <w:sz w:val="28"/>
          <w:szCs w:val="28"/>
        </w:rPr>
        <w:t xml:space="preserve">  и далее по тексту</w:t>
      </w:r>
      <w:r w:rsidR="007F3956">
        <w:rPr>
          <w:sz w:val="28"/>
          <w:szCs w:val="28"/>
        </w:rPr>
        <w:t xml:space="preserve"> Административного регламента </w:t>
      </w:r>
      <w:r w:rsidR="00C46A18">
        <w:rPr>
          <w:sz w:val="28"/>
          <w:szCs w:val="28"/>
        </w:rPr>
        <w:t xml:space="preserve"> слово «заявлением»  заменить словом «заявкой» в соответствующем числе и падеже.</w:t>
      </w:r>
    </w:p>
    <w:p w:rsidR="006A16C0" w:rsidRDefault="000E0946" w:rsidP="006A16C0">
      <w:pPr>
        <w:tabs>
          <w:tab w:val="left" w:pos="3705"/>
        </w:tabs>
        <w:ind w:firstLine="709"/>
        <w:jc w:val="both"/>
        <w:rPr>
          <w:sz w:val="28"/>
          <w:szCs w:val="28"/>
        </w:rPr>
      </w:pPr>
      <w:r w:rsidRPr="005B726E">
        <w:rPr>
          <w:sz w:val="28"/>
          <w:szCs w:val="28"/>
        </w:rPr>
        <w:t>1.4</w:t>
      </w:r>
      <w:r w:rsidR="006A16C0" w:rsidRPr="005B726E">
        <w:rPr>
          <w:sz w:val="28"/>
          <w:szCs w:val="28"/>
        </w:rPr>
        <w:t>.</w:t>
      </w:r>
      <w:r w:rsidR="006A16C0">
        <w:rPr>
          <w:sz w:val="28"/>
          <w:szCs w:val="28"/>
        </w:rPr>
        <w:t xml:space="preserve"> Пункт 1.4 Административного регламента дополнить абзацами следующего содержания:</w:t>
      </w:r>
    </w:p>
    <w:p w:rsidR="002255CE" w:rsidRPr="002255CE" w:rsidRDefault="006A16C0" w:rsidP="002255CE">
      <w:pPr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 w:rsidR="002255CE" w:rsidRPr="002255CE">
        <w:rPr>
          <w:rFonts w:eastAsia="Calibri"/>
          <w:color w:val="000000"/>
          <w:sz w:val="28"/>
          <w:szCs w:val="28"/>
          <w:lang w:eastAsia="en-US"/>
        </w:rPr>
        <w:t>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2255CE" w:rsidRPr="002255CE" w:rsidRDefault="002255CE" w:rsidP="002255CE">
      <w:pPr>
        <w:widowControl/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а) при личном обращении заявителя;</w:t>
      </w:r>
    </w:p>
    <w:p w:rsidR="002255CE" w:rsidRPr="002255CE" w:rsidRDefault="002255CE" w:rsidP="002255CE">
      <w:pPr>
        <w:widowControl/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б) по письменным обращениям (в том числе по электронной почте).</w:t>
      </w:r>
    </w:p>
    <w:p w:rsidR="002255CE" w:rsidRPr="002255CE" w:rsidRDefault="002255CE" w:rsidP="002255CE">
      <w:pPr>
        <w:widowControl/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Ответ на обращение направляется почтой в адрес заявителя в срок, не</w:t>
      </w:r>
      <w:r w:rsidRPr="002255CE">
        <w:rPr>
          <w:rFonts w:eastAsia="Calibri"/>
          <w:color w:val="00000A"/>
          <w:sz w:val="28"/>
          <w:szCs w:val="28"/>
          <w:lang w:eastAsia="en-US"/>
        </w:rPr>
        <w:t xml:space="preserve"> </w:t>
      </w:r>
      <w:r w:rsidRPr="002255CE">
        <w:rPr>
          <w:rFonts w:eastAsia="Calibri"/>
          <w:color w:val="000000"/>
          <w:sz w:val="28"/>
          <w:szCs w:val="28"/>
          <w:lang w:eastAsia="en-US"/>
        </w:rPr>
        <w:t>превышающий пяти рабочих дней со дня регистрации письменного обращения;</w:t>
      </w:r>
    </w:p>
    <w:p w:rsidR="002255CE" w:rsidRPr="002255CE" w:rsidRDefault="002255CE" w:rsidP="002255CE">
      <w:pPr>
        <w:widowControl/>
        <w:suppressAutoHyphens/>
        <w:ind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в) по телефону.</w:t>
      </w:r>
    </w:p>
    <w:p w:rsidR="002255CE" w:rsidRPr="002255CE" w:rsidRDefault="002255CE" w:rsidP="002255CE">
      <w:pPr>
        <w:widowControl/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Индивидуальное устное консультирование каждого заявителя, в том числе обратившегося по телефону, осуществляется не более 10 минут.</w:t>
      </w:r>
    </w:p>
    <w:p w:rsidR="002255CE" w:rsidRPr="002255CE" w:rsidRDefault="002255CE" w:rsidP="002255CE">
      <w:pPr>
        <w:widowControl/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2255CE" w:rsidRPr="002255CE" w:rsidRDefault="002255CE" w:rsidP="002255CE">
      <w:pPr>
        <w:widowControl/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2255CE" w:rsidRPr="002255CE" w:rsidRDefault="002255CE" w:rsidP="002255CE">
      <w:pPr>
        <w:widowControl/>
        <w:suppressAutoHyphens/>
        <w:ind w:right="80" w:firstLine="567"/>
        <w:jc w:val="both"/>
        <w:rPr>
          <w:rFonts w:eastAsia="Calibri"/>
          <w:color w:val="00000A"/>
          <w:sz w:val="28"/>
          <w:szCs w:val="28"/>
          <w:lang w:eastAsia="en-US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6A16C0" w:rsidRDefault="002255CE" w:rsidP="002255CE">
      <w:pPr>
        <w:widowControl/>
        <w:tabs>
          <w:tab w:val="left" w:pos="967"/>
        </w:tabs>
        <w:suppressAutoHyphens/>
        <w:ind w:right="40" w:firstLine="567"/>
        <w:jc w:val="both"/>
        <w:rPr>
          <w:sz w:val="28"/>
          <w:szCs w:val="28"/>
        </w:rPr>
      </w:pPr>
      <w:r w:rsidRPr="002255CE">
        <w:rPr>
          <w:rFonts w:eastAsia="Calibri"/>
          <w:color w:val="000000"/>
          <w:sz w:val="28"/>
          <w:szCs w:val="28"/>
          <w:lang w:eastAsia="en-US"/>
        </w:rPr>
        <w:t>Заявитель имеет право на получение информации о предоставлении муниципальной услуги посредством Единого портала и Регионального портала</w:t>
      </w:r>
      <w:proofErr w:type="gramStart"/>
      <w:r w:rsidRPr="002255CE">
        <w:rPr>
          <w:rFonts w:eastAsia="Calibri"/>
          <w:color w:val="000000"/>
          <w:sz w:val="28"/>
          <w:szCs w:val="28"/>
          <w:lang w:eastAsia="en-US"/>
        </w:rPr>
        <w:t>.</w:t>
      </w:r>
      <w:r>
        <w:rPr>
          <w:rFonts w:eastAsia="Calibri"/>
          <w:color w:val="000000"/>
          <w:sz w:val="28"/>
          <w:szCs w:val="28"/>
          <w:lang w:eastAsia="en-US"/>
        </w:rPr>
        <w:t>».</w:t>
      </w:r>
      <w:proofErr w:type="gramEnd"/>
    </w:p>
    <w:p w:rsidR="007D32A1" w:rsidRDefault="009E4151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7D32A1">
        <w:rPr>
          <w:sz w:val="28"/>
          <w:szCs w:val="28"/>
        </w:rPr>
        <w:t>.</w:t>
      </w:r>
      <w:r w:rsidR="00C85F27">
        <w:rPr>
          <w:sz w:val="28"/>
          <w:szCs w:val="28"/>
        </w:rPr>
        <w:t xml:space="preserve"> </w:t>
      </w:r>
      <w:r w:rsidR="00A365C1">
        <w:rPr>
          <w:sz w:val="28"/>
          <w:szCs w:val="28"/>
        </w:rPr>
        <w:t>Пункт 2.2. Административного регламента изменить и изложить в следующей редакции:</w:t>
      </w:r>
    </w:p>
    <w:p w:rsidR="00A365C1" w:rsidRDefault="00A365C1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«2.2. Наименование  органа местного самоуправления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предоставляющего муниципальную услугу:</w:t>
      </w:r>
    </w:p>
    <w:p w:rsidR="006D050D" w:rsidRDefault="00A365C1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="00C73D79">
        <w:rPr>
          <w:sz w:val="28"/>
          <w:szCs w:val="28"/>
        </w:rPr>
        <w:t>Алексеевского</w:t>
      </w:r>
      <w:r>
        <w:rPr>
          <w:sz w:val="28"/>
          <w:szCs w:val="28"/>
        </w:rPr>
        <w:t xml:space="preserve"> сельсовета Башмаковского района Пензенской област</w:t>
      </w:r>
      <w:proofErr w:type="gramStart"/>
      <w:r>
        <w:rPr>
          <w:sz w:val="28"/>
          <w:szCs w:val="28"/>
        </w:rPr>
        <w:t>и(</w:t>
      </w:r>
      <w:proofErr w:type="gramEnd"/>
      <w:r>
        <w:rPr>
          <w:sz w:val="28"/>
          <w:szCs w:val="28"/>
        </w:rPr>
        <w:t>далее-Администрация)».</w:t>
      </w:r>
    </w:p>
    <w:p w:rsidR="00513AE2" w:rsidRDefault="009E4151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513AE2">
        <w:rPr>
          <w:sz w:val="28"/>
          <w:szCs w:val="28"/>
        </w:rPr>
        <w:t>. Пункт 2.4 Административного регламента дополнить абзацем следующего содержания:</w:t>
      </w:r>
    </w:p>
    <w:p w:rsidR="00513AE2" w:rsidRDefault="00513AE2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«Решение об отказе в заключени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договора на размещение нестационарного  торгового объекта без проведения аукциона принимается в течение 10 рабочих дней с даты поступления заявки».</w:t>
      </w:r>
    </w:p>
    <w:p w:rsidR="00E30E44" w:rsidRDefault="00E30E44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 Абзац 2) подпункта 2.6.1 пункта 2.6 Административного регламента изменить и изложить в следующей редакции:</w:t>
      </w:r>
    </w:p>
    <w:p w:rsidR="00E30E44" w:rsidRDefault="00E30E44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«2) документ, подтверждающий возникновение  права на заключение договора на размещение нестационарного торгового объекта без проведения аукциона;»;</w:t>
      </w:r>
    </w:p>
    <w:p w:rsidR="00E30E44" w:rsidRDefault="00E30E44" w:rsidP="00E30E44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1.8. Абзац 2) подпункта 2.6.2 пункта 2.6 Административного регламента изменить и изложить в следующей редакции:</w:t>
      </w:r>
    </w:p>
    <w:p w:rsidR="00E30E44" w:rsidRDefault="00E30E44" w:rsidP="005B72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«2) </w:t>
      </w:r>
      <w:r w:rsidRPr="00E1153F">
        <w:rPr>
          <w:rFonts w:eastAsia="Arial Unicode MS"/>
          <w:color w:val="000000"/>
          <w:sz w:val="28"/>
          <w:szCs w:val="28"/>
        </w:rPr>
        <w:t>копия устава (положения) и (или) учредительного договора (если устав не был приведен в соответствие с требованиями федерального законодательства) со всеми зарегистрированными изменениями и дополнениями, заверенная юридическим лицом</w:t>
      </w:r>
      <w:proofErr w:type="gramStart"/>
      <w:r w:rsidRPr="00E1153F">
        <w:rPr>
          <w:rFonts w:eastAsia="Arial Unicode MS"/>
          <w:color w:val="000000"/>
          <w:sz w:val="28"/>
          <w:szCs w:val="28"/>
        </w:rPr>
        <w:t>.</w:t>
      </w:r>
      <w:r>
        <w:rPr>
          <w:rFonts w:eastAsia="Arial Unicode MS"/>
          <w:color w:val="000000"/>
          <w:sz w:val="28"/>
          <w:szCs w:val="28"/>
        </w:rPr>
        <w:t>».</w:t>
      </w:r>
      <w:proofErr w:type="gramEnd"/>
    </w:p>
    <w:p w:rsidR="006D050D" w:rsidRDefault="00E30E44" w:rsidP="006504F2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1.9</w:t>
      </w:r>
      <w:r w:rsidR="006D050D">
        <w:rPr>
          <w:sz w:val="28"/>
          <w:szCs w:val="28"/>
        </w:rPr>
        <w:t>. Подпункт 2.8.1 пункта 2.8 Административного регламента дополнить абзацем следующего содержания:</w:t>
      </w:r>
    </w:p>
    <w:p w:rsidR="006D050D" w:rsidRDefault="006D050D" w:rsidP="006D050D">
      <w:pPr>
        <w:widowControl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наличие принятого органом местного самоуправления решения об исключении места размещения нестационарного торгового объекта из схемы в соответствии с </w:t>
      </w:r>
      <w:hyperlink r:id="rId10" w:history="1">
        <w:r w:rsidRPr="00C73D79">
          <w:rPr>
            <w:sz w:val="28"/>
            <w:szCs w:val="28"/>
          </w:rPr>
          <w:t>абзацем восьмым пункта 2</w:t>
        </w:r>
      </w:hyperlink>
      <w:r w:rsidRPr="00C73D79">
        <w:rPr>
          <w:sz w:val="28"/>
          <w:szCs w:val="28"/>
        </w:rPr>
        <w:t xml:space="preserve"> </w:t>
      </w:r>
      <w:r>
        <w:rPr>
          <w:sz w:val="28"/>
          <w:szCs w:val="28"/>
        </w:rPr>
        <w:t>Порядка разработки схемы размещения нестационарных торговых объектов на территории Пензенской области, утвержденного приказом Министерства сельского хозяйства Пензенской области от 23.11.2010 N 1174 (с последующими изменениями)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53644E" w:rsidRDefault="005B726E" w:rsidP="0053644E">
      <w:pPr>
        <w:tabs>
          <w:tab w:val="left" w:pos="3705"/>
        </w:tabs>
        <w:ind w:firstLine="709"/>
        <w:jc w:val="both"/>
        <w:rPr>
          <w:sz w:val="28"/>
          <w:szCs w:val="28"/>
        </w:rPr>
      </w:pPr>
      <w:r>
        <w:rPr>
          <w:sz w:val="28"/>
          <w:szCs w:val="18"/>
        </w:rPr>
        <w:t>1.10</w:t>
      </w:r>
      <w:r w:rsidR="003852F9">
        <w:rPr>
          <w:sz w:val="28"/>
          <w:szCs w:val="18"/>
        </w:rPr>
        <w:t xml:space="preserve">. Пункт 2.9 </w:t>
      </w:r>
      <w:r w:rsidR="0053644E">
        <w:rPr>
          <w:sz w:val="28"/>
          <w:szCs w:val="28"/>
        </w:rPr>
        <w:t>Административного регламента изменить и изложить в следующей редакции:</w:t>
      </w:r>
    </w:p>
    <w:p w:rsidR="003852F9" w:rsidRPr="009C4ACF" w:rsidRDefault="0053644E" w:rsidP="003852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25CB">
        <w:rPr>
          <w:sz w:val="28"/>
          <w:szCs w:val="28"/>
        </w:rPr>
        <w:t xml:space="preserve"> </w:t>
      </w:r>
      <w:r w:rsidR="00E14C0F" w:rsidRPr="00F025CB">
        <w:rPr>
          <w:sz w:val="28"/>
          <w:szCs w:val="28"/>
        </w:rPr>
        <w:t>«</w:t>
      </w:r>
      <w:r w:rsidR="003852F9" w:rsidRPr="009C4ACF">
        <w:rPr>
          <w:b/>
          <w:sz w:val="28"/>
          <w:szCs w:val="28"/>
        </w:rPr>
        <w:t>Размер платы, взимаемой с заявителя при предоставлении государственной или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3852F9">
        <w:rPr>
          <w:b/>
          <w:sz w:val="28"/>
          <w:szCs w:val="28"/>
        </w:rPr>
        <w:t xml:space="preserve"> </w:t>
      </w:r>
      <w:r w:rsidR="00C73D79">
        <w:rPr>
          <w:b/>
          <w:sz w:val="28"/>
          <w:szCs w:val="28"/>
        </w:rPr>
        <w:t>Алексеевского</w:t>
      </w:r>
      <w:r w:rsidR="003852F9">
        <w:rPr>
          <w:b/>
          <w:sz w:val="28"/>
          <w:szCs w:val="28"/>
        </w:rPr>
        <w:t xml:space="preserve"> сельсовета Башмаковского района Пензенской области</w:t>
      </w:r>
    </w:p>
    <w:p w:rsidR="003852F9" w:rsidRPr="009C4ACF" w:rsidRDefault="003852F9" w:rsidP="003852F9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</w:p>
    <w:p w:rsidR="003852F9" w:rsidRDefault="003852F9" w:rsidP="003852F9">
      <w:pPr>
        <w:suppressAutoHyphens/>
        <w:ind w:firstLine="540"/>
        <w:jc w:val="both"/>
        <w:rPr>
          <w:sz w:val="28"/>
          <w:szCs w:val="28"/>
        </w:rPr>
      </w:pPr>
      <w:r>
        <w:rPr>
          <w:color w:val="00000A"/>
          <w:sz w:val="28"/>
          <w:szCs w:val="28"/>
          <w:lang w:eastAsia="ar-SA"/>
        </w:rPr>
        <w:t>2.9</w:t>
      </w:r>
      <w:r w:rsidRPr="009C4ACF">
        <w:rPr>
          <w:color w:val="00000A"/>
          <w:sz w:val="28"/>
          <w:szCs w:val="28"/>
          <w:lang w:eastAsia="ar-SA"/>
        </w:rPr>
        <w:t xml:space="preserve">. </w:t>
      </w:r>
      <w:r w:rsidRPr="009C4ACF">
        <w:rPr>
          <w:sz w:val="28"/>
          <w:szCs w:val="28"/>
        </w:rPr>
        <w:t>Муниципальная услуга предоставляется бесплатно</w:t>
      </w:r>
      <w:proofErr w:type="gramStart"/>
      <w:r w:rsidRPr="009C4ACF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53644E" w:rsidRDefault="00C17767" w:rsidP="0053644E">
      <w:pPr>
        <w:tabs>
          <w:tab w:val="left" w:pos="3705"/>
        </w:tabs>
        <w:ind w:firstLine="70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 xml:space="preserve">   </w:t>
      </w:r>
      <w:r w:rsidR="005B726E">
        <w:rPr>
          <w:sz w:val="28"/>
          <w:szCs w:val="28"/>
        </w:rPr>
        <w:t>1.11</w:t>
      </w:r>
      <w:r>
        <w:rPr>
          <w:sz w:val="28"/>
          <w:szCs w:val="28"/>
        </w:rPr>
        <w:t>.</w:t>
      </w:r>
      <w:r w:rsidR="00812574">
        <w:rPr>
          <w:sz w:val="28"/>
          <w:szCs w:val="28"/>
        </w:rPr>
        <w:t xml:space="preserve"> Пункт 2.11</w:t>
      </w:r>
      <w:r w:rsidR="0053644E" w:rsidRPr="0053644E">
        <w:rPr>
          <w:sz w:val="28"/>
          <w:szCs w:val="28"/>
        </w:rPr>
        <w:t xml:space="preserve"> </w:t>
      </w:r>
      <w:r w:rsidR="0053644E">
        <w:rPr>
          <w:sz w:val="28"/>
          <w:szCs w:val="28"/>
        </w:rPr>
        <w:t>Административного регламента изменить и изложить в следующей редакции:</w:t>
      </w:r>
    </w:p>
    <w:p w:rsidR="00812574" w:rsidRPr="00812574" w:rsidRDefault="0053644E" w:rsidP="00812574">
      <w:pPr>
        <w:pStyle w:val="aa"/>
        <w:ind w:firstLine="709"/>
        <w:jc w:val="both"/>
        <w:rPr>
          <w:rFonts w:eastAsia="Arial Unicode MS"/>
          <w:color w:val="000000"/>
          <w:sz w:val="28"/>
          <w:szCs w:val="28"/>
        </w:rPr>
      </w:pPr>
      <w:r>
        <w:rPr>
          <w:sz w:val="28"/>
          <w:szCs w:val="28"/>
        </w:rPr>
        <w:t xml:space="preserve"> </w:t>
      </w:r>
      <w:r w:rsidR="00812574">
        <w:rPr>
          <w:sz w:val="28"/>
          <w:szCs w:val="28"/>
        </w:rPr>
        <w:t>«2.11.</w:t>
      </w:r>
      <w:r w:rsidR="007F3956">
        <w:rPr>
          <w:rFonts w:eastAsia="Arial Unicode MS"/>
          <w:color w:val="000000"/>
          <w:sz w:val="28"/>
          <w:szCs w:val="28"/>
        </w:rPr>
        <w:t>Срок регистрации заявки</w:t>
      </w:r>
      <w:r w:rsidR="00812574" w:rsidRPr="00812574">
        <w:rPr>
          <w:rFonts w:eastAsia="Arial Unicode MS"/>
          <w:color w:val="000000"/>
          <w:sz w:val="28"/>
          <w:szCs w:val="28"/>
        </w:rPr>
        <w:t xml:space="preserve"> заявителя о предоставлении муниципальной услуги:</w:t>
      </w:r>
    </w:p>
    <w:p w:rsidR="00812574" w:rsidRDefault="00812574" w:rsidP="00812574">
      <w:pPr>
        <w:ind w:firstLine="709"/>
        <w:jc w:val="both"/>
        <w:rPr>
          <w:rFonts w:eastAsia="Arial Unicode MS"/>
          <w:color w:val="000000"/>
          <w:sz w:val="28"/>
          <w:szCs w:val="28"/>
        </w:rPr>
      </w:pPr>
      <w:r w:rsidRPr="00812574">
        <w:rPr>
          <w:rFonts w:eastAsia="Arial Unicode MS"/>
          <w:color w:val="000000"/>
          <w:sz w:val="28"/>
          <w:szCs w:val="28"/>
        </w:rPr>
        <w:t>Макси</w:t>
      </w:r>
      <w:r w:rsidR="007F3956">
        <w:rPr>
          <w:rFonts w:eastAsia="Arial Unicode MS"/>
          <w:color w:val="000000"/>
          <w:sz w:val="28"/>
          <w:szCs w:val="28"/>
        </w:rPr>
        <w:t>мальный срок регистрации заявки</w:t>
      </w:r>
      <w:r w:rsidRPr="00812574">
        <w:rPr>
          <w:rFonts w:eastAsia="Arial Unicode MS"/>
          <w:color w:val="000000"/>
          <w:sz w:val="28"/>
          <w:szCs w:val="28"/>
        </w:rPr>
        <w:t xml:space="preserve"> заявителя о предоставлении муниципаль</w:t>
      </w:r>
      <w:r>
        <w:rPr>
          <w:rFonts w:eastAsia="Arial Unicode MS"/>
          <w:color w:val="000000"/>
          <w:sz w:val="28"/>
          <w:szCs w:val="28"/>
        </w:rPr>
        <w:t>ной услуги не может превышать 15</w:t>
      </w:r>
      <w:r w:rsidRPr="00812574">
        <w:rPr>
          <w:rFonts w:eastAsia="Arial Unicode MS"/>
          <w:color w:val="000000"/>
          <w:sz w:val="28"/>
          <w:szCs w:val="28"/>
        </w:rPr>
        <w:t xml:space="preserve"> минут с момента его подачи</w:t>
      </w:r>
      <w:proofErr w:type="gramStart"/>
      <w:r w:rsidRPr="00812574">
        <w:rPr>
          <w:rFonts w:eastAsia="Arial Unicode MS"/>
          <w:color w:val="000000"/>
          <w:sz w:val="28"/>
          <w:szCs w:val="28"/>
        </w:rPr>
        <w:t>.</w:t>
      </w:r>
      <w:r>
        <w:rPr>
          <w:rFonts w:eastAsia="Arial Unicode MS"/>
          <w:color w:val="000000"/>
          <w:sz w:val="28"/>
          <w:szCs w:val="28"/>
        </w:rPr>
        <w:t>»</w:t>
      </w:r>
      <w:r w:rsidR="00513AE2">
        <w:rPr>
          <w:rFonts w:eastAsia="Arial Unicode MS"/>
          <w:color w:val="000000"/>
          <w:sz w:val="28"/>
          <w:szCs w:val="28"/>
        </w:rPr>
        <w:t>.</w:t>
      </w:r>
      <w:proofErr w:type="gramEnd"/>
    </w:p>
    <w:p w:rsidR="00B25DF4" w:rsidRDefault="005B726E" w:rsidP="00B25DF4">
      <w:pPr>
        <w:tabs>
          <w:tab w:val="left" w:pos="3705"/>
        </w:tabs>
        <w:ind w:firstLine="709"/>
        <w:jc w:val="both"/>
        <w:rPr>
          <w:sz w:val="28"/>
          <w:szCs w:val="18"/>
        </w:rPr>
      </w:pPr>
      <w:r>
        <w:rPr>
          <w:sz w:val="28"/>
          <w:szCs w:val="28"/>
        </w:rPr>
        <w:t>1.12</w:t>
      </w:r>
      <w:r w:rsidR="003852F9">
        <w:rPr>
          <w:sz w:val="28"/>
          <w:szCs w:val="28"/>
        </w:rPr>
        <w:t>.</w:t>
      </w:r>
      <w:r w:rsidR="00B25DF4">
        <w:rPr>
          <w:sz w:val="28"/>
          <w:szCs w:val="28"/>
        </w:rPr>
        <w:t xml:space="preserve"> Пункт  2.12 </w:t>
      </w:r>
      <w:r w:rsidR="0053644E">
        <w:rPr>
          <w:sz w:val="28"/>
          <w:szCs w:val="28"/>
        </w:rPr>
        <w:t xml:space="preserve">Административного регламента  </w:t>
      </w:r>
      <w:r w:rsidR="00B25DF4">
        <w:rPr>
          <w:sz w:val="28"/>
          <w:szCs w:val="28"/>
        </w:rPr>
        <w:t xml:space="preserve"> </w:t>
      </w:r>
      <w:r w:rsidR="00B25DF4">
        <w:rPr>
          <w:sz w:val="28"/>
          <w:szCs w:val="18"/>
        </w:rPr>
        <w:t>изменить и изложить в следующей редакции:</w:t>
      </w:r>
    </w:p>
    <w:p w:rsidR="00B25DF4" w:rsidRPr="00343AF7" w:rsidRDefault="00B25DF4" w:rsidP="00B25DF4">
      <w:pPr>
        <w:spacing w:line="100" w:lineRule="atLeast"/>
        <w:jc w:val="center"/>
        <w:rPr>
          <w:color w:val="00000A"/>
          <w:sz w:val="28"/>
          <w:szCs w:val="28"/>
          <w:lang w:eastAsia="ar-SA"/>
        </w:rPr>
      </w:pPr>
      <w:proofErr w:type="gramStart"/>
      <w:r>
        <w:rPr>
          <w:sz w:val="28"/>
          <w:szCs w:val="28"/>
        </w:rPr>
        <w:t>«</w:t>
      </w:r>
      <w:r w:rsidRPr="00343AF7">
        <w:rPr>
          <w:rFonts w:eastAsia="Calibri"/>
          <w:b/>
          <w:color w:val="00000A"/>
          <w:sz w:val="28"/>
          <w:szCs w:val="28"/>
          <w:lang w:eastAsia="ar-SA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pacing w:val="2"/>
          <w:sz w:val="28"/>
          <w:szCs w:val="28"/>
        </w:rPr>
      </w:pPr>
      <w:r>
        <w:rPr>
          <w:color w:val="00000A"/>
          <w:sz w:val="28"/>
          <w:szCs w:val="28"/>
        </w:rPr>
        <w:t>2.12</w:t>
      </w:r>
      <w:r w:rsidRPr="00343AF7">
        <w:rPr>
          <w:color w:val="00000A"/>
          <w:sz w:val="28"/>
          <w:szCs w:val="28"/>
        </w:rPr>
        <w:t>. З</w:t>
      </w:r>
      <w:r w:rsidRPr="00343AF7">
        <w:rPr>
          <w:color w:val="00000A"/>
          <w:spacing w:val="2"/>
          <w:sz w:val="28"/>
          <w:szCs w:val="28"/>
          <w:shd w:val="clear" w:color="auto" w:fill="FFFFFF"/>
        </w:rPr>
        <w:t>дания, в которых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pacing w:val="2"/>
          <w:sz w:val="28"/>
          <w:szCs w:val="28"/>
          <w:shd w:val="clear" w:color="auto" w:fill="FFFFFF"/>
        </w:rPr>
        <w:lastRenderedPageBreak/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Предоставление муниципальной услуги осуществляется в специально выделенных для этой цели помещениях.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Помещения, в которых осуществляется предоставление муниципальной услуги, оборудуются: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информационными стендами, содержащими визуальную и текстовую информацию</w:t>
      </w:r>
      <w:r>
        <w:rPr>
          <w:color w:val="00000A"/>
          <w:sz w:val="28"/>
          <w:szCs w:val="28"/>
        </w:rPr>
        <w:t>, указанную в пункте 1.7 настоящего Административного регламента</w:t>
      </w:r>
      <w:r w:rsidRPr="00343AF7">
        <w:rPr>
          <w:color w:val="00000A"/>
          <w:sz w:val="28"/>
          <w:szCs w:val="28"/>
        </w:rPr>
        <w:t>;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стульями и столами для возможности оформления документов.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Количество мест ожидания определяется исходя из фактической нагрузки и возможностей для их размещения в здании.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Кабинеты приема заявителей должны иметь информационные таблички (вывески) с указанием: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номера кабинета;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- фамилии, имени, отчества (при наличии) и должности специалиста.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При организации рабочих мест следует предусмотреть возможность беспрепятственного входа (выхода) специалистов из помещения.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текст административного регламента;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краткое описание порядка предоставления муниципальной услуги;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перечень документов, необходимых для предоставления муниципальной услуги;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образцы заявлений;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порядок досудебного (внесудебного) обжалования решений и действий (бездействия) органа, предоставляющего муниципальную услугу, а также их должностных лиц и муниципальных служащих;</w:t>
      </w:r>
    </w:p>
    <w:p w:rsidR="00B25DF4" w:rsidRPr="00343AF7" w:rsidRDefault="00B25DF4" w:rsidP="00B25DF4">
      <w:pPr>
        <w:widowControl/>
        <w:tabs>
          <w:tab w:val="left" w:pos="1260"/>
        </w:tabs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343AF7">
        <w:rPr>
          <w:rFonts w:eastAsia="Calibri" w:cs="Calibri"/>
          <w:color w:val="00000A"/>
          <w:sz w:val="28"/>
          <w:szCs w:val="28"/>
          <w:lang w:eastAsia="ar-SA"/>
        </w:rPr>
        <w:t>- справочная информация.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lastRenderedPageBreak/>
        <w:t xml:space="preserve">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B25DF4" w:rsidRPr="00343AF7" w:rsidRDefault="00B25DF4" w:rsidP="00B25DF4">
      <w:pPr>
        <w:widowControl/>
        <w:autoSpaceDE w:val="0"/>
        <w:autoSpaceDN w:val="0"/>
        <w:adjustRightInd w:val="0"/>
        <w:ind w:firstLine="567"/>
        <w:jc w:val="both"/>
        <w:rPr>
          <w:rFonts w:eastAsia="Calibri"/>
          <w:color w:val="00000A"/>
          <w:sz w:val="28"/>
          <w:szCs w:val="28"/>
          <w:lang w:eastAsia="ar-SA"/>
        </w:rPr>
      </w:pPr>
      <w:r w:rsidRPr="00343AF7">
        <w:rPr>
          <w:rFonts w:eastAsia="Calibri"/>
          <w:color w:val="00000A"/>
          <w:sz w:val="28"/>
          <w:szCs w:val="28"/>
          <w:lang w:eastAsia="ar-SA"/>
        </w:rPr>
        <w:t xml:space="preserve"> </w:t>
      </w:r>
      <w:r w:rsidRPr="00343AF7">
        <w:rPr>
          <w:sz w:val="28"/>
          <w:szCs w:val="28"/>
        </w:rPr>
        <w:t>На территории, прилегающей к зданию</w:t>
      </w:r>
      <w:r w:rsidRPr="00343AF7"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Администрации и МФЦ</w:t>
      </w:r>
      <w:r w:rsidRPr="00343AF7">
        <w:rPr>
          <w:rFonts w:eastAsia="Calibri"/>
          <w:color w:val="00000A"/>
          <w:sz w:val="28"/>
          <w:szCs w:val="28"/>
          <w:lang w:eastAsia="ar-SA"/>
        </w:rPr>
        <w:t xml:space="preserve">, выделяется не менее 10 процентов мест (но не менее одного места) для бесплатной парковки транспортных средств, управляемых инвалидами I, II групп и транспортных средств, перевозящих таких инвалидов и (или) детей-инвалидов. </w:t>
      </w:r>
      <w:r w:rsidRPr="00343AF7">
        <w:rPr>
          <w:sz w:val="28"/>
          <w:szCs w:val="28"/>
        </w:rPr>
        <w:t xml:space="preserve">На граждан из числа инвалидов III группы распространяются нормы настоящей части в </w:t>
      </w:r>
      <w:hyperlink r:id="rId11" w:history="1">
        <w:r w:rsidRPr="00343AF7">
          <w:rPr>
            <w:sz w:val="28"/>
            <w:szCs w:val="28"/>
          </w:rPr>
          <w:t>порядке</w:t>
        </w:r>
      </w:hyperlink>
      <w:r w:rsidRPr="00343AF7">
        <w:rPr>
          <w:sz w:val="28"/>
          <w:szCs w:val="28"/>
        </w:rPr>
        <w:t>, определяемом Правительством Российской Федерации.</w:t>
      </w:r>
      <w:r w:rsidRPr="00343AF7">
        <w:rPr>
          <w:rFonts w:eastAsia="Calibri"/>
          <w:color w:val="00000A"/>
          <w:sz w:val="28"/>
          <w:szCs w:val="28"/>
          <w:lang w:eastAsia="ar-SA"/>
        </w:rPr>
        <w:t xml:space="preserve"> Указанные места для парковки не должны зани</w:t>
      </w:r>
      <w:r>
        <w:rPr>
          <w:rFonts w:eastAsia="Calibri"/>
          <w:color w:val="00000A"/>
          <w:sz w:val="28"/>
          <w:szCs w:val="28"/>
          <w:lang w:eastAsia="ar-SA"/>
        </w:rPr>
        <w:t>мать иные транспортные средства.</w:t>
      </w:r>
      <w:r w:rsidRPr="00343AF7">
        <w:rPr>
          <w:rFonts w:eastAsia="Calibri"/>
          <w:color w:val="00000A"/>
          <w:sz w:val="28"/>
          <w:szCs w:val="28"/>
          <w:lang w:eastAsia="ar-SA"/>
        </w:rPr>
        <w:t xml:space="preserve"> </w:t>
      </w:r>
    </w:p>
    <w:p w:rsidR="00B25DF4" w:rsidRDefault="00B25DF4" w:rsidP="00B25DF4">
      <w:pPr>
        <w:tabs>
          <w:tab w:val="left" w:pos="3705"/>
        </w:tabs>
        <w:jc w:val="both"/>
        <w:rPr>
          <w:sz w:val="28"/>
          <w:szCs w:val="28"/>
        </w:rPr>
      </w:pPr>
      <w:r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   </w:t>
      </w:r>
      <w:r w:rsidRPr="00343AF7">
        <w:rPr>
          <w:rFonts w:eastAsia="Calibri"/>
          <w:color w:val="00000A"/>
          <w:position w:val="-2"/>
          <w:sz w:val="28"/>
          <w:szCs w:val="28"/>
          <w:lang w:eastAsia="ar-SA"/>
        </w:rPr>
        <w:t xml:space="preserve"> </w:t>
      </w:r>
      <w:r w:rsidRPr="00343AF7">
        <w:rPr>
          <w:sz w:val="28"/>
          <w:szCs w:val="28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оказывают им помощь на объектах социальной, инженерной и транспортной инфраструктуре</w:t>
      </w:r>
      <w:r>
        <w:rPr>
          <w:sz w:val="28"/>
          <w:szCs w:val="28"/>
        </w:rPr>
        <w:t>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 xml:space="preserve"> </w:t>
      </w:r>
      <w:r w:rsidRPr="00343AF7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>Прием заявителей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343AF7">
        <w:rPr>
          <w:color w:val="000000"/>
          <w:sz w:val="28"/>
          <w:szCs w:val="28"/>
        </w:rPr>
        <w:t>Администрации, МФЦ.</w:t>
      </w:r>
    </w:p>
    <w:p w:rsidR="00EE0D3E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 xml:space="preserve"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343AF7">
        <w:rPr>
          <w:color w:val="000000"/>
          <w:sz w:val="28"/>
          <w:szCs w:val="28"/>
        </w:rPr>
        <w:t>сурдопереводчика</w:t>
      </w:r>
      <w:proofErr w:type="spellEnd"/>
      <w:r w:rsidRPr="00343AF7">
        <w:rPr>
          <w:color w:val="000000"/>
          <w:sz w:val="28"/>
          <w:szCs w:val="28"/>
        </w:rPr>
        <w:t xml:space="preserve"> и </w:t>
      </w:r>
      <w:proofErr w:type="spellStart"/>
      <w:r w:rsidRPr="00343AF7">
        <w:rPr>
          <w:color w:val="000000"/>
          <w:sz w:val="28"/>
          <w:szCs w:val="28"/>
        </w:rPr>
        <w:t>тифлосурдопереводчика</w:t>
      </w:r>
      <w:proofErr w:type="spellEnd"/>
      <w:r w:rsidRPr="00343AF7">
        <w:rPr>
          <w:color w:val="000000"/>
          <w:sz w:val="28"/>
          <w:szCs w:val="28"/>
        </w:rPr>
        <w:t>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B25DF4" w:rsidRPr="00343AF7" w:rsidRDefault="00B25DF4" w:rsidP="00B25DF4">
      <w:pPr>
        <w:suppressAutoHyphens/>
        <w:autoSpaceDE w:val="0"/>
        <w:autoSpaceDN w:val="0"/>
        <w:ind w:firstLine="567"/>
        <w:jc w:val="both"/>
        <w:rPr>
          <w:rFonts w:ascii="Calibri" w:hAnsi="Calibri" w:cs="Calibri"/>
          <w:color w:val="00000A"/>
          <w:sz w:val="28"/>
          <w:szCs w:val="28"/>
        </w:rPr>
      </w:pPr>
      <w:r w:rsidRPr="00343AF7">
        <w:rPr>
          <w:color w:val="000000"/>
          <w:sz w:val="28"/>
          <w:szCs w:val="28"/>
        </w:rPr>
        <w:t>Рабочее место специалиста Администрации, МФЦ</w:t>
      </w:r>
      <w:r w:rsidRPr="00343AF7">
        <w:rPr>
          <w:color w:val="FF0000"/>
          <w:sz w:val="28"/>
          <w:szCs w:val="28"/>
        </w:rPr>
        <w:t xml:space="preserve"> </w:t>
      </w:r>
      <w:r w:rsidRPr="00343AF7">
        <w:rPr>
          <w:color w:val="00000A"/>
          <w:sz w:val="28"/>
          <w:szCs w:val="28"/>
        </w:rPr>
        <w:t>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852F9" w:rsidRDefault="00B25DF4" w:rsidP="00B25DF4">
      <w:pPr>
        <w:suppressAutoHyphens/>
        <w:autoSpaceDE w:val="0"/>
        <w:autoSpaceDN w:val="0"/>
        <w:ind w:firstLine="567"/>
        <w:jc w:val="both"/>
        <w:rPr>
          <w:color w:val="00000A"/>
          <w:sz w:val="28"/>
          <w:szCs w:val="28"/>
        </w:rPr>
      </w:pPr>
      <w:r w:rsidRPr="00343AF7">
        <w:rPr>
          <w:color w:val="00000A"/>
          <w:sz w:val="28"/>
          <w:szCs w:val="28"/>
        </w:rPr>
        <w:t xml:space="preserve">Специалисты </w:t>
      </w:r>
      <w:r w:rsidRPr="00343AF7">
        <w:rPr>
          <w:color w:val="000000"/>
          <w:sz w:val="28"/>
          <w:szCs w:val="28"/>
        </w:rPr>
        <w:t>Администрации, МФЦ</w:t>
      </w:r>
      <w:r w:rsidRPr="00343AF7">
        <w:rPr>
          <w:color w:val="00000A"/>
          <w:sz w:val="28"/>
          <w:szCs w:val="28"/>
        </w:rPr>
        <w:t xml:space="preserve"> обеспечиваются личными нагрудными карточками (</w:t>
      </w:r>
      <w:proofErr w:type="spellStart"/>
      <w:r w:rsidRPr="00343AF7">
        <w:rPr>
          <w:color w:val="00000A"/>
          <w:sz w:val="28"/>
          <w:szCs w:val="28"/>
        </w:rPr>
        <w:t>бейджами</w:t>
      </w:r>
      <w:proofErr w:type="spellEnd"/>
      <w:r w:rsidRPr="00343AF7">
        <w:rPr>
          <w:color w:val="00000A"/>
          <w:sz w:val="28"/>
          <w:szCs w:val="28"/>
        </w:rPr>
        <w:t>) с указанием фамилии, имени, отчества (при наличии) и должности</w:t>
      </w:r>
      <w:proofErr w:type="gramStart"/>
      <w:r w:rsidRPr="00343AF7">
        <w:rPr>
          <w:color w:val="00000A"/>
          <w:sz w:val="28"/>
          <w:szCs w:val="28"/>
        </w:rPr>
        <w:t>.</w:t>
      </w:r>
      <w:r>
        <w:rPr>
          <w:color w:val="00000A"/>
          <w:sz w:val="28"/>
          <w:szCs w:val="28"/>
        </w:rPr>
        <w:t>».</w:t>
      </w:r>
      <w:proofErr w:type="gramEnd"/>
    </w:p>
    <w:p w:rsidR="009F652E" w:rsidRDefault="0053644E" w:rsidP="0053644E">
      <w:pPr>
        <w:tabs>
          <w:tab w:val="left" w:pos="3705"/>
        </w:tabs>
        <w:ind w:firstLine="709"/>
        <w:jc w:val="both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lastRenderedPageBreak/>
        <w:t>1.13</w:t>
      </w:r>
      <w:r w:rsidR="009F652E">
        <w:rPr>
          <w:color w:val="00000A"/>
          <w:sz w:val="28"/>
          <w:szCs w:val="28"/>
        </w:rPr>
        <w:t>.</w:t>
      </w:r>
      <w:r w:rsidR="00F810C8">
        <w:rPr>
          <w:color w:val="00000A"/>
          <w:sz w:val="28"/>
          <w:szCs w:val="28"/>
        </w:rPr>
        <w:t xml:space="preserve"> </w:t>
      </w:r>
      <w:r w:rsidR="009F652E">
        <w:rPr>
          <w:color w:val="00000A"/>
          <w:sz w:val="28"/>
          <w:szCs w:val="28"/>
        </w:rPr>
        <w:t xml:space="preserve">Абзац пятый пункта 2.14 </w:t>
      </w:r>
      <w:r>
        <w:rPr>
          <w:color w:val="00000A"/>
          <w:sz w:val="28"/>
          <w:szCs w:val="28"/>
        </w:rPr>
        <w:t xml:space="preserve">  </w:t>
      </w:r>
      <w:r w:rsidR="009F652E">
        <w:rPr>
          <w:color w:val="00000A"/>
          <w:sz w:val="28"/>
          <w:szCs w:val="28"/>
        </w:rPr>
        <w:t>изменить и изложить в следующей редакции:</w:t>
      </w:r>
    </w:p>
    <w:p w:rsidR="001377B8" w:rsidRDefault="001C2B26" w:rsidP="001377B8">
      <w:pPr>
        <w:rPr>
          <w:sz w:val="28"/>
          <w:szCs w:val="28"/>
        </w:rPr>
      </w:pPr>
      <w:r>
        <w:rPr>
          <w:color w:val="00000A"/>
          <w:sz w:val="28"/>
          <w:szCs w:val="28"/>
        </w:rPr>
        <w:t>«-</w:t>
      </w:r>
      <w:r w:rsidR="001377B8" w:rsidRPr="001377B8">
        <w:rPr>
          <w:sz w:val="28"/>
          <w:szCs w:val="28"/>
        </w:rPr>
        <w:t>досудебное (внесудебное) обжалование решений и действий (бездействия) Администрации,</w:t>
      </w:r>
      <w:r w:rsidR="001377B8">
        <w:rPr>
          <w:sz w:val="28"/>
          <w:szCs w:val="28"/>
        </w:rPr>
        <w:t xml:space="preserve"> МФЦ,</w:t>
      </w:r>
      <w:r w:rsidR="001377B8" w:rsidRPr="001377B8">
        <w:rPr>
          <w:sz w:val="28"/>
          <w:szCs w:val="28"/>
        </w:rPr>
        <w:t xml:space="preserve"> а также должностных лиц Админи</w:t>
      </w:r>
      <w:r w:rsidR="001377B8">
        <w:rPr>
          <w:sz w:val="28"/>
          <w:szCs w:val="28"/>
        </w:rPr>
        <w:t>страции, муниципальных служащих, работников МФЦ.».</w:t>
      </w:r>
    </w:p>
    <w:p w:rsidR="002B2DD4" w:rsidRDefault="002B2DD4" w:rsidP="001377B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3644E">
        <w:rPr>
          <w:sz w:val="28"/>
          <w:szCs w:val="28"/>
        </w:rPr>
        <w:t>1.14</w:t>
      </w:r>
      <w:r>
        <w:rPr>
          <w:sz w:val="28"/>
          <w:szCs w:val="28"/>
        </w:rPr>
        <w:t>. Раздел 3 Административного регламента:</w:t>
      </w:r>
    </w:p>
    <w:p w:rsidR="002B2DD4" w:rsidRDefault="002B2DD4" w:rsidP="001377B8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53644E">
        <w:rPr>
          <w:sz w:val="28"/>
          <w:szCs w:val="28"/>
        </w:rPr>
        <w:t>1.14</w:t>
      </w:r>
      <w:r w:rsidR="0034036A">
        <w:rPr>
          <w:sz w:val="28"/>
          <w:szCs w:val="28"/>
        </w:rPr>
        <w:t xml:space="preserve">.1.  Пункт 3.1 </w:t>
      </w:r>
      <w:r>
        <w:rPr>
          <w:sz w:val="28"/>
          <w:szCs w:val="28"/>
        </w:rPr>
        <w:t>дополнить абзацем следующего содержания:</w:t>
      </w:r>
    </w:p>
    <w:p w:rsidR="002B2DD4" w:rsidRDefault="002B2DD4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C54E8">
        <w:rPr>
          <w:sz w:val="28"/>
          <w:szCs w:val="28"/>
        </w:rPr>
        <w:t xml:space="preserve">д) </w:t>
      </w:r>
      <w:r w:rsidRPr="00074342">
        <w:rPr>
          <w:sz w:val="28"/>
          <w:szCs w:val="28"/>
        </w:rPr>
        <w:t>порядок исправления допущенных опечаток и ошибок  в выданных в результате предоставления муниципальной услуги документах</w:t>
      </w:r>
      <w:proofErr w:type="gramStart"/>
      <w:r w:rsidRPr="00074342">
        <w:rPr>
          <w:sz w:val="28"/>
          <w:szCs w:val="28"/>
        </w:rPr>
        <w:t>.</w:t>
      </w:r>
      <w:r>
        <w:rPr>
          <w:sz w:val="28"/>
          <w:szCs w:val="28"/>
        </w:rPr>
        <w:t>»;</w:t>
      </w:r>
    </w:p>
    <w:p w:rsidR="002B2DD4" w:rsidRDefault="0053644E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proofErr w:type="gramEnd"/>
      <w:r>
        <w:rPr>
          <w:sz w:val="28"/>
          <w:szCs w:val="28"/>
        </w:rPr>
        <w:t>1.14</w:t>
      </w:r>
      <w:r w:rsidR="002B2DD4">
        <w:rPr>
          <w:sz w:val="28"/>
          <w:szCs w:val="28"/>
        </w:rPr>
        <w:t>.2.</w:t>
      </w:r>
      <w:r w:rsidR="009E676A">
        <w:rPr>
          <w:sz w:val="28"/>
          <w:szCs w:val="28"/>
        </w:rPr>
        <w:t>В абзаце пятнадцатом подпункта 3.2.3 пункта 3.2 слова «превышать 45 минут» заменить словами «превышать 15 минут»;</w:t>
      </w:r>
    </w:p>
    <w:p w:rsidR="009E4151" w:rsidRDefault="0053644E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9E4151">
        <w:rPr>
          <w:sz w:val="28"/>
          <w:szCs w:val="28"/>
        </w:rPr>
        <w:t>.3.</w:t>
      </w:r>
      <w:r w:rsidR="00042C10">
        <w:rPr>
          <w:sz w:val="28"/>
          <w:szCs w:val="28"/>
        </w:rPr>
        <w:t xml:space="preserve">  Абзац восьмой пункта 3.2.4 пункта 3.2 изменить и изложить в следующей редакции:</w:t>
      </w:r>
    </w:p>
    <w:p w:rsidR="00042C10" w:rsidRDefault="00042C10" w:rsidP="005B726E">
      <w:pPr>
        <w:pStyle w:val="aa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«3.2.4.</w:t>
      </w:r>
      <w:r w:rsidR="00D50FB1" w:rsidRPr="00D50FB1">
        <w:rPr>
          <w:rFonts w:eastAsia="Arial Unicode MS"/>
          <w:color w:val="000000"/>
          <w:sz w:val="28"/>
          <w:szCs w:val="28"/>
        </w:rPr>
        <w:t xml:space="preserve"> Специалист Администрации регистрирует заявление с пакетом документов в журнале регистрации и присваивает ему учетный номер. Общий срок данной административной процедуры не должен превышать 1 день</w:t>
      </w:r>
      <w:r w:rsidR="00D50FB1">
        <w:rPr>
          <w:rFonts w:eastAsia="Arial Unicode MS"/>
          <w:color w:val="000000"/>
          <w:sz w:val="28"/>
          <w:szCs w:val="28"/>
        </w:rPr>
        <w:t xml:space="preserve"> с момента регистрации заявки</w:t>
      </w:r>
      <w:proofErr w:type="gramStart"/>
      <w:r w:rsidR="00D50FB1" w:rsidRPr="00D50FB1">
        <w:rPr>
          <w:rFonts w:eastAsia="Arial Unicode MS"/>
          <w:color w:val="000000"/>
          <w:sz w:val="28"/>
          <w:szCs w:val="28"/>
        </w:rPr>
        <w:t>.</w:t>
      </w:r>
      <w:r w:rsidR="00D50FB1">
        <w:rPr>
          <w:rFonts w:eastAsia="Arial Unicode MS"/>
          <w:color w:val="000000"/>
          <w:sz w:val="28"/>
          <w:szCs w:val="28"/>
        </w:rPr>
        <w:t>».</w:t>
      </w:r>
      <w:proofErr w:type="gramEnd"/>
    </w:p>
    <w:p w:rsidR="007C728E" w:rsidRDefault="009E4151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3644E">
        <w:rPr>
          <w:sz w:val="28"/>
          <w:szCs w:val="28"/>
        </w:rPr>
        <w:t>.14</w:t>
      </w:r>
      <w:r>
        <w:rPr>
          <w:sz w:val="28"/>
          <w:szCs w:val="28"/>
        </w:rPr>
        <w:t>.4</w:t>
      </w:r>
      <w:r w:rsidR="00C17767">
        <w:rPr>
          <w:sz w:val="28"/>
          <w:szCs w:val="28"/>
        </w:rPr>
        <w:t xml:space="preserve">. </w:t>
      </w:r>
      <w:r w:rsidR="007C728E">
        <w:rPr>
          <w:sz w:val="28"/>
          <w:szCs w:val="28"/>
        </w:rPr>
        <w:t xml:space="preserve"> Подпункт 3.4.6 пункта 3.4 изменить и изложить в следующей редакции:</w:t>
      </w:r>
    </w:p>
    <w:p w:rsidR="00C17767" w:rsidRDefault="007C728E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«3.4.6. </w:t>
      </w:r>
      <w:r w:rsidR="00FC54E8">
        <w:rPr>
          <w:sz w:val="28"/>
          <w:szCs w:val="28"/>
        </w:rPr>
        <w:t xml:space="preserve"> Результатом административной проце</w:t>
      </w:r>
      <w:r w:rsidR="00045FA0">
        <w:rPr>
          <w:sz w:val="28"/>
          <w:szCs w:val="28"/>
        </w:rPr>
        <w:t>дуры является  опубликование   извещения о заключения  договора на размещение НТО</w:t>
      </w:r>
      <w:r w:rsidR="001B16F6">
        <w:rPr>
          <w:sz w:val="28"/>
          <w:szCs w:val="28"/>
        </w:rPr>
        <w:t xml:space="preserve"> на официальном сайте Администрации в информационно-телекоммуникационной сети «Интернет</w:t>
      </w:r>
      <w:r w:rsidR="00045FA0">
        <w:rPr>
          <w:sz w:val="28"/>
          <w:szCs w:val="28"/>
        </w:rPr>
        <w:t>»</w:t>
      </w:r>
      <w:r w:rsidR="001B16F6">
        <w:rPr>
          <w:sz w:val="28"/>
          <w:szCs w:val="28"/>
        </w:rPr>
        <w:t>;</w:t>
      </w:r>
    </w:p>
    <w:p w:rsidR="00E835AA" w:rsidRDefault="0053644E" w:rsidP="002B2DD4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9E4151">
        <w:rPr>
          <w:sz w:val="28"/>
          <w:szCs w:val="28"/>
        </w:rPr>
        <w:t>.5</w:t>
      </w:r>
      <w:r w:rsidR="005A3B78">
        <w:rPr>
          <w:sz w:val="28"/>
          <w:szCs w:val="28"/>
        </w:rPr>
        <w:t>. Подпункт 3.6.6 дополнить абзацами следующего содержания:</w:t>
      </w:r>
    </w:p>
    <w:p w:rsidR="005A3B78" w:rsidRPr="005A3B78" w:rsidRDefault="005A3B78" w:rsidP="005A3B78">
      <w:pPr>
        <w:suppressAutoHyphens/>
        <w:ind w:firstLine="567"/>
        <w:jc w:val="both"/>
        <w:rPr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5A3B78">
        <w:rPr>
          <w:color w:val="00000A"/>
          <w:sz w:val="28"/>
          <w:szCs w:val="28"/>
          <w:lang w:eastAsia="ar-SA"/>
        </w:rPr>
        <w:t>Ответственный исполнитель передает подготовленное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5A3B78" w:rsidRDefault="005A3B78" w:rsidP="005A3B78">
      <w:pPr>
        <w:suppressAutoHyphens/>
        <w:ind w:firstLine="567"/>
        <w:jc w:val="both"/>
        <w:rPr>
          <w:sz w:val="28"/>
          <w:szCs w:val="28"/>
        </w:rPr>
      </w:pPr>
      <w:r w:rsidRPr="005A3B78">
        <w:rPr>
          <w:color w:val="00000A"/>
          <w:sz w:val="28"/>
          <w:szCs w:val="28"/>
          <w:lang w:eastAsia="ar-SA"/>
        </w:rPr>
        <w:t>Глава Администрации подписывает постановление, указанное в пункте 2.3 Административного регламента, или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</w:t>
      </w:r>
      <w:proofErr w:type="gramStart"/>
      <w:r w:rsidRPr="005A3B78">
        <w:rPr>
          <w:color w:val="00000A"/>
          <w:sz w:val="28"/>
          <w:szCs w:val="28"/>
          <w:lang w:eastAsia="ar-SA"/>
        </w:rPr>
        <w:t>.</w:t>
      </w:r>
      <w:r>
        <w:rPr>
          <w:color w:val="00000A"/>
          <w:sz w:val="28"/>
          <w:szCs w:val="28"/>
          <w:lang w:eastAsia="ar-SA"/>
        </w:rPr>
        <w:t>».</w:t>
      </w:r>
      <w:proofErr w:type="gramEnd"/>
    </w:p>
    <w:p w:rsidR="009F652E" w:rsidRDefault="0053644E" w:rsidP="00513AE2">
      <w:pPr>
        <w:autoSpaceDE w:val="0"/>
        <w:autoSpaceDN w:val="0"/>
        <w:adjustRightInd w:val="0"/>
        <w:spacing w:line="280" w:lineRule="exact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1.14</w:t>
      </w:r>
      <w:r w:rsidR="009E4151">
        <w:rPr>
          <w:sz w:val="28"/>
          <w:szCs w:val="28"/>
        </w:rPr>
        <w:t>.6</w:t>
      </w:r>
      <w:r w:rsidR="001B16F6">
        <w:rPr>
          <w:sz w:val="28"/>
          <w:szCs w:val="28"/>
        </w:rPr>
        <w:t xml:space="preserve">. </w:t>
      </w:r>
      <w:r w:rsidR="009F07D7">
        <w:rPr>
          <w:sz w:val="28"/>
          <w:szCs w:val="28"/>
        </w:rPr>
        <w:t xml:space="preserve"> В п</w:t>
      </w:r>
      <w:r w:rsidR="00395DA4">
        <w:rPr>
          <w:sz w:val="28"/>
          <w:szCs w:val="28"/>
        </w:rPr>
        <w:t>одпункт</w:t>
      </w:r>
      <w:r w:rsidR="009F07D7">
        <w:rPr>
          <w:sz w:val="28"/>
          <w:szCs w:val="28"/>
        </w:rPr>
        <w:t>е</w:t>
      </w:r>
      <w:r w:rsidR="00395DA4">
        <w:rPr>
          <w:sz w:val="28"/>
          <w:szCs w:val="28"/>
        </w:rPr>
        <w:t xml:space="preserve"> 3.6.11 пункта 3.6 </w:t>
      </w:r>
      <w:r w:rsidR="009F07D7">
        <w:rPr>
          <w:sz w:val="28"/>
          <w:szCs w:val="28"/>
        </w:rPr>
        <w:t xml:space="preserve"> слова «в отделе  организационно-кадрового обеспечения Администрации» заменить словами «</w:t>
      </w:r>
      <w:r w:rsidR="00BC0328">
        <w:rPr>
          <w:sz w:val="28"/>
          <w:szCs w:val="28"/>
        </w:rPr>
        <w:t>специалистом Администрации».</w:t>
      </w:r>
    </w:p>
    <w:p w:rsidR="00541375" w:rsidRDefault="0053644E" w:rsidP="003852F9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1.15</w:t>
      </w:r>
      <w:r w:rsidR="00541375">
        <w:rPr>
          <w:sz w:val="28"/>
          <w:szCs w:val="28"/>
        </w:rPr>
        <w:t>. Раздел 4 Административного регламента изменить и изложить в следующей редакции:</w:t>
      </w:r>
    </w:p>
    <w:p w:rsidR="00541375" w:rsidRPr="007B24A1" w:rsidRDefault="00541375" w:rsidP="00541375">
      <w:pPr>
        <w:suppressAutoHyphens/>
        <w:jc w:val="center"/>
        <w:rPr>
          <w:b/>
          <w:bCs/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>
        <w:rPr>
          <w:b/>
          <w:color w:val="00000A"/>
          <w:sz w:val="28"/>
          <w:szCs w:val="28"/>
          <w:lang w:eastAsia="ar-SA"/>
        </w:rPr>
        <w:t>«</w:t>
      </w:r>
      <w:r w:rsidRPr="007B24A1">
        <w:rPr>
          <w:b/>
          <w:color w:val="00000A"/>
          <w:sz w:val="28"/>
          <w:szCs w:val="28"/>
          <w:lang w:val="en-US" w:eastAsia="ar-SA"/>
        </w:rPr>
        <w:t>I</w:t>
      </w:r>
      <w:r w:rsidRPr="007B24A1">
        <w:rPr>
          <w:b/>
          <w:color w:val="00000A"/>
          <w:sz w:val="28"/>
          <w:szCs w:val="28"/>
          <w:lang w:eastAsia="ar-SA"/>
        </w:rPr>
        <w:t xml:space="preserve">V. Формы </w:t>
      </w:r>
      <w:proofErr w:type="gramStart"/>
      <w:r w:rsidRPr="007B24A1">
        <w:rPr>
          <w:b/>
          <w:color w:val="00000A"/>
          <w:sz w:val="28"/>
          <w:szCs w:val="28"/>
          <w:lang w:eastAsia="ar-SA"/>
        </w:rPr>
        <w:t>контроля за</w:t>
      </w:r>
      <w:proofErr w:type="gramEnd"/>
      <w:r w:rsidRPr="007B24A1">
        <w:rPr>
          <w:b/>
          <w:color w:val="00000A"/>
          <w:sz w:val="28"/>
          <w:szCs w:val="28"/>
          <w:lang w:eastAsia="ar-SA"/>
        </w:rPr>
        <w:t xml:space="preserve"> исполнением Административного регламента</w:t>
      </w:r>
    </w:p>
    <w:p w:rsidR="00541375" w:rsidRPr="007B24A1" w:rsidRDefault="00541375" w:rsidP="00541375">
      <w:pPr>
        <w:widowControl/>
        <w:suppressAutoHyphens/>
        <w:ind w:firstLine="709"/>
        <w:jc w:val="both"/>
        <w:rPr>
          <w:rFonts w:eastAsia="Calibri"/>
          <w:b/>
          <w:bCs/>
          <w:color w:val="00000A"/>
          <w:sz w:val="28"/>
          <w:szCs w:val="28"/>
          <w:lang w:eastAsia="ar-SA"/>
        </w:rPr>
      </w:pP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 xml:space="preserve">4.1. </w:t>
      </w:r>
      <w:proofErr w:type="gramStart"/>
      <w:r w:rsidRPr="007B24A1">
        <w:rPr>
          <w:color w:val="00000A"/>
          <w:sz w:val="28"/>
          <w:lang w:eastAsia="ar-SA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proofErr w:type="gramEnd"/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Текущий контроль осуществляется путем проведения проверок</w:t>
      </w:r>
      <w:r w:rsidRPr="007B24A1">
        <w:rPr>
          <w:color w:val="92D050"/>
          <w:sz w:val="28"/>
          <w:lang w:eastAsia="ar-SA"/>
        </w:rPr>
        <w:t xml:space="preserve"> </w:t>
      </w:r>
      <w:r w:rsidRPr="007B24A1">
        <w:rPr>
          <w:color w:val="00000A"/>
          <w:sz w:val="28"/>
          <w:lang w:eastAsia="ar-SA"/>
        </w:rPr>
        <w:t xml:space="preserve"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</w:t>
      </w:r>
      <w:r w:rsidRPr="007B24A1">
        <w:rPr>
          <w:color w:val="00000A"/>
          <w:sz w:val="28"/>
          <w:lang w:eastAsia="ar-SA"/>
        </w:rPr>
        <w:lastRenderedPageBreak/>
        <w:t>муниципальной услуги.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proofErr w:type="gramStart"/>
      <w:r w:rsidRPr="007B24A1">
        <w:rPr>
          <w:color w:val="00000A"/>
          <w:sz w:val="28"/>
          <w:lang w:eastAsia="ar-SA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  <w:proofErr w:type="gramEnd"/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Периодичность осуществления проверок определяется главой Администрации.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 жалоб граждан и юридических лиц, связанных с нарушениями при предоставлении муниципальной услуги.</w:t>
      </w:r>
    </w:p>
    <w:p w:rsidR="00BB293B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Плановые и внеплановые проверки проводятся на основании распоряжений Администрации.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 xml:space="preserve">4.5. Ответственные исполнители несут персональную ответственность </w:t>
      </w:r>
      <w:proofErr w:type="gramStart"/>
      <w:r w:rsidRPr="007B24A1">
        <w:rPr>
          <w:color w:val="00000A"/>
          <w:sz w:val="28"/>
          <w:lang w:eastAsia="ar-SA"/>
        </w:rPr>
        <w:t>за</w:t>
      </w:r>
      <w:proofErr w:type="gramEnd"/>
      <w:r w:rsidRPr="007B24A1">
        <w:rPr>
          <w:color w:val="00000A"/>
          <w:sz w:val="28"/>
          <w:lang w:eastAsia="ar-SA"/>
        </w:rPr>
        <w:t>: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541375" w:rsidRPr="007B24A1" w:rsidRDefault="00541375" w:rsidP="00541375">
      <w:pPr>
        <w:suppressAutoHyphens/>
        <w:ind w:firstLine="567"/>
        <w:jc w:val="both"/>
        <w:rPr>
          <w:rFonts w:ascii="Calibri" w:hAnsi="Calibri" w:cs="Calibri"/>
          <w:color w:val="00000A"/>
          <w:sz w:val="22"/>
          <w:lang w:eastAsia="ar-SA"/>
        </w:rPr>
      </w:pPr>
      <w:r w:rsidRPr="007B24A1">
        <w:rPr>
          <w:color w:val="00000A"/>
          <w:sz w:val="28"/>
          <w:lang w:eastAsia="ar-SA"/>
        </w:rPr>
        <w:t>4.5.2. соблюдение сроков выполнения административных процедур при предоставлении муниципальной услуги.</w:t>
      </w:r>
    </w:p>
    <w:p w:rsidR="00541375" w:rsidRDefault="00541375" w:rsidP="00541375">
      <w:pPr>
        <w:suppressAutoHyphens/>
        <w:ind w:firstLine="567"/>
        <w:jc w:val="both"/>
        <w:rPr>
          <w:sz w:val="28"/>
          <w:szCs w:val="28"/>
        </w:rPr>
      </w:pPr>
      <w:r w:rsidRPr="007B24A1">
        <w:rPr>
          <w:color w:val="00000A"/>
          <w:sz w:val="28"/>
          <w:lang w:eastAsia="ar-SA"/>
        </w:rPr>
        <w:t>4.6. 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</w:t>
      </w:r>
      <w:proofErr w:type="gramStart"/>
      <w:r w:rsidRPr="007B24A1">
        <w:rPr>
          <w:color w:val="00000A"/>
          <w:sz w:val="28"/>
          <w:lang w:eastAsia="ar-SA"/>
        </w:rPr>
        <w:t>.</w:t>
      </w:r>
      <w:r>
        <w:rPr>
          <w:color w:val="00000A"/>
          <w:sz w:val="28"/>
          <w:lang w:eastAsia="ar-SA"/>
        </w:rPr>
        <w:t>».</w:t>
      </w:r>
      <w:proofErr w:type="gramEnd"/>
    </w:p>
    <w:p w:rsidR="00541375" w:rsidRDefault="0053644E" w:rsidP="00541375">
      <w:pPr>
        <w:suppressAutoHyphens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1.16</w:t>
      </w:r>
      <w:r w:rsidR="00541375">
        <w:rPr>
          <w:sz w:val="28"/>
          <w:szCs w:val="28"/>
        </w:rPr>
        <w:t>. Раздел 5 Административного регламента изменить и изложить в следующей редакции:</w:t>
      </w:r>
    </w:p>
    <w:p w:rsidR="00F24508" w:rsidRDefault="00F24508" w:rsidP="00541375">
      <w:pPr>
        <w:suppressAutoHyphens/>
        <w:ind w:firstLine="540"/>
        <w:jc w:val="both"/>
        <w:rPr>
          <w:sz w:val="28"/>
          <w:szCs w:val="28"/>
        </w:rPr>
      </w:pPr>
    </w:p>
    <w:p w:rsidR="00541375" w:rsidRPr="00C12141" w:rsidRDefault="00541375" w:rsidP="00541375">
      <w:pPr>
        <w:suppressAutoHyphens/>
        <w:autoSpaceDE w:val="0"/>
        <w:autoSpaceDN w:val="0"/>
        <w:adjustRightInd w:val="0"/>
        <w:jc w:val="center"/>
        <w:rPr>
          <w:b/>
          <w:color w:val="00000A"/>
          <w:sz w:val="28"/>
          <w:szCs w:val="28"/>
          <w:lang w:eastAsia="ar-SA"/>
        </w:rPr>
      </w:pPr>
      <w:r>
        <w:rPr>
          <w:sz w:val="28"/>
          <w:szCs w:val="28"/>
        </w:rPr>
        <w:t>«</w:t>
      </w:r>
      <w:r w:rsidRPr="00C12141">
        <w:rPr>
          <w:rFonts w:eastAsia="Calibri"/>
          <w:b/>
          <w:color w:val="00000A"/>
          <w:sz w:val="28"/>
          <w:szCs w:val="28"/>
          <w:lang w:val="en-US" w:eastAsia="ar-SA"/>
        </w:rPr>
        <w:t>V</w:t>
      </w:r>
      <w:r w:rsidRPr="00C12141">
        <w:rPr>
          <w:rFonts w:eastAsia="Calibri"/>
          <w:b/>
          <w:color w:val="00000A"/>
          <w:sz w:val="28"/>
          <w:szCs w:val="28"/>
          <w:lang w:eastAsia="ar-SA"/>
        </w:rPr>
        <w:t xml:space="preserve">. </w:t>
      </w:r>
      <w:proofErr w:type="gramStart"/>
      <w:r w:rsidRPr="00C12141">
        <w:rPr>
          <w:b/>
          <w:color w:val="00000A"/>
          <w:sz w:val="28"/>
          <w:szCs w:val="28"/>
          <w:lang w:eastAsia="ar-SA"/>
        </w:rPr>
        <w:t>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центра, а также их должностных лиц, муниципальных служащих, работников</w:t>
      </w:r>
      <w:proofErr w:type="gramEnd"/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jc w:val="center"/>
        <w:rPr>
          <w:rFonts w:eastAsia="Calibri"/>
          <w:color w:val="00000A"/>
          <w:sz w:val="16"/>
          <w:szCs w:val="16"/>
          <w:lang w:eastAsia="ar-SA"/>
        </w:rPr>
      </w:pPr>
    </w:p>
    <w:p w:rsidR="00541375" w:rsidRPr="00C12141" w:rsidRDefault="00541375" w:rsidP="00541375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proofErr w:type="gramStart"/>
      <w:r w:rsidRPr="00C12141">
        <w:rPr>
          <w:b/>
          <w:color w:val="00000A"/>
          <w:sz w:val="28"/>
          <w:szCs w:val="28"/>
          <w:lang w:eastAsia="ar-SA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  <w:proofErr w:type="gramEnd"/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lastRenderedPageBreak/>
        <w:t>государственных и муниципальных услуг» (далее - ФЗ № 210-ФЗ), и в порядке, предусмотренном главой 2.1 ФЗ № 210-ФЗ.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5.2. Заявитель вправе подать жалобу на решение и (или) действие (бездействие), принятые и осуществляемые в ходе предоставления муниципальной услуги. 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5.3. В случае установления в ходе или по результатам </w:t>
      </w:r>
      <w:proofErr w:type="gramStart"/>
      <w:r w:rsidRPr="00C12141">
        <w:rPr>
          <w:rFonts w:eastAsia="Calibri" w:cs="Calibri"/>
          <w:color w:val="00000A"/>
          <w:sz w:val="28"/>
          <w:szCs w:val="28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</w:rPr>
      </w:pPr>
      <w:r w:rsidRPr="00C12141">
        <w:rPr>
          <w:rFonts w:eastAsia="Calibri" w:cs="Calibri"/>
          <w:color w:val="00000A"/>
          <w:sz w:val="28"/>
          <w:szCs w:val="28"/>
        </w:rPr>
        <w:t xml:space="preserve">5.4. В случае признания </w:t>
      </w:r>
      <w:proofErr w:type="gramStart"/>
      <w:r w:rsidRPr="00C12141">
        <w:rPr>
          <w:rFonts w:eastAsia="Calibri" w:cs="Calibri"/>
          <w:color w:val="00000A"/>
          <w:sz w:val="28"/>
          <w:szCs w:val="28"/>
        </w:rPr>
        <w:t>жалобы</w:t>
      </w:r>
      <w:proofErr w:type="gramEnd"/>
      <w:r w:rsidRPr="00C12141">
        <w:rPr>
          <w:rFonts w:eastAsia="Calibri" w:cs="Calibri"/>
          <w:color w:val="00000A"/>
          <w:sz w:val="28"/>
          <w:szCs w:val="28"/>
        </w:rPr>
        <w:t xml:space="preserve">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541375" w:rsidRPr="00C12141" w:rsidRDefault="00541375" w:rsidP="00541375">
      <w:pPr>
        <w:widowControl/>
        <w:suppressAutoHyphens/>
        <w:ind w:firstLine="567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5.5.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5.6.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5.7.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5.8. Жалоба на решения и действия (бездействие) главы Администрации подается главе Администрации. </w:t>
      </w:r>
    </w:p>
    <w:p w:rsidR="00541375" w:rsidRPr="00C12141" w:rsidRDefault="00541375" w:rsidP="00541375">
      <w:pPr>
        <w:suppressAutoHyphens/>
        <w:ind w:firstLine="540"/>
        <w:jc w:val="center"/>
        <w:rPr>
          <w:b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b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5.9.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 в информационно-телекоммуникационной сети «Интернет», Едином портале, Региональном портале, а также в устной и (или) письменной форме.</w:t>
      </w:r>
    </w:p>
    <w:p w:rsidR="00541375" w:rsidRPr="00C12141" w:rsidRDefault="00541375" w:rsidP="00541375">
      <w:pPr>
        <w:suppressAutoHyphens/>
        <w:jc w:val="center"/>
        <w:rPr>
          <w:b/>
          <w:color w:val="00000A"/>
          <w:sz w:val="28"/>
          <w:szCs w:val="28"/>
          <w:lang w:eastAsia="ar-SA"/>
        </w:rPr>
      </w:pPr>
      <w:r w:rsidRPr="00C12141">
        <w:rPr>
          <w:b/>
          <w:color w:val="00000A"/>
          <w:sz w:val="28"/>
          <w:szCs w:val="28"/>
          <w:lang w:eastAsia="ar-SA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6"/>
          <w:szCs w:val="26"/>
          <w:lang w:eastAsia="ar-SA"/>
        </w:rPr>
      </w:pPr>
    </w:p>
    <w:p w:rsidR="00541375" w:rsidRPr="00C12141" w:rsidRDefault="00541375" w:rsidP="00541375">
      <w:pPr>
        <w:widowControl/>
        <w:suppressAutoHyphens/>
        <w:autoSpaceDE w:val="0"/>
        <w:autoSpaceDN w:val="0"/>
        <w:adjustRightInd w:val="0"/>
        <w:ind w:firstLine="540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5.10. Порядок досудебного (внесудебного) обжалования решений и действий (бездействия) Администрации, а также её должностных лиц, муниципальных служащих регулируются следующими нормативными правовыми актами:</w:t>
      </w:r>
    </w:p>
    <w:p w:rsidR="00541375" w:rsidRPr="00C12141" w:rsidRDefault="00541375" w:rsidP="00541375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- ФЗ № 210-ФЗ;</w:t>
      </w:r>
    </w:p>
    <w:p w:rsidR="00541375" w:rsidRPr="00C12141" w:rsidRDefault="00541375" w:rsidP="00541375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>-</w:t>
      </w:r>
      <w:r w:rsidRPr="00C12141">
        <w:rPr>
          <w:rFonts w:ascii="Calibri" w:eastAsia="Calibri" w:hAnsi="Calibri" w:cs="Calibri"/>
          <w:color w:val="00000A"/>
          <w:sz w:val="28"/>
          <w:szCs w:val="28"/>
          <w:lang w:eastAsia="ar-SA"/>
        </w:rPr>
        <w:t xml:space="preserve">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>постановление Правительства Российской Федерации от 20.11.2012                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541375" w:rsidRPr="00C12141" w:rsidRDefault="00541375" w:rsidP="00541375">
      <w:pPr>
        <w:widowControl/>
        <w:suppressAutoHyphens/>
        <w:ind w:firstLine="708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- постановление Администрации от 11.09.2018 № </w:t>
      </w:r>
      <w:r w:rsidR="00C73D79">
        <w:rPr>
          <w:rFonts w:eastAsia="Calibri" w:cs="Calibri"/>
          <w:color w:val="00000A"/>
          <w:sz w:val="28"/>
          <w:szCs w:val="28"/>
          <w:lang w:eastAsia="ar-SA"/>
        </w:rPr>
        <w:t>43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«Об утверждении Порядка подачи и рассмотрения жалоб на решения и действия (бездействие) администрации </w:t>
      </w:r>
      <w:r w:rsidR="00C73D79">
        <w:rPr>
          <w:rFonts w:eastAsia="Calibri" w:cs="Calibri"/>
          <w:color w:val="00000A"/>
          <w:sz w:val="28"/>
          <w:szCs w:val="28"/>
          <w:lang w:eastAsia="ar-SA"/>
        </w:rPr>
        <w:t>Алексеевского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сельсовета Башмаковского района Пензенской области, должностных лиц, муниципальных служащих администрации </w:t>
      </w:r>
      <w:r w:rsidR="00C73D79">
        <w:rPr>
          <w:rFonts w:eastAsia="Calibri" w:cs="Calibri"/>
          <w:color w:val="00000A"/>
          <w:sz w:val="28"/>
          <w:szCs w:val="28"/>
          <w:lang w:eastAsia="ar-SA"/>
        </w:rPr>
        <w:t>Алексеевского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 сельсовета Башмаковского района Пензенской области при предоставлении муниципальных услуг»;</w:t>
      </w:r>
    </w:p>
    <w:p w:rsidR="00541375" w:rsidRDefault="00541375" w:rsidP="00541375">
      <w:pPr>
        <w:widowControl/>
        <w:suppressAutoHyphens/>
        <w:autoSpaceDE w:val="0"/>
        <w:autoSpaceDN w:val="0"/>
        <w:adjustRightInd w:val="0"/>
        <w:ind w:firstLine="539"/>
        <w:jc w:val="both"/>
        <w:rPr>
          <w:rFonts w:eastAsia="Calibri" w:cs="Calibri"/>
          <w:color w:val="00000A"/>
          <w:sz w:val="28"/>
          <w:szCs w:val="28"/>
          <w:lang w:eastAsia="ar-SA"/>
        </w:rPr>
      </w:pPr>
      <w:r w:rsidRPr="00C12141">
        <w:rPr>
          <w:rFonts w:eastAsia="Calibri" w:cs="Calibri"/>
          <w:color w:val="00000A"/>
          <w:sz w:val="28"/>
          <w:szCs w:val="28"/>
          <w:lang w:eastAsia="ar-SA"/>
        </w:rPr>
        <w:t xml:space="preserve">5.11. </w:t>
      </w:r>
      <w:r w:rsidRPr="00C12141">
        <w:rPr>
          <w:rFonts w:eastAsia="Calibri" w:cs="Calibri"/>
          <w:color w:val="00000A"/>
          <w:sz w:val="28"/>
          <w:szCs w:val="28"/>
        </w:rPr>
        <w:t xml:space="preserve">Особенности подачи и рассмотрения жалоб на решения и действия (бездействие) МФЦ, работников МФЦ устанавливаются муниципальными правовыми актами </w:t>
      </w:r>
      <w:r w:rsidRPr="00C12141">
        <w:rPr>
          <w:rFonts w:eastAsia="Calibri" w:cs="Calibri"/>
          <w:color w:val="00000A"/>
          <w:sz w:val="28"/>
          <w:szCs w:val="28"/>
          <w:lang w:eastAsia="ar-SA"/>
        </w:rPr>
        <w:t>учредителя МФЦ.</w:t>
      </w:r>
      <w:r>
        <w:rPr>
          <w:rFonts w:eastAsia="Calibri" w:cs="Calibri"/>
          <w:color w:val="00000A"/>
          <w:sz w:val="28"/>
          <w:szCs w:val="28"/>
          <w:lang w:eastAsia="ar-SA"/>
        </w:rPr>
        <w:t>».</w:t>
      </w:r>
    </w:p>
    <w:p w:rsidR="00541375" w:rsidRDefault="0053644E" w:rsidP="005B726E">
      <w:pPr>
        <w:widowControl/>
        <w:suppressAutoHyphens/>
        <w:autoSpaceDE w:val="0"/>
        <w:autoSpaceDN w:val="0"/>
        <w:adjustRightInd w:val="0"/>
        <w:ind w:firstLine="539"/>
        <w:jc w:val="both"/>
        <w:rPr>
          <w:rFonts w:eastAsia="Arial Unicode MS"/>
          <w:color w:val="000000"/>
          <w:sz w:val="28"/>
          <w:szCs w:val="28"/>
        </w:rPr>
      </w:pPr>
      <w:r>
        <w:rPr>
          <w:rFonts w:eastAsia="Calibri" w:cs="Calibri"/>
          <w:color w:val="00000A"/>
          <w:sz w:val="28"/>
          <w:szCs w:val="28"/>
          <w:lang w:eastAsia="ar-SA"/>
        </w:rPr>
        <w:t>1.17</w:t>
      </w:r>
      <w:r w:rsidR="007F3956">
        <w:rPr>
          <w:rFonts w:eastAsia="Calibri" w:cs="Calibri"/>
          <w:color w:val="00000A"/>
          <w:sz w:val="28"/>
          <w:szCs w:val="28"/>
          <w:lang w:eastAsia="ar-SA"/>
        </w:rPr>
        <w:t xml:space="preserve">. В Приложении № 1 слово «заявление» </w:t>
      </w:r>
      <w:r w:rsidR="002E1BD3">
        <w:rPr>
          <w:rFonts w:eastAsia="Calibri" w:cs="Calibri"/>
          <w:color w:val="00000A"/>
          <w:sz w:val="28"/>
          <w:szCs w:val="28"/>
          <w:lang w:eastAsia="ar-SA"/>
        </w:rPr>
        <w:t xml:space="preserve"> заменить словом «заявка»</w:t>
      </w:r>
      <w:r w:rsidR="00513AE2">
        <w:rPr>
          <w:rFonts w:eastAsia="Calibri" w:cs="Calibri"/>
          <w:color w:val="00000A"/>
          <w:sz w:val="28"/>
          <w:szCs w:val="28"/>
          <w:lang w:eastAsia="ar-SA"/>
        </w:rPr>
        <w:t>.</w:t>
      </w:r>
    </w:p>
    <w:p w:rsidR="00F448B9" w:rsidRDefault="00921D6F" w:rsidP="006504F2">
      <w:pPr>
        <w:pStyle w:val="a9"/>
        <w:ind w:left="0" w:firstLine="709"/>
        <w:jc w:val="both"/>
      </w:pPr>
      <w:r>
        <w:t>2. Настоящее постановление</w:t>
      </w:r>
      <w:r w:rsidR="00F448B9">
        <w:t xml:space="preserve"> опубликовать в информационно</w:t>
      </w:r>
      <w:r w:rsidR="006504F2">
        <w:t xml:space="preserve">м бюллетене «Сельские </w:t>
      </w:r>
      <w:r w:rsidR="00AC5097">
        <w:t>вести</w:t>
      </w:r>
      <w:r w:rsidR="00F448B9">
        <w:t xml:space="preserve">» и разместить на официальном </w:t>
      </w:r>
      <w:r w:rsidR="00F6754C">
        <w:t xml:space="preserve">сайте </w:t>
      </w:r>
      <w:r w:rsidR="00F2278D">
        <w:t xml:space="preserve">администрации </w:t>
      </w:r>
      <w:r w:rsidR="00C73D79">
        <w:t>Алексеевского</w:t>
      </w:r>
      <w:r w:rsidR="00F448B9">
        <w:t xml:space="preserve"> сельсовета Башмаковского района Пензенской области в информационно</w:t>
      </w:r>
      <w:r w:rsidR="006504F2">
        <w:t xml:space="preserve"> </w:t>
      </w:r>
      <w:r w:rsidR="00F448B9">
        <w:t>-</w:t>
      </w:r>
      <w:r w:rsidR="006504F2">
        <w:t xml:space="preserve"> </w:t>
      </w:r>
      <w:r w:rsidR="00F448B9">
        <w:t>телекоммуникационной сети «Интернет».</w:t>
      </w:r>
    </w:p>
    <w:p w:rsidR="00F448B9" w:rsidRDefault="00F6754C" w:rsidP="006504F2">
      <w:pPr>
        <w:pStyle w:val="a9"/>
        <w:ind w:left="0" w:firstLine="709"/>
        <w:jc w:val="both"/>
      </w:pPr>
      <w:r>
        <w:t>3. Настоящее постановление</w:t>
      </w:r>
      <w:r w:rsidR="00F2278D">
        <w:t xml:space="preserve"> вступает в силу на следующий день после дня его </w:t>
      </w:r>
      <w:r w:rsidR="00F448B9">
        <w:t>официального опубликования.</w:t>
      </w:r>
    </w:p>
    <w:p w:rsidR="006504F2" w:rsidRDefault="006504F2" w:rsidP="006504F2">
      <w:pPr>
        <w:pStyle w:val="aa"/>
        <w:ind w:firstLine="709"/>
        <w:jc w:val="both"/>
        <w:rPr>
          <w:sz w:val="28"/>
          <w:szCs w:val="28"/>
        </w:rPr>
      </w:pPr>
      <w:r w:rsidRPr="0012160C">
        <w:rPr>
          <w:sz w:val="28"/>
          <w:szCs w:val="28"/>
        </w:rPr>
        <w:t xml:space="preserve">4. </w:t>
      </w:r>
      <w:proofErr w:type="gramStart"/>
      <w:r w:rsidRPr="0012160C">
        <w:rPr>
          <w:sz w:val="28"/>
          <w:szCs w:val="28"/>
        </w:rPr>
        <w:t>Контроль за</w:t>
      </w:r>
      <w:proofErr w:type="gramEnd"/>
      <w:r w:rsidRPr="0012160C">
        <w:rPr>
          <w:sz w:val="28"/>
          <w:szCs w:val="28"/>
        </w:rPr>
        <w:t xml:space="preserve"> исполнением настоящ</w:t>
      </w:r>
      <w:r>
        <w:rPr>
          <w:sz w:val="28"/>
          <w:szCs w:val="28"/>
        </w:rPr>
        <w:t xml:space="preserve">его постановления возложить на и.о. </w:t>
      </w:r>
      <w:r w:rsidRPr="0012160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Pr="0012160C">
        <w:rPr>
          <w:sz w:val="28"/>
          <w:szCs w:val="28"/>
        </w:rPr>
        <w:t xml:space="preserve"> администрации </w:t>
      </w:r>
      <w:r w:rsidR="00C73D79">
        <w:rPr>
          <w:sz w:val="28"/>
          <w:szCs w:val="28"/>
        </w:rPr>
        <w:t>Алексеевского</w:t>
      </w:r>
      <w:r w:rsidRPr="0012160C">
        <w:rPr>
          <w:sz w:val="28"/>
          <w:szCs w:val="28"/>
        </w:rPr>
        <w:t xml:space="preserve"> сельсовета Башмаковского района Пензенской области.</w:t>
      </w:r>
    </w:p>
    <w:p w:rsidR="006504F2" w:rsidRDefault="006504F2" w:rsidP="006504F2">
      <w:pPr>
        <w:pStyle w:val="aa"/>
        <w:ind w:firstLine="709"/>
        <w:jc w:val="both"/>
        <w:rPr>
          <w:sz w:val="28"/>
          <w:szCs w:val="28"/>
        </w:rPr>
      </w:pPr>
    </w:p>
    <w:p w:rsidR="006504F2" w:rsidRPr="0012160C" w:rsidRDefault="006504F2" w:rsidP="006504F2">
      <w:pPr>
        <w:suppressAutoHyphens/>
        <w:jc w:val="both"/>
        <w:rPr>
          <w:sz w:val="28"/>
          <w:szCs w:val="28"/>
        </w:rPr>
      </w:pPr>
      <w:r w:rsidRPr="0012160C">
        <w:rPr>
          <w:sz w:val="28"/>
          <w:szCs w:val="28"/>
        </w:rPr>
        <w:t xml:space="preserve">И.о. главы администрации </w:t>
      </w:r>
      <w:r w:rsidR="00C73D79">
        <w:rPr>
          <w:sz w:val="28"/>
          <w:szCs w:val="28"/>
        </w:rPr>
        <w:t>Алексеевского</w:t>
      </w:r>
      <w:r w:rsidRPr="0012160C">
        <w:rPr>
          <w:sz w:val="28"/>
          <w:szCs w:val="28"/>
        </w:rPr>
        <w:t xml:space="preserve"> сельсовета</w:t>
      </w:r>
    </w:p>
    <w:p w:rsidR="006504F2" w:rsidRDefault="006504F2" w:rsidP="006504F2">
      <w:pPr>
        <w:suppressAutoHyphens/>
        <w:jc w:val="both"/>
        <w:rPr>
          <w:sz w:val="28"/>
          <w:szCs w:val="18"/>
        </w:rPr>
      </w:pPr>
      <w:r w:rsidRPr="0012160C">
        <w:rPr>
          <w:sz w:val="28"/>
          <w:szCs w:val="28"/>
        </w:rPr>
        <w:t xml:space="preserve">Башмаковского района Пензенской области                                            </w:t>
      </w:r>
      <w:r w:rsidR="00C73D79">
        <w:rPr>
          <w:sz w:val="28"/>
          <w:szCs w:val="28"/>
        </w:rPr>
        <w:t xml:space="preserve">А.Е. </w:t>
      </w:r>
      <w:proofErr w:type="spellStart"/>
      <w:r w:rsidR="00C73D79">
        <w:rPr>
          <w:sz w:val="28"/>
          <w:szCs w:val="28"/>
        </w:rPr>
        <w:t>Уренев</w:t>
      </w:r>
      <w:proofErr w:type="spellEnd"/>
    </w:p>
    <w:p w:rsidR="00861B72" w:rsidRDefault="00861B72" w:rsidP="006504F2">
      <w:pPr>
        <w:tabs>
          <w:tab w:val="left" w:pos="3705"/>
        </w:tabs>
        <w:jc w:val="both"/>
        <w:rPr>
          <w:sz w:val="28"/>
          <w:szCs w:val="18"/>
        </w:rPr>
      </w:pPr>
    </w:p>
    <w:sectPr w:rsidR="00861B72" w:rsidSect="000007CF">
      <w:headerReference w:type="default" r:id="rId12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BCC" w:rsidRDefault="00A30BCC" w:rsidP="00E1240C">
      <w:r>
        <w:separator/>
      </w:r>
    </w:p>
  </w:endnote>
  <w:endnote w:type="continuationSeparator" w:id="0">
    <w:p w:rsidR="00A30BCC" w:rsidRDefault="00A30BCC" w:rsidP="00E124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BCC" w:rsidRDefault="00A30BCC" w:rsidP="00E1240C">
      <w:r>
        <w:separator/>
      </w:r>
    </w:p>
  </w:footnote>
  <w:footnote w:type="continuationSeparator" w:id="0">
    <w:p w:rsidR="00A30BCC" w:rsidRDefault="00A30BCC" w:rsidP="00E124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240C" w:rsidRDefault="00E1240C" w:rsidP="00E1240C">
    <w:pPr>
      <w:pStyle w:val="a5"/>
      <w:tabs>
        <w:tab w:val="clear" w:pos="4677"/>
        <w:tab w:val="clear" w:pos="9355"/>
        <w:tab w:val="left" w:pos="6878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122E4"/>
    <w:multiLevelType w:val="multilevel"/>
    <w:tmpl w:val="DCDA106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1B72DDA"/>
    <w:multiLevelType w:val="multilevel"/>
    <w:tmpl w:val="855CBB0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stylePaneFormatFilter w:val="3F01"/>
  <w:doNotTrackMoves/>
  <w:defaultTabStop w:val="708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4D40"/>
    <w:rsid w:val="000007CF"/>
    <w:rsid w:val="000244A4"/>
    <w:rsid w:val="00042C10"/>
    <w:rsid w:val="00045FA0"/>
    <w:rsid w:val="0005650A"/>
    <w:rsid w:val="00065F75"/>
    <w:rsid w:val="00072F9C"/>
    <w:rsid w:val="000E0946"/>
    <w:rsid w:val="00130F4D"/>
    <w:rsid w:val="001377B8"/>
    <w:rsid w:val="00182C9C"/>
    <w:rsid w:val="001A08BE"/>
    <w:rsid w:val="001A3179"/>
    <w:rsid w:val="001B16F6"/>
    <w:rsid w:val="001C2B26"/>
    <w:rsid w:val="001F5C48"/>
    <w:rsid w:val="00224286"/>
    <w:rsid w:val="002255CE"/>
    <w:rsid w:val="002A3CC3"/>
    <w:rsid w:val="002B2DD4"/>
    <w:rsid w:val="002B719F"/>
    <w:rsid w:val="002E1BD3"/>
    <w:rsid w:val="00323148"/>
    <w:rsid w:val="00333AAE"/>
    <w:rsid w:val="0034036A"/>
    <w:rsid w:val="003404A3"/>
    <w:rsid w:val="003852F9"/>
    <w:rsid w:val="00395DA4"/>
    <w:rsid w:val="003E209F"/>
    <w:rsid w:val="00461626"/>
    <w:rsid w:val="004623C3"/>
    <w:rsid w:val="0046299C"/>
    <w:rsid w:val="0046684C"/>
    <w:rsid w:val="004B5B48"/>
    <w:rsid w:val="00513AE2"/>
    <w:rsid w:val="005144B3"/>
    <w:rsid w:val="00520F5F"/>
    <w:rsid w:val="0053644E"/>
    <w:rsid w:val="00541375"/>
    <w:rsid w:val="005760A0"/>
    <w:rsid w:val="00576947"/>
    <w:rsid w:val="005A3B78"/>
    <w:rsid w:val="005A4FCD"/>
    <w:rsid w:val="005A76C7"/>
    <w:rsid w:val="005B3068"/>
    <w:rsid w:val="005B3E81"/>
    <w:rsid w:val="005B726E"/>
    <w:rsid w:val="005C1C49"/>
    <w:rsid w:val="005D7B6F"/>
    <w:rsid w:val="005E54B0"/>
    <w:rsid w:val="005F1FDB"/>
    <w:rsid w:val="00611BB2"/>
    <w:rsid w:val="00624D40"/>
    <w:rsid w:val="00641737"/>
    <w:rsid w:val="00642697"/>
    <w:rsid w:val="006504F2"/>
    <w:rsid w:val="00674A98"/>
    <w:rsid w:val="00681764"/>
    <w:rsid w:val="006A16C0"/>
    <w:rsid w:val="006C74D7"/>
    <w:rsid w:val="006D050D"/>
    <w:rsid w:val="006F723A"/>
    <w:rsid w:val="007046C8"/>
    <w:rsid w:val="00721DD7"/>
    <w:rsid w:val="00761CEA"/>
    <w:rsid w:val="00795FCC"/>
    <w:rsid w:val="007C728E"/>
    <w:rsid w:val="007D32A1"/>
    <w:rsid w:val="007F20E9"/>
    <w:rsid w:val="007F3956"/>
    <w:rsid w:val="00812574"/>
    <w:rsid w:val="00852473"/>
    <w:rsid w:val="00861B72"/>
    <w:rsid w:val="00866F1E"/>
    <w:rsid w:val="00876DDF"/>
    <w:rsid w:val="008C336C"/>
    <w:rsid w:val="008C77B9"/>
    <w:rsid w:val="008F26E5"/>
    <w:rsid w:val="008F5EE8"/>
    <w:rsid w:val="0090236B"/>
    <w:rsid w:val="00906C71"/>
    <w:rsid w:val="00911B73"/>
    <w:rsid w:val="00921D6F"/>
    <w:rsid w:val="009427BE"/>
    <w:rsid w:val="00975B93"/>
    <w:rsid w:val="009820A8"/>
    <w:rsid w:val="009B3CEA"/>
    <w:rsid w:val="009D2182"/>
    <w:rsid w:val="009E40F0"/>
    <w:rsid w:val="009E4151"/>
    <w:rsid w:val="009E676A"/>
    <w:rsid w:val="009E6932"/>
    <w:rsid w:val="009F07D7"/>
    <w:rsid w:val="009F652E"/>
    <w:rsid w:val="009F79FC"/>
    <w:rsid w:val="00A25691"/>
    <w:rsid w:val="00A30BCC"/>
    <w:rsid w:val="00A365C1"/>
    <w:rsid w:val="00A74D78"/>
    <w:rsid w:val="00A767A1"/>
    <w:rsid w:val="00A926D4"/>
    <w:rsid w:val="00AC346A"/>
    <w:rsid w:val="00AC5097"/>
    <w:rsid w:val="00B25DF4"/>
    <w:rsid w:val="00B260AC"/>
    <w:rsid w:val="00B974B6"/>
    <w:rsid w:val="00BA67F8"/>
    <w:rsid w:val="00BB293B"/>
    <w:rsid w:val="00BC0328"/>
    <w:rsid w:val="00BC1189"/>
    <w:rsid w:val="00BF0985"/>
    <w:rsid w:val="00BF1E97"/>
    <w:rsid w:val="00C17767"/>
    <w:rsid w:val="00C42CA9"/>
    <w:rsid w:val="00C46A18"/>
    <w:rsid w:val="00C73D79"/>
    <w:rsid w:val="00C85F27"/>
    <w:rsid w:val="00CB02F2"/>
    <w:rsid w:val="00CB07C4"/>
    <w:rsid w:val="00CC643B"/>
    <w:rsid w:val="00CE07A1"/>
    <w:rsid w:val="00D016FF"/>
    <w:rsid w:val="00D459EB"/>
    <w:rsid w:val="00D50FB1"/>
    <w:rsid w:val="00D56BB6"/>
    <w:rsid w:val="00D66B40"/>
    <w:rsid w:val="00D71892"/>
    <w:rsid w:val="00D72045"/>
    <w:rsid w:val="00D86B64"/>
    <w:rsid w:val="00DB34ED"/>
    <w:rsid w:val="00E006B4"/>
    <w:rsid w:val="00E00A6B"/>
    <w:rsid w:val="00E01E31"/>
    <w:rsid w:val="00E1153F"/>
    <w:rsid w:val="00E1240C"/>
    <w:rsid w:val="00E14C0F"/>
    <w:rsid w:val="00E30E44"/>
    <w:rsid w:val="00E835AA"/>
    <w:rsid w:val="00E85928"/>
    <w:rsid w:val="00EA51DB"/>
    <w:rsid w:val="00EE0D3E"/>
    <w:rsid w:val="00EE2F0B"/>
    <w:rsid w:val="00F025CB"/>
    <w:rsid w:val="00F2278D"/>
    <w:rsid w:val="00F24508"/>
    <w:rsid w:val="00F3436C"/>
    <w:rsid w:val="00F448B9"/>
    <w:rsid w:val="00F548F3"/>
    <w:rsid w:val="00F63BEC"/>
    <w:rsid w:val="00F666F0"/>
    <w:rsid w:val="00F6754C"/>
    <w:rsid w:val="00F810C8"/>
    <w:rsid w:val="00FC4597"/>
    <w:rsid w:val="00FC54E8"/>
    <w:rsid w:val="00FE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CEA"/>
    <w:pPr>
      <w:widowControl w:val="0"/>
    </w:pPr>
  </w:style>
  <w:style w:type="paragraph" w:styleId="3">
    <w:name w:val="heading 3"/>
    <w:aliases w:val="H3,&quot;Сапфир&quot;"/>
    <w:basedOn w:val="a"/>
    <w:next w:val="a"/>
    <w:qFormat/>
    <w:rsid w:val="00624D40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861B7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uiPriority w:val="99"/>
    <w:rsid w:val="00861B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link w:val="20"/>
    <w:semiHidden/>
    <w:rsid w:val="00861B72"/>
    <w:pPr>
      <w:widowControl/>
      <w:tabs>
        <w:tab w:val="left" w:pos="3495"/>
      </w:tabs>
      <w:jc w:val="both"/>
    </w:pPr>
    <w:rPr>
      <w:sz w:val="28"/>
      <w:szCs w:val="18"/>
    </w:rPr>
  </w:style>
  <w:style w:type="character" w:customStyle="1" w:styleId="20">
    <w:name w:val="Основной текст 2 Знак"/>
    <w:link w:val="2"/>
    <w:semiHidden/>
    <w:rsid w:val="00861B72"/>
    <w:rPr>
      <w:sz w:val="28"/>
      <w:szCs w:val="18"/>
      <w:lang w:val="ru-RU"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8F26E5"/>
    <w:rPr>
      <w:rFonts w:ascii="Segoe UI" w:hAnsi="Segoe UI"/>
      <w:sz w:val="18"/>
      <w:szCs w:val="18"/>
      <w:lang/>
    </w:rPr>
  </w:style>
  <w:style w:type="character" w:customStyle="1" w:styleId="a4">
    <w:name w:val="Текст выноски Знак"/>
    <w:link w:val="a3"/>
    <w:uiPriority w:val="99"/>
    <w:semiHidden/>
    <w:rsid w:val="008F26E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240C"/>
  </w:style>
  <w:style w:type="paragraph" w:styleId="a7">
    <w:name w:val="footer"/>
    <w:basedOn w:val="a"/>
    <w:link w:val="a8"/>
    <w:uiPriority w:val="99"/>
    <w:unhideWhenUsed/>
    <w:rsid w:val="00E1240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1240C"/>
  </w:style>
  <w:style w:type="paragraph" w:styleId="a9">
    <w:name w:val="List Paragraph"/>
    <w:basedOn w:val="a"/>
    <w:uiPriority w:val="34"/>
    <w:qFormat/>
    <w:rsid w:val="00F448B9"/>
    <w:pPr>
      <w:widowControl/>
      <w:ind w:left="720"/>
      <w:contextualSpacing/>
    </w:pPr>
    <w:rPr>
      <w:sz w:val="28"/>
      <w:szCs w:val="28"/>
    </w:rPr>
  </w:style>
  <w:style w:type="paragraph" w:styleId="aa">
    <w:name w:val="No Spacing"/>
    <w:uiPriority w:val="1"/>
    <w:qFormat/>
    <w:rsid w:val="000007CF"/>
    <w:pPr>
      <w:widowControl w:val="0"/>
    </w:pPr>
  </w:style>
  <w:style w:type="character" w:styleId="ab">
    <w:name w:val="Hyperlink"/>
    <w:unhideWhenUsed/>
    <w:rsid w:val="007D32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lekseevo.bashmakovo.pnzreg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0694641AC31D5BF3F6AAE0846EC9022327748F057D752D3B127543394382E0E9A6FA7646ACF8574570EF953ED2A09294C827C46C0CEFF66n7w2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4E165B33BC3AA8C0D71342348DD21884DCC97A46E7507315A7F60ED90D7A21187710017C838C5E0F4AA8679AA085D56D2A501F2C12FA046D77F72FD7FoE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lekseevo.bashmakovo.pnzre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8ED4C-A29C-47E8-961B-137C96A9C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2468</Words>
  <Characters>20179</Characters>
  <Application>Microsoft Office Word</Application>
  <DocSecurity>0</DocSecurity>
  <Lines>168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SPecialiST RePack</Company>
  <LinksUpToDate>false</LinksUpToDate>
  <CharactersWithSpaces>22602</CharactersWithSpaces>
  <SharedDoc>false</SharedDoc>
  <HLinks>
    <vt:vector size="24" baseType="variant">
      <vt:variant>
        <vt:i4>3670073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consultantplus://offline/ref=20694641AC31D5BF3F6AAE0846EC9022327748F057D752D3B127543394382E0E9A6FA7646ACF8574570EF953ED2A09294C827C46C0CEFF66n7w2M</vt:lpwstr>
      </vt:variant>
      <vt:variant>
        <vt:lpwstr/>
      </vt:variant>
      <vt:variant>
        <vt:i4>2293815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consultantplus://offline/ref=54E165B33BC3AA8C0D71342348DD21884DCC97A46E7507315A7F60ED90D7A21187710017C838C5E0F4AA8679AA085D56D2A501F2C12FA046D77F72FD7FoEK</vt:lpwstr>
      </vt:variant>
      <vt:variant>
        <vt:lpwstr/>
      </vt:variant>
      <vt:variant>
        <vt:i4>7929888</vt:i4>
      </vt:variant>
      <vt:variant>
        <vt:i4>3</vt:i4>
      </vt:variant>
      <vt:variant>
        <vt:i4>0</vt:i4>
      </vt:variant>
      <vt:variant>
        <vt:i4>5</vt:i4>
      </vt:variant>
      <vt:variant>
        <vt:lpwstr>http://test.podgornsk.bashmakovo.pnzreg.ru/</vt:lpwstr>
      </vt:variant>
      <vt:variant>
        <vt:lpwstr/>
      </vt:variant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http://test.podgornsk.bashmakovo.pnzreg.ru/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Администрация</cp:lastModifiedBy>
  <cp:revision>3</cp:revision>
  <cp:lastPrinted>2021-02-19T12:24:00Z</cp:lastPrinted>
  <dcterms:created xsi:type="dcterms:W3CDTF">2021-02-19T16:47:00Z</dcterms:created>
  <dcterms:modified xsi:type="dcterms:W3CDTF">2021-02-19T17:03:00Z</dcterms:modified>
</cp:coreProperties>
</file>