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60" w:tblpY="2"/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37"/>
        <w:gridCol w:w="1686"/>
        <w:gridCol w:w="562"/>
        <w:gridCol w:w="562"/>
        <w:gridCol w:w="3185"/>
      </w:tblGrid>
      <w:tr w:rsidR="00F10B93" w:rsidRPr="008C5803" w:rsidTr="00E74458">
        <w:trPr>
          <w:trHeight w:val="412"/>
        </w:trPr>
        <w:tc>
          <w:tcPr>
            <w:tcW w:w="10102" w:type="dxa"/>
            <w:gridSpan w:val="6"/>
            <w:shd w:val="clear" w:color="auto" w:fill="auto"/>
          </w:tcPr>
          <w:p w:rsidR="00F10B93" w:rsidRPr="008C5803" w:rsidRDefault="00F10B93" w:rsidP="00F10B93">
            <w:pPr>
              <w:widowControl/>
              <w:jc w:val="center"/>
              <w:rPr>
                <w:sz w:val="28"/>
                <w:szCs w:val="28"/>
              </w:rPr>
            </w:pPr>
            <w:r w:rsidRPr="008C5803">
              <w:rPr>
                <w:noProof/>
                <w:sz w:val="28"/>
                <w:szCs w:val="28"/>
              </w:rPr>
              <w:drawing>
                <wp:inline distT="0" distB="0" distL="0" distR="0">
                  <wp:extent cx="733425" cy="962025"/>
                  <wp:effectExtent l="0" t="0" r="9525" b="9525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0B93" w:rsidRPr="008C5803" w:rsidRDefault="00F10B93" w:rsidP="00F10B93">
            <w:pPr>
              <w:widowControl/>
              <w:jc w:val="center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 xml:space="preserve">                                                                                       </w:t>
            </w:r>
          </w:p>
        </w:tc>
      </w:tr>
      <w:tr w:rsidR="00F10B93" w:rsidRPr="008C5803" w:rsidTr="00E74458">
        <w:trPr>
          <w:trHeight w:val="487"/>
        </w:trPr>
        <w:tc>
          <w:tcPr>
            <w:tcW w:w="10102" w:type="dxa"/>
            <w:gridSpan w:val="6"/>
            <w:shd w:val="clear" w:color="auto" w:fill="auto"/>
          </w:tcPr>
          <w:p w:rsidR="00F10B93" w:rsidRDefault="00F10B93" w:rsidP="00F10B93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 xml:space="preserve"> АДМИНИСТРАЦИЯ </w:t>
            </w:r>
            <w:r>
              <w:rPr>
                <w:b/>
                <w:sz w:val="36"/>
                <w:szCs w:val="36"/>
              </w:rPr>
              <w:t>СЕЛЬСКОГО ПОСЕЛЕНИЯ</w:t>
            </w:r>
          </w:p>
          <w:p w:rsidR="00F10B93" w:rsidRPr="008C5803" w:rsidRDefault="00F10B93" w:rsidP="00F10B93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АЛЕКСЕЕВСКИЙ</w:t>
            </w:r>
            <w:r w:rsidRPr="008C5803">
              <w:rPr>
                <w:b/>
                <w:sz w:val="36"/>
                <w:szCs w:val="36"/>
              </w:rPr>
              <w:t xml:space="preserve"> СЕЛЬСОВЕТ</w:t>
            </w:r>
          </w:p>
          <w:p w:rsidR="00F10B93" w:rsidRPr="008C5803" w:rsidRDefault="00F10B93" w:rsidP="00F10B93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8C5803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F10B93" w:rsidRPr="008C5803" w:rsidTr="00E74458">
        <w:trPr>
          <w:trHeight w:val="354"/>
        </w:trPr>
        <w:tc>
          <w:tcPr>
            <w:tcW w:w="10102" w:type="dxa"/>
            <w:gridSpan w:val="6"/>
            <w:shd w:val="clear" w:color="auto" w:fill="auto"/>
          </w:tcPr>
          <w:p w:rsidR="00F10B93" w:rsidRPr="008C5803" w:rsidRDefault="00F10B93" w:rsidP="00F10B93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F10B93" w:rsidRPr="008C5803" w:rsidTr="00E74458">
        <w:trPr>
          <w:trHeight w:val="217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F10B93" w:rsidRPr="008C5803" w:rsidRDefault="00F10B93" w:rsidP="00F10B93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8"/>
                <w:szCs w:val="24"/>
              </w:rPr>
            </w:pPr>
            <w:r w:rsidRPr="008C5803">
              <w:rPr>
                <w:b/>
                <w:sz w:val="28"/>
                <w:szCs w:val="24"/>
              </w:rPr>
              <w:t>ПОСТАНОВЛЕНИЕ</w:t>
            </w:r>
          </w:p>
          <w:p w:rsidR="00F10B93" w:rsidRPr="008C5803" w:rsidRDefault="00F10B93" w:rsidP="00F10B93">
            <w:pPr>
              <w:widowControl/>
              <w:rPr>
                <w:sz w:val="16"/>
                <w:szCs w:val="16"/>
              </w:rPr>
            </w:pPr>
          </w:p>
        </w:tc>
      </w:tr>
      <w:tr w:rsidR="00F10B93" w:rsidRPr="008C5803" w:rsidTr="00E74458">
        <w:trPr>
          <w:trHeight w:val="353"/>
        </w:trPr>
        <w:tc>
          <w:tcPr>
            <w:tcW w:w="317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F10B93" w:rsidRPr="008C5803" w:rsidRDefault="00F10B93" w:rsidP="00F10B93">
            <w:pPr>
              <w:keepNext/>
              <w:widowControl/>
              <w:spacing w:line="300" w:lineRule="exact"/>
              <w:outlineLvl w:val="2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B93" w:rsidRPr="00050158" w:rsidRDefault="00F10B93" w:rsidP="00F10B93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050158"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0B93" w:rsidRPr="00050158" w:rsidRDefault="00BE2E4C" w:rsidP="00F10B93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27.01.20</w:t>
            </w:r>
            <w:r w:rsidR="00050158" w:rsidRPr="00050158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0B93" w:rsidRPr="00050158" w:rsidRDefault="00F10B93" w:rsidP="00F10B93">
            <w:pPr>
              <w:keepNext/>
              <w:widowControl/>
              <w:spacing w:line="300" w:lineRule="exact"/>
              <w:outlineLvl w:val="2"/>
              <w:rPr>
                <w:b/>
                <w:sz w:val="24"/>
                <w:szCs w:val="24"/>
              </w:rPr>
            </w:pPr>
            <w:r w:rsidRPr="0005015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0B93" w:rsidRPr="00050158" w:rsidRDefault="00050158" w:rsidP="00F10B93">
            <w:pPr>
              <w:keepNext/>
              <w:widowControl/>
              <w:spacing w:line="300" w:lineRule="exact"/>
              <w:jc w:val="center"/>
              <w:outlineLvl w:val="2"/>
              <w:rPr>
                <w:b/>
                <w:sz w:val="24"/>
                <w:szCs w:val="24"/>
              </w:rPr>
            </w:pPr>
            <w:r w:rsidRPr="00050158">
              <w:rPr>
                <w:b/>
                <w:sz w:val="24"/>
                <w:szCs w:val="24"/>
              </w:rPr>
              <w:t>3-п</w:t>
            </w:r>
          </w:p>
        </w:tc>
        <w:tc>
          <w:tcPr>
            <w:tcW w:w="3185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10B93" w:rsidRPr="008C5803" w:rsidRDefault="00F10B93" w:rsidP="00F10B93">
            <w:pPr>
              <w:keepNext/>
              <w:widowControl/>
              <w:spacing w:line="300" w:lineRule="exact"/>
              <w:outlineLvl w:val="2"/>
              <w:rPr>
                <w:sz w:val="24"/>
                <w:szCs w:val="24"/>
              </w:rPr>
            </w:pPr>
          </w:p>
        </w:tc>
      </w:tr>
      <w:tr w:rsidR="00F10B93" w:rsidRPr="008C5803" w:rsidTr="00E74458">
        <w:trPr>
          <w:trHeight w:val="353"/>
        </w:trPr>
        <w:tc>
          <w:tcPr>
            <w:tcW w:w="10102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F10B93" w:rsidRPr="008C5803" w:rsidRDefault="00F10B93" w:rsidP="00F10B93">
            <w:pPr>
              <w:keepNext/>
              <w:widowControl/>
              <w:spacing w:line="300" w:lineRule="exact"/>
              <w:jc w:val="center"/>
              <w:outlineLvl w:val="2"/>
              <w:rPr>
                <w:sz w:val="28"/>
                <w:szCs w:val="28"/>
              </w:rPr>
            </w:pPr>
            <w:r w:rsidRPr="008C5803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Никульевка</w:t>
            </w:r>
          </w:p>
        </w:tc>
      </w:tr>
    </w:tbl>
    <w:p w:rsidR="00FE4771" w:rsidRDefault="00FE4771" w:rsidP="00FE4771"/>
    <w:p w:rsidR="00FE4771" w:rsidRDefault="00FE4771" w:rsidP="00FE4771"/>
    <w:p w:rsidR="00FE4771" w:rsidRPr="00FE4771" w:rsidRDefault="00FE4771" w:rsidP="00FE47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4771">
        <w:rPr>
          <w:rFonts w:ascii="Times New Roman" w:hAnsi="Times New Roman"/>
          <w:b/>
          <w:sz w:val="28"/>
          <w:szCs w:val="28"/>
        </w:rPr>
        <w:t xml:space="preserve">О внесении изменений в Устав муниципального бюджетного учреждения </w:t>
      </w:r>
      <w:r w:rsidRPr="00FE4771">
        <w:rPr>
          <w:rFonts w:ascii="Times New Roman" w:hAnsi="Times New Roman"/>
          <w:b/>
          <w:bCs/>
          <w:sz w:val="28"/>
          <w:szCs w:val="28"/>
        </w:rPr>
        <w:t xml:space="preserve">культуры </w:t>
      </w:r>
      <w:r w:rsidRPr="00FE4771">
        <w:rPr>
          <w:rFonts w:ascii="Times New Roman" w:hAnsi="Times New Roman"/>
          <w:b/>
          <w:sz w:val="28"/>
          <w:szCs w:val="28"/>
        </w:rPr>
        <w:t xml:space="preserve">«Никульевский сельский Дом культуры» Башмаковского района Пензенской области </w:t>
      </w:r>
    </w:p>
    <w:p w:rsidR="00FE4771" w:rsidRDefault="00FE4771" w:rsidP="00FE47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E4771" w:rsidRPr="00A27DB5" w:rsidRDefault="00FE4771" w:rsidP="00FE47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27DB5">
        <w:rPr>
          <w:sz w:val="28"/>
          <w:szCs w:val="28"/>
        </w:rPr>
        <w:t xml:space="preserve">В соответствии  Федеральным  законом от 06.10.2003 № 131-ФЗ «Об общих принципах организации местного самоуправления в Российской Федерации» (с последующими изменениями), </w:t>
      </w:r>
      <w:r w:rsidRPr="00F10B93">
        <w:rPr>
          <w:sz w:val="28"/>
          <w:szCs w:val="28"/>
        </w:rPr>
        <w:t>руководствуясь постановлением администрации Алексеевского сельсовета Башмаковского района Пензенской области от 18.04.14 №18</w:t>
      </w:r>
      <w:r w:rsidRPr="00F10B93">
        <w:rPr>
          <w:b/>
        </w:rPr>
        <w:t xml:space="preserve"> </w:t>
      </w:r>
      <w:r w:rsidRPr="00F10B93">
        <w:rPr>
          <w:sz w:val="28"/>
          <w:szCs w:val="28"/>
        </w:rPr>
        <w:t xml:space="preserve">«О Порядке принятия решений о создании, реорганизации и ликвидации муниципальных учреждений, о порядке проведения реорганизации и ликвидации муниципальных учреждений, порядке изменения их типа, а также о порядке утверждения уставов муниципальных учреждений и внесения в уставы изменений», </w:t>
      </w:r>
      <w:r w:rsidRPr="00A27DB5">
        <w:rPr>
          <w:sz w:val="28"/>
          <w:szCs w:val="28"/>
        </w:rPr>
        <w:t xml:space="preserve">статьей 23 </w:t>
      </w:r>
      <w:r w:rsidRPr="00A27DB5">
        <w:rPr>
          <w:spacing w:val="-4"/>
          <w:sz w:val="28"/>
          <w:szCs w:val="28"/>
        </w:rPr>
        <w:t xml:space="preserve">Устава </w:t>
      </w:r>
      <w:r w:rsidR="00F10B93">
        <w:rPr>
          <w:spacing w:val="-4"/>
          <w:sz w:val="28"/>
          <w:szCs w:val="28"/>
        </w:rPr>
        <w:t xml:space="preserve"> сельского поселения </w:t>
      </w:r>
      <w:r w:rsidRPr="00A27DB5">
        <w:rPr>
          <w:spacing w:val="-4"/>
          <w:sz w:val="28"/>
          <w:szCs w:val="28"/>
        </w:rPr>
        <w:t>Алексеевск</w:t>
      </w:r>
      <w:r w:rsidR="00F10B93">
        <w:rPr>
          <w:spacing w:val="-4"/>
          <w:sz w:val="28"/>
          <w:szCs w:val="28"/>
        </w:rPr>
        <w:t>ий сельсовет</w:t>
      </w:r>
      <w:r w:rsidRPr="00A27DB5">
        <w:rPr>
          <w:spacing w:val="-4"/>
          <w:sz w:val="28"/>
          <w:szCs w:val="28"/>
        </w:rPr>
        <w:t xml:space="preserve"> </w:t>
      </w:r>
      <w:r w:rsidRPr="00A27DB5">
        <w:rPr>
          <w:bCs/>
          <w:spacing w:val="-5"/>
          <w:sz w:val="28"/>
          <w:szCs w:val="28"/>
        </w:rPr>
        <w:t xml:space="preserve">Башмаковского района </w:t>
      </w:r>
      <w:r w:rsidRPr="00A27DB5">
        <w:rPr>
          <w:spacing w:val="4"/>
          <w:sz w:val="28"/>
          <w:szCs w:val="28"/>
        </w:rPr>
        <w:t xml:space="preserve">Пензенской области, </w:t>
      </w:r>
    </w:p>
    <w:p w:rsidR="00FE4771" w:rsidRDefault="00FE4771" w:rsidP="00FE4771">
      <w:pPr>
        <w:jc w:val="center"/>
        <w:rPr>
          <w:b/>
          <w:bCs/>
          <w:spacing w:val="-5"/>
          <w:sz w:val="28"/>
          <w:szCs w:val="28"/>
        </w:rPr>
      </w:pPr>
    </w:p>
    <w:p w:rsidR="00FE4771" w:rsidRDefault="00FE4771" w:rsidP="00FE4771">
      <w:pPr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администрация </w:t>
      </w:r>
      <w:r w:rsidR="00CD5406">
        <w:rPr>
          <w:b/>
          <w:bCs/>
          <w:spacing w:val="-5"/>
          <w:sz w:val="28"/>
          <w:szCs w:val="28"/>
        </w:rPr>
        <w:t xml:space="preserve">сельского поселения </w:t>
      </w:r>
      <w:r>
        <w:rPr>
          <w:b/>
          <w:bCs/>
          <w:spacing w:val="-5"/>
          <w:sz w:val="28"/>
          <w:szCs w:val="28"/>
        </w:rPr>
        <w:t>Алексеевск</w:t>
      </w:r>
      <w:r w:rsidR="00CD5406">
        <w:rPr>
          <w:b/>
          <w:bCs/>
          <w:spacing w:val="-5"/>
          <w:sz w:val="28"/>
          <w:szCs w:val="28"/>
        </w:rPr>
        <w:t>ий</w:t>
      </w:r>
      <w:r>
        <w:rPr>
          <w:b/>
          <w:bCs/>
          <w:spacing w:val="-5"/>
          <w:sz w:val="28"/>
          <w:szCs w:val="28"/>
        </w:rPr>
        <w:t xml:space="preserve"> сельсовет Башмаковского района постановляет:</w:t>
      </w:r>
    </w:p>
    <w:p w:rsidR="00BE2E4C" w:rsidRDefault="00BE2E4C" w:rsidP="00FE4771">
      <w:pPr>
        <w:jc w:val="center"/>
        <w:rPr>
          <w:b/>
          <w:bCs/>
          <w:spacing w:val="-5"/>
          <w:sz w:val="28"/>
          <w:szCs w:val="28"/>
        </w:rPr>
      </w:pPr>
    </w:p>
    <w:p w:rsidR="00FE4771" w:rsidRDefault="005F29BA" w:rsidP="00FE4771">
      <w:pPr>
        <w:jc w:val="both"/>
      </w:pPr>
      <w:r>
        <w:rPr>
          <w:sz w:val="28"/>
          <w:szCs w:val="28"/>
        </w:rPr>
        <w:t xml:space="preserve"> </w:t>
      </w:r>
      <w:r w:rsidR="00FE4771">
        <w:rPr>
          <w:sz w:val="28"/>
          <w:szCs w:val="28"/>
        </w:rPr>
        <w:t>1.</w:t>
      </w:r>
      <w:r w:rsidR="00BE2E4C">
        <w:rPr>
          <w:sz w:val="28"/>
          <w:szCs w:val="28"/>
        </w:rPr>
        <w:t xml:space="preserve"> </w:t>
      </w:r>
      <w:r w:rsidR="00F10B93" w:rsidRPr="00FE4771">
        <w:rPr>
          <w:sz w:val="28"/>
          <w:szCs w:val="28"/>
        </w:rPr>
        <w:t>Внести в</w:t>
      </w:r>
      <w:r w:rsidR="00FE4771" w:rsidRPr="00FE4771">
        <w:rPr>
          <w:b/>
          <w:sz w:val="28"/>
          <w:szCs w:val="28"/>
        </w:rPr>
        <w:t xml:space="preserve"> </w:t>
      </w:r>
      <w:r w:rsidR="00FE4771" w:rsidRPr="00FE4771">
        <w:rPr>
          <w:sz w:val="28"/>
          <w:szCs w:val="28"/>
        </w:rPr>
        <w:t xml:space="preserve">Устав муниципального бюджетного учреждения </w:t>
      </w:r>
      <w:r w:rsidR="00FE4771" w:rsidRPr="00FE4771">
        <w:rPr>
          <w:bCs/>
          <w:sz w:val="28"/>
          <w:szCs w:val="28"/>
        </w:rPr>
        <w:t xml:space="preserve">культуры </w:t>
      </w:r>
      <w:r w:rsidR="00FE4771" w:rsidRPr="00FE4771">
        <w:rPr>
          <w:sz w:val="28"/>
          <w:szCs w:val="28"/>
        </w:rPr>
        <w:t xml:space="preserve">«Никульевский сельский Дом культуры» Башмаковского района Пензенской области, утвержденный постановлением администрации Алексеевского сельсовета Башмаковского района Пензенской области от 19.12.2014 №39 </w:t>
      </w:r>
      <w:r w:rsidR="00FE4771">
        <w:rPr>
          <w:sz w:val="28"/>
          <w:szCs w:val="28"/>
        </w:rPr>
        <w:t xml:space="preserve">(далее – Устав) </w:t>
      </w:r>
      <w:r w:rsidR="00FE4771" w:rsidRPr="00FE4771">
        <w:rPr>
          <w:sz w:val="28"/>
          <w:szCs w:val="28"/>
        </w:rPr>
        <w:t>следующие изменения:</w:t>
      </w:r>
    </w:p>
    <w:p w:rsidR="00FE4771" w:rsidRDefault="00FE4771" w:rsidP="00FE4771">
      <w:pPr>
        <w:jc w:val="both"/>
        <w:rPr>
          <w:sz w:val="28"/>
          <w:szCs w:val="28"/>
        </w:rPr>
      </w:pPr>
      <w:r w:rsidRPr="00FE4771">
        <w:rPr>
          <w:sz w:val="28"/>
          <w:szCs w:val="28"/>
        </w:rPr>
        <w:t xml:space="preserve">1.1. </w:t>
      </w:r>
      <w:r>
        <w:rPr>
          <w:sz w:val="28"/>
          <w:szCs w:val="28"/>
        </w:rPr>
        <w:t>Пункт 1.5 Устава изменить и изложить в следующей редакции:</w:t>
      </w:r>
    </w:p>
    <w:p w:rsidR="00FE4771" w:rsidRDefault="00FE4771" w:rsidP="00FE47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«1.5. Учредителем Учреждения является </w:t>
      </w:r>
      <w:r w:rsidR="00F10B93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сельского </w:t>
      </w:r>
      <w:r w:rsidR="00F10B93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Алексеевский сельсовет Башмаковского района Пензенской области (далее - Учредитель).</w:t>
      </w:r>
      <w:r w:rsidR="00181F43">
        <w:rPr>
          <w:sz w:val="28"/>
          <w:szCs w:val="28"/>
        </w:rPr>
        <w:t>»;</w:t>
      </w:r>
    </w:p>
    <w:p w:rsidR="00181F43" w:rsidRDefault="00181F43" w:rsidP="00FE477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10B93">
        <w:rPr>
          <w:sz w:val="28"/>
          <w:szCs w:val="28"/>
        </w:rPr>
        <w:t>2. Пункт</w:t>
      </w:r>
      <w:r>
        <w:rPr>
          <w:sz w:val="28"/>
          <w:szCs w:val="28"/>
        </w:rPr>
        <w:t xml:space="preserve"> 1.8 Устава</w:t>
      </w:r>
      <w:r w:rsidR="004A2CC0" w:rsidRPr="004A2CC0">
        <w:rPr>
          <w:sz w:val="28"/>
          <w:szCs w:val="28"/>
        </w:rPr>
        <w:t xml:space="preserve"> </w:t>
      </w:r>
      <w:r w:rsidR="004A2CC0">
        <w:rPr>
          <w:sz w:val="28"/>
          <w:szCs w:val="28"/>
        </w:rPr>
        <w:t>изменить и изложить в следующей редакции</w:t>
      </w:r>
      <w:r>
        <w:rPr>
          <w:sz w:val="28"/>
          <w:szCs w:val="28"/>
        </w:rPr>
        <w:t>:</w:t>
      </w:r>
    </w:p>
    <w:p w:rsidR="004A2CC0" w:rsidRDefault="00CD5406" w:rsidP="004A2C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4A2CC0">
        <w:rPr>
          <w:sz w:val="28"/>
          <w:szCs w:val="28"/>
        </w:rPr>
        <w:t>1.8. Для обеспечения деятельности Учреждения в его состав входят следующие структурные подразделения:</w:t>
      </w:r>
    </w:p>
    <w:p w:rsidR="004A2CC0" w:rsidRDefault="004A2CC0" w:rsidP="004A2C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Никульевский сельский дом культуры; </w:t>
      </w:r>
    </w:p>
    <w:p w:rsidR="004A2CC0" w:rsidRDefault="004A2CC0" w:rsidP="004A2CC0">
      <w:pPr>
        <w:jc w:val="both"/>
        <w:rPr>
          <w:sz w:val="28"/>
          <w:szCs w:val="28"/>
        </w:rPr>
      </w:pPr>
      <w:r>
        <w:rPr>
          <w:sz w:val="28"/>
          <w:szCs w:val="28"/>
        </w:rPr>
        <w:t>- Алексеевский сельский клуб;</w:t>
      </w:r>
    </w:p>
    <w:p w:rsidR="007E75ED" w:rsidRDefault="007E75ED" w:rsidP="004A2CC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6A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Маратовский</w:t>
      </w:r>
      <w:proofErr w:type="spellEnd"/>
      <w:r>
        <w:rPr>
          <w:sz w:val="28"/>
          <w:szCs w:val="28"/>
        </w:rPr>
        <w:t xml:space="preserve"> сельский дом культуры.</w:t>
      </w:r>
    </w:p>
    <w:p w:rsidR="004A2CC0" w:rsidRDefault="004A2CC0" w:rsidP="004A2CC0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Учреждение вправе создавать филиалы и открывать представительства в установленном действующим законодательством порядке</w:t>
      </w:r>
      <w:r w:rsidR="00CD540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1F43" w:rsidRPr="00E272B1" w:rsidRDefault="00CD5406" w:rsidP="00F10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1F43">
        <w:rPr>
          <w:sz w:val="28"/>
          <w:szCs w:val="28"/>
        </w:rPr>
        <w:t xml:space="preserve">2. Уполномочить директора </w:t>
      </w:r>
      <w:r w:rsidR="00181F43" w:rsidRPr="00F10B93">
        <w:rPr>
          <w:sz w:val="28"/>
          <w:szCs w:val="28"/>
        </w:rPr>
        <w:t>Панькину С.В.</w:t>
      </w:r>
      <w:r w:rsidR="00181F43" w:rsidRPr="00181F43">
        <w:rPr>
          <w:color w:val="FF0000"/>
          <w:sz w:val="28"/>
          <w:szCs w:val="28"/>
        </w:rPr>
        <w:t xml:space="preserve"> </w:t>
      </w:r>
      <w:r w:rsidR="00181F43" w:rsidRPr="00E272B1">
        <w:rPr>
          <w:sz w:val="28"/>
          <w:szCs w:val="28"/>
        </w:rPr>
        <w:t>произвести</w:t>
      </w:r>
      <w:r w:rsidR="00181F43" w:rsidRPr="00181F43">
        <w:rPr>
          <w:sz w:val="28"/>
          <w:szCs w:val="28"/>
        </w:rPr>
        <w:t xml:space="preserve"> </w:t>
      </w:r>
      <w:r w:rsidR="00181F43" w:rsidRPr="00E272B1">
        <w:rPr>
          <w:sz w:val="28"/>
          <w:szCs w:val="28"/>
        </w:rPr>
        <w:t>рег</w:t>
      </w:r>
      <w:r w:rsidR="00181F43">
        <w:rPr>
          <w:sz w:val="28"/>
          <w:szCs w:val="28"/>
        </w:rPr>
        <w:t>истрацию</w:t>
      </w:r>
      <w:r w:rsidR="00181F43" w:rsidRPr="00E272B1">
        <w:rPr>
          <w:sz w:val="28"/>
          <w:szCs w:val="28"/>
        </w:rPr>
        <w:t xml:space="preserve"> </w:t>
      </w:r>
      <w:r w:rsidR="00F10B93">
        <w:rPr>
          <w:sz w:val="28"/>
          <w:szCs w:val="28"/>
        </w:rPr>
        <w:t>изменений в</w:t>
      </w:r>
      <w:r w:rsidR="00181F43">
        <w:rPr>
          <w:sz w:val="28"/>
          <w:szCs w:val="28"/>
        </w:rPr>
        <w:t xml:space="preserve"> Устав м</w:t>
      </w:r>
      <w:r w:rsidR="00181F43" w:rsidRPr="00E272B1">
        <w:rPr>
          <w:sz w:val="28"/>
          <w:szCs w:val="28"/>
        </w:rPr>
        <w:t xml:space="preserve">униципального бюджетного учреждения </w:t>
      </w:r>
      <w:r w:rsidR="00181F43" w:rsidRPr="00BF3FDE">
        <w:rPr>
          <w:bCs/>
          <w:sz w:val="28"/>
          <w:szCs w:val="28"/>
        </w:rPr>
        <w:t>культуры</w:t>
      </w:r>
      <w:r w:rsidR="00181F43">
        <w:rPr>
          <w:bCs/>
          <w:sz w:val="28"/>
          <w:szCs w:val="28"/>
        </w:rPr>
        <w:t xml:space="preserve"> </w:t>
      </w:r>
      <w:r w:rsidR="00181F43">
        <w:rPr>
          <w:sz w:val="28"/>
          <w:szCs w:val="28"/>
        </w:rPr>
        <w:t>«</w:t>
      </w:r>
      <w:r w:rsidR="00181F43" w:rsidRPr="00585F2A">
        <w:rPr>
          <w:sz w:val="28"/>
          <w:szCs w:val="28"/>
        </w:rPr>
        <w:t>Никульевский сельский Дом культуры</w:t>
      </w:r>
      <w:r w:rsidR="00181F43">
        <w:rPr>
          <w:sz w:val="28"/>
          <w:szCs w:val="28"/>
        </w:rPr>
        <w:t>»</w:t>
      </w:r>
      <w:r w:rsidR="00181F43">
        <w:rPr>
          <w:bCs/>
          <w:sz w:val="28"/>
          <w:szCs w:val="28"/>
        </w:rPr>
        <w:t xml:space="preserve"> </w:t>
      </w:r>
      <w:r w:rsidR="00181F43" w:rsidRPr="00BF3FDE">
        <w:rPr>
          <w:bCs/>
          <w:sz w:val="28"/>
          <w:szCs w:val="28"/>
        </w:rPr>
        <w:t>Башмаковского района Пензенской области</w:t>
      </w:r>
      <w:r w:rsidR="00181F43">
        <w:rPr>
          <w:sz w:val="28"/>
          <w:szCs w:val="28"/>
        </w:rPr>
        <w:t xml:space="preserve"> </w:t>
      </w:r>
      <w:r w:rsidR="00181F43" w:rsidRPr="00E272B1">
        <w:rPr>
          <w:sz w:val="28"/>
          <w:szCs w:val="28"/>
        </w:rPr>
        <w:t>в регистрирующем органе в установленном законодательством порядке.</w:t>
      </w:r>
    </w:p>
    <w:p w:rsidR="00181F43" w:rsidRDefault="00CD5406" w:rsidP="00181F4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81F43">
        <w:rPr>
          <w:sz w:val="28"/>
          <w:szCs w:val="28"/>
        </w:rPr>
        <w:t>3. Настоящее постановление опубликовать в информационном бюллетене «</w:t>
      </w:r>
      <w:r w:rsidR="00F10B93">
        <w:rPr>
          <w:sz w:val="28"/>
          <w:szCs w:val="28"/>
        </w:rPr>
        <w:t>Сельские вести</w:t>
      </w:r>
      <w:r w:rsidR="00181F43">
        <w:rPr>
          <w:sz w:val="28"/>
          <w:szCs w:val="28"/>
        </w:rPr>
        <w:t>» и разместить (опубликовать) на официальном сайте администрации</w:t>
      </w:r>
      <w:r>
        <w:rPr>
          <w:sz w:val="28"/>
          <w:szCs w:val="28"/>
        </w:rPr>
        <w:t xml:space="preserve"> сельского поселения</w:t>
      </w:r>
      <w:r w:rsidR="00181F43">
        <w:rPr>
          <w:sz w:val="28"/>
          <w:szCs w:val="28"/>
        </w:rPr>
        <w:t xml:space="preserve"> Алексеевск</w:t>
      </w:r>
      <w:r>
        <w:rPr>
          <w:sz w:val="28"/>
          <w:szCs w:val="28"/>
        </w:rPr>
        <w:t>ий</w:t>
      </w:r>
      <w:r w:rsidR="00181F43">
        <w:rPr>
          <w:sz w:val="28"/>
          <w:szCs w:val="28"/>
        </w:rPr>
        <w:t xml:space="preserve"> сельсовет Башмаковского района в информационно-телекоммуникационной сети "Интернет".</w:t>
      </w:r>
    </w:p>
    <w:p w:rsidR="00181F43" w:rsidRPr="00181F43" w:rsidRDefault="00181F43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Контроль за исполнением настоящего постановления возложить </w:t>
      </w:r>
      <w:r w:rsidR="00050158">
        <w:rPr>
          <w:rFonts w:ascii="Times New Roman" w:hAnsi="Times New Roman"/>
          <w:sz w:val="28"/>
          <w:szCs w:val="28"/>
        </w:rPr>
        <w:t>на и.</w:t>
      </w:r>
      <w:r w:rsidR="00F10B93">
        <w:rPr>
          <w:rFonts w:ascii="Times New Roman" w:hAnsi="Times New Roman"/>
          <w:sz w:val="28"/>
          <w:szCs w:val="28"/>
        </w:rPr>
        <w:t xml:space="preserve"> о. главы</w:t>
      </w:r>
      <w:r>
        <w:rPr>
          <w:rFonts w:ascii="Times New Roman" w:hAnsi="Times New Roman"/>
          <w:sz w:val="28"/>
          <w:szCs w:val="28"/>
        </w:rPr>
        <w:t xml:space="preserve"> администрации Алексеевского сельсовета Уренева А.Е.</w:t>
      </w:r>
    </w:p>
    <w:p w:rsidR="00181F43" w:rsidRDefault="00181F43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1F43" w:rsidRDefault="00F10B93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181F4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81F43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181F43" w:rsidRDefault="00181F43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Алексеевского сельсовета                                               А.</w:t>
      </w:r>
      <w:r w:rsidR="00050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</w:t>
      </w:r>
      <w:r w:rsidR="00050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Уренев</w:t>
      </w:r>
    </w:p>
    <w:p w:rsidR="001263F6" w:rsidRDefault="001263F6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63F6" w:rsidRDefault="001263F6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63F6" w:rsidRDefault="001263F6" w:rsidP="00181F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1F43" w:rsidRDefault="00181F43" w:rsidP="00FE4771">
      <w:pPr>
        <w:jc w:val="both"/>
        <w:rPr>
          <w:sz w:val="28"/>
          <w:szCs w:val="28"/>
        </w:rPr>
      </w:pPr>
      <w:bookmarkStart w:id="0" w:name="_GoBack"/>
      <w:bookmarkEnd w:id="0"/>
    </w:p>
    <w:p w:rsidR="00181F43" w:rsidRDefault="00181F43" w:rsidP="00FE4771">
      <w:pPr>
        <w:jc w:val="both"/>
        <w:rPr>
          <w:sz w:val="28"/>
          <w:szCs w:val="28"/>
        </w:rPr>
      </w:pPr>
    </w:p>
    <w:p w:rsidR="00FE4771" w:rsidRPr="00FE4771" w:rsidRDefault="00FE4771" w:rsidP="00FE4771">
      <w:pPr>
        <w:jc w:val="both"/>
        <w:rPr>
          <w:sz w:val="28"/>
          <w:szCs w:val="28"/>
        </w:rPr>
      </w:pPr>
    </w:p>
    <w:sectPr w:rsidR="00FE4771" w:rsidRPr="00FE477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D4FF9"/>
    <w:multiLevelType w:val="hybridMultilevel"/>
    <w:tmpl w:val="C576C196"/>
    <w:lvl w:ilvl="0" w:tplc="B6C8B45C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771"/>
    <w:rsid w:val="00050158"/>
    <w:rsid w:val="000B4369"/>
    <w:rsid w:val="001263F6"/>
    <w:rsid w:val="00181F43"/>
    <w:rsid w:val="003D0DC7"/>
    <w:rsid w:val="004A2CC0"/>
    <w:rsid w:val="005F29BA"/>
    <w:rsid w:val="006C0B77"/>
    <w:rsid w:val="007E75ED"/>
    <w:rsid w:val="008242FF"/>
    <w:rsid w:val="00870751"/>
    <w:rsid w:val="00922C48"/>
    <w:rsid w:val="00B915B7"/>
    <w:rsid w:val="00BE2E4C"/>
    <w:rsid w:val="00CD5406"/>
    <w:rsid w:val="00EA59DF"/>
    <w:rsid w:val="00EE4070"/>
    <w:rsid w:val="00F10B93"/>
    <w:rsid w:val="00F12C76"/>
    <w:rsid w:val="00FE4771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7EF6"/>
  <w15:docId w15:val="{42FAB297-8EE4-4D60-A9CF-301505F9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7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E47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FE477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E47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</dc:creator>
  <cp:keywords/>
  <dc:description/>
  <cp:lastModifiedBy>Sup</cp:lastModifiedBy>
  <cp:revision>7</cp:revision>
  <cp:lastPrinted>2020-01-29T07:02:00Z</cp:lastPrinted>
  <dcterms:created xsi:type="dcterms:W3CDTF">2020-01-27T07:10:00Z</dcterms:created>
  <dcterms:modified xsi:type="dcterms:W3CDTF">2020-01-29T07:02:00Z</dcterms:modified>
</cp:coreProperties>
</file>