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tbl>
      <w:tblPr>
        <w:tblW w:w="10102" w:type="dxa"/>
        <w:tblLayout w:type="fixed"/>
        <w:tblCellMar>
          <w:left w:w="0" w:type="dxa"/>
          <w:right w:w="0" w:type="dxa"/>
        </w:tblCellMar>
        <w:tblLook w:val="0000" w:firstRow="0" w:lastRow="0" w:firstColumn="0" w:lastColumn="0" w:noHBand="0" w:noVBand="0"/>
      </w:tblPr>
      <w:tblGrid>
        <w:gridCol w:w="3170"/>
        <w:gridCol w:w="937"/>
        <w:gridCol w:w="1686"/>
        <w:gridCol w:w="562"/>
        <w:gridCol w:w="562"/>
        <w:gridCol w:w="3185"/>
      </w:tblGrid>
      <w:tr w:rsidR="00CB24D3" w:rsidTr="003A5D10">
        <w:trPr>
          <w:trHeight w:val="412"/>
        </w:trPr>
        <w:tc>
          <w:tcPr>
            <w:tcW w:w="10102" w:type="dxa"/>
            <w:gridSpan w:val="6"/>
            <w:shd w:val="clear" w:color="auto" w:fill="auto"/>
          </w:tcPr>
          <w:p w:rsidR="00CB24D3" w:rsidRDefault="00834401">
            <w:pPr>
              <w:jc w:val="center"/>
              <w:rPr>
                <w:b/>
                <w:sz w:val="28"/>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75pt;height:79.5pt" filled="t">
                  <v:fill color2="black"/>
                  <v:imagedata r:id="rId8" o:title=""/>
                </v:shape>
              </w:pict>
            </w:r>
          </w:p>
          <w:p w:rsidR="00CB24D3" w:rsidRDefault="00CB24D3">
            <w:pPr>
              <w:jc w:val="center"/>
              <w:rPr>
                <w:b/>
                <w:sz w:val="28"/>
              </w:rPr>
            </w:pPr>
          </w:p>
        </w:tc>
      </w:tr>
      <w:tr w:rsidR="00CB24D3" w:rsidTr="003A5D10">
        <w:trPr>
          <w:trHeight w:val="487"/>
        </w:trPr>
        <w:tc>
          <w:tcPr>
            <w:tcW w:w="10102" w:type="dxa"/>
            <w:gridSpan w:val="6"/>
            <w:shd w:val="clear" w:color="auto" w:fill="auto"/>
          </w:tcPr>
          <w:p w:rsidR="00CB24D3" w:rsidRDefault="00CB24D3">
            <w:pPr>
              <w:jc w:val="center"/>
              <w:rPr>
                <w:b/>
                <w:sz w:val="36"/>
                <w:szCs w:val="36"/>
              </w:rPr>
            </w:pPr>
            <w:r>
              <w:rPr>
                <w:b/>
                <w:sz w:val="36"/>
                <w:szCs w:val="36"/>
              </w:rPr>
              <w:t xml:space="preserve"> АДМИНИСТРАЦИЯ </w:t>
            </w:r>
            <w:r w:rsidR="00D11A60">
              <w:rPr>
                <w:b/>
                <w:sz w:val="36"/>
                <w:szCs w:val="36"/>
              </w:rPr>
              <w:t>АЛЕКСЕЕВСКОГО</w:t>
            </w:r>
            <w:r>
              <w:rPr>
                <w:b/>
                <w:sz w:val="36"/>
                <w:szCs w:val="36"/>
              </w:rPr>
              <w:t xml:space="preserve"> СЕЛЬСОВЕТА</w:t>
            </w:r>
          </w:p>
          <w:p w:rsidR="00CB24D3" w:rsidRDefault="00CB24D3">
            <w:pPr>
              <w:jc w:val="center"/>
            </w:pPr>
            <w:r>
              <w:rPr>
                <w:b/>
                <w:sz w:val="36"/>
                <w:szCs w:val="36"/>
              </w:rPr>
              <w:t>БАШМАКОВСКОГО РАЙОНА ПЕНЗЕНСКОЙ ОБЛАСТИ</w:t>
            </w:r>
          </w:p>
        </w:tc>
      </w:tr>
      <w:tr w:rsidR="00CB24D3" w:rsidTr="003A5D10">
        <w:trPr>
          <w:trHeight w:val="354"/>
        </w:trPr>
        <w:tc>
          <w:tcPr>
            <w:tcW w:w="10102" w:type="dxa"/>
            <w:gridSpan w:val="6"/>
            <w:shd w:val="clear" w:color="auto" w:fill="auto"/>
          </w:tcPr>
          <w:p w:rsidR="00CB24D3" w:rsidRDefault="00CB24D3">
            <w:pPr>
              <w:snapToGrid w:val="0"/>
              <w:jc w:val="center"/>
              <w:rPr>
                <w:b/>
                <w:sz w:val="24"/>
              </w:rPr>
            </w:pPr>
          </w:p>
        </w:tc>
      </w:tr>
      <w:tr w:rsidR="00CB24D3" w:rsidTr="003A5D10">
        <w:trPr>
          <w:trHeight w:val="217"/>
        </w:trPr>
        <w:tc>
          <w:tcPr>
            <w:tcW w:w="10102" w:type="dxa"/>
            <w:gridSpan w:val="6"/>
            <w:shd w:val="clear" w:color="auto" w:fill="auto"/>
            <w:vAlign w:val="center"/>
          </w:tcPr>
          <w:p w:rsidR="00CB24D3" w:rsidRDefault="00CB24D3">
            <w:pPr>
              <w:pStyle w:val="3"/>
              <w:jc w:val="center"/>
              <w:rPr>
                <w:sz w:val="16"/>
                <w:szCs w:val="16"/>
              </w:rPr>
            </w:pPr>
            <w:r>
              <w:rPr>
                <w:b/>
              </w:rPr>
              <w:t>ПОСТАНОВЛЕНИЕ</w:t>
            </w:r>
          </w:p>
          <w:p w:rsidR="00CB24D3" w:rsidRDefault="00CB24D3">
            <w:pPr>
              <w:rPr>
                <w:sz w:val="16"/>
                <w:szCs w:val="16"/>
              </w:rPr>
            </w:pPr>
          </w:p>
        </w:tc>
      </w:tr>
      <w:tr w:rsidR="00CB24D3" w:rsidTr="003A5D10">
        <w:trPr>
          <w:trHeight w:val="353"/>
        </w:trPr>
        <w:tc>
          <w:tcPr>
            <w:tcW w:w="3170" w:type="dxa"/>
            <w:shd w:val="clear" w:color="auto" w:fill="auto"/>
            <w:vAlign w:val="center"/>
          </w:tcPr>
          <w:p w:rsidR="00CB24D3" w:rsidRDefault="00CB24D3">
            <w:pPr>
              <w:pStyle w:val="3"/>
              <w:snapToGrid w:val="0"/>
              <w:rPr>
                <w:szCs w:val="28"/>
              </w:rPr>
            </w:pPr>
          </w:p>
        </w:tc>
        <w:tc>
          <w:tcPr>
            <w:tcW w:w="937" w:type="dxa"/>
            <w:shd w:val="clear" w:color="auto" w:fill="auto"/>
            <w:vAlign w:val="center"/>
          </w:tcPr>
          <w:p w:rsidR="00CB24D3" w:rsidRPr="00F1545B" w:rsidRDefault="00CB24D3">
            <w:pPr>
              <w:pStyle w:val="3"/>
              <w:jc w:val="center"/>
              <w:rPr>
                <w:b/>
                <w:sz w:val="24"/>
                <w:szCs w:val="24"/>
              </w:rPr>
            </w:pPr>
            <w:r w:rsidRPr="00F1545B">
              <w:rPr>
                <w:b/>
                <w:sz w:val="24"/>
                <w:szCs w:val="24"/>
              </w:rPr>
              <w:t>от</w:t>
            </w:r>
          </w:p>
        </w:tc>
        <w:tc>
          <w:tcPr>
            <w:tcW w:w="1686" w:type="dxa"/>
            <w:tcBorders>
              <w:bottom w:val="single" w:sz="4" w:space="0" w:color="000000"/>
            </w:tcBorders>
            <w:shd w:val="clear" w:color="auto" w:fill="auto"/>
            <w:vAlign w:val="center"/>
          </w:tcPr>
          <w:p w:rsidR="00CB24D3" w:rsidRPr="00F1545B" w:rsidRDefault="00F1545B" w:rsidP="00900EB8">
            <w:pPr>
              <w:pStyle w:val="3"/>
              <w:jc w:val="center"/>
              <w:rPr>
                <w:b/>
                <w:sz w:val="24"/>
                <w:szCs w:val="24"/>
              </w:rPr>
            </w:pPr>
            <w:r w:rsidRPr="00F1545B">
              <w:rPr>
                <w:b/>
                <w:sz w:val="24"/>
                <w:szCs w:val="24"/>
              </w:rPr>
              <w:t>27.11.2019</w:t>
            </w:r>
          </w:p>
        </w:tc>
        <w:tc>
          <w:tcPr>
            <w:tcW w:w="562" w:type="dxa"/>
            <w:shd w:val="clear" w:color="auto" w:fill="auto"/>
            <w:vAlign w:val="center"/>
          </w:tcPr>
          <w:p w:rsidR="00CB24D3" w:rsidRPr="00F1545B" w:rsidRDefault="00CB24D3">
            <w:pPr>
              <w:pStyle w:val="3"/>
              <w:rPr>
                <w:b/>
                <w:sz w:val="24"/>
                <w:szCs w:val="24"/>
              </w:rPr>
            </w:pPr>
            <w:r w:rsidRPr="00F1545B">
              <w:rPr>
                <w:b/>
                <w:sz w:val="24"/>
                <w:szCs w:val="24"/>
              </w:rPr>
              <w:t>№</w:t>
            </w:r>
          </w:p>
        </w:tc>
        <w:tc>
          <w:tcPr>
            <w:tcW w:w="562" w:type="dxa"/>
            <w:tcBorders>
              <w:bottom w:val="single" w:sz="4" w:space="0" w:color="000000"/>
            </w:tcBorders>
            <w:shd w:val="clear" w:color="auto" w:fill="auto"/>
            <w:vAlign w:val="center"/>
          </w:tcPr>
          <w:p w:rsidR="00CB24D3" w:rsidRPr="00F1545B" w:rsidRDefault="00F1545B" w:rsidP="00D2626F">
            <w:pPr>
              <w:pStyle w:val="3"/>
              <w:jc w:val="center"/>
              <w:rPr>
                <w:b/>
                <w:sz w:val="24"/>
                <w:szCs w:val="24"/>
              </w:rPr>
            </w:pPr>
            <w:r w:rsidRPr="00F1545B">
              <w:rPr>
                <w:b/>
                <w:sz w:val="24"/>
                <w:szCs w:val="24"/>
              </w:rPr>
              <w:t>64</w:t>
            </w:r>
          </w:p>
        </w:tc>
        <w:tc>
          <w:tcPr>
            <w:tcW w:w="3185" w:type="dxa"/>
            <w:shd w:val="clear" w:color="auto" w:fill="auto"/>
            <w:vAlign w:val="center"/>
          </w:tcPr>
          <w:p w:rsidR="00CB24D3" w:rsidRDefault="00CB24D3">
            <w:pPr>
              <w:pStyle w:val="3"/>
              <w:snapToGrid w:val="0"/>
              <w:rPr>
                <w:sz w:val="24"/>
                <w:szCs w:val="24"/>
              </w:rPr>
            </w:pPr>
          </w:p>
        </w:tc>
      </w:tr>
      <w:tr w:rsidR="00CB24D3" w:rsidTr="003A5D10">
        <w:trPr>
          <w:trHeight w:val="353"/>
        </w:trPr>
        <w:tc>
          <w:tcPr>
            <w:tcW w:w="10102" w:type="dxa"/>
            <w:gridSpan w:val="6"/>
            <w:shd w:val="clear" w:color="auto" w:fill="auto"/>
            <w:vAlign w:val="center"/>
          </w:tcPr>
          <w:p w:rsidR="00CB24D3" w:rsidRPr="00F1545B" w:rsidRDefault="00CB24D3" w:rsidP="00D11A60">
            <w:pPr>
              <w:pStyle w:val="3"/>
              <w:jc w:val="center"/>
              <w:rPr>
                <w:b/>
              </w:rPr>
            </w:pPr>
            <w:r w:rsidRPr="00F1545B">
              <w:rPr>
                <w:b/>
                <w:sz w:val="24"/>
              </w:rPr>
              <w:t xml:space="preserve">с. </w:t>
            </w:r>
            <w:r w:rsidR="00D11A60" w:rsidRPr="00F1545B">
              <w:rPr>
                <w:b/>
                <w:sz w:val="24"/>
              </w:rPr>
              <w:t>Никульевка</w:t>
            </w:r>
          </w:p>
        </w:tc>
      </w:tr>
    </w:tbl>
    <w:p w:rsidR="00F1545B" w:rsidRDefault="00F1545B" w:rsidP="006703D0">
      <w:pPr>
        <w:pStyle w:val="ad"/>
        <w:spacing w:before="0" w:after="0"/>
        <w:jc w:val="center"/>
        <w:rPr>
          <w:b/>
          <w:sz w:val="28"/>
          <w:szCs w:val="28"/>
        </w:rPr>
      </w:pPr>
    </w:p>
    <w:p w:rsidR="00B04FA3" w:rsidRDefault="006703D0" w:rsidP="006703D0">
      <w:pPr>
        <w:pStyle w:val="ad"/>
        <w:spacing w:before="0" w:after="0"/>
        <w:jc w:val="center"/>
        <w:rPr>
          <w:rStyle w:val="af8"/>
          <w:color w:val="000000"/>
          <w:sz w:val="28"/>
          <w:szCs w:val="28"/>
        </w:rPr>
      </w:pPr>
      <w:r>
        <w:rPr>
          <w:b/>
          <w:sz w:val="28"/>
          <w:szCs w:val="28"/>
        </w:rPr>
        <w:t>Об утверждении</w:t>
      </w:r>
      <w:r w:rsidR="00524221">
        <w:rPr>
          <w:b/>
          <w:sz w:val="28"/>
          <w:szCs w:val="28"/>
        </w:rPr>
        <w:t xml:space="preserve"> </w:t>
      </w:r>
      <w:r w:rsidR="0068704F">
        <w:rPr>
          <w:rStyle w:val="af8"/>
          <w:color w:val="000000"/>
          <w:sz w:val="28"/>
          <w:szCs w:val="28"/>
        </w:rPr>
        <w:t xml:space="preserve">муниципальной программы </w:t>
      </w:r>
      <w:r w:rsidR="00D11A60">
        <w:rPr>
          <w:rStyle w:val="af8"/>
          <w:color w:val="000000"/>
          <w:sz w:val="28"/>
          <w:szCs w:val="28"/>
        </w:rPr>
        <w:t>Алексеевского</w:t>
      </w:r>
      <w:r>
        <w:rPr>
          <w:rStyle w:val="af8"/>
          <w:color w:val="000000"/>
          <w:sz w:val="28"/>
          <w:szCs w:val="28"/>
        </w:rPr>
        <w:t xml:space="preserve"> сельсовета Башмаковского района Пензенской области  «</w:t>
      </w:r>
      <w:r w:rsidR="00961D55">
        <w:rPr>
          <w:rStyle w:val="af8"/>
          <w:color w:val="000000"/>
          <w:sz w:val="28"/>
          <w:szCs w:val="28"/>
        </w:rPr>
        <w:t>Комплексное развитие</w:t>
      </w:r>
      <w:r w:rsidR="00834401">
        <w:rPr>
          <w:rStyle w:val="af8"/>
          <w:color w:val="000000"/>
          <w:sz w:val="28"/>
          <w:szCs w:val="28"/>
        </w:rPr>
        <w:t xml:space="preserve"> </w:t>
      </w:r>
      <w:r w:rsidR="00B04FA3">
        <w:rPr>
          <w:rStyle w:val="af8"/>
          <w:color w:val="000000"/>
          <w:sz w:val="28"/>
          <w:szCs w:val="28"/>
        </w:rPr>
        <w:t xml:space="preserve">на территории </w:t>
      </w:r>
      <w:r>
        <w:rPr>
          <w:rStyle w:val="af8"/>
          <w:color w:val="000000"/>
          <w:sz w:val="28"/>
          <w:szCs w:val="28"/>
        </w:rPr>
        <w:t xml:space="preserve"> муниципального образования </w:t>
      </w:r>
      <w:r w:rsidR="00D11A60">
        <w:rPr>
          <w:rStyle w:val="af8"/>
          <w:color w:val="000000"/>
          <w:sz w:val="28"/>
          <w:szCs w:val="28"/>
        </w:rPr>
        <w:t>Алексеевск</w:t>
      </w:r>
      <w:r w:rsidR="00ED2785">
        <w:rPr>
          <w:rStyle w:val="af8"/>
          <w:color w:val="000000"/>
          <w:sz w:val="28"/>
          <w:szCs w:val="28"/>
        </w:rPr>
        <w:t>ий сельсовет</w:t>
      </w:r>
      <w:r>
        <w:rPr>
          <w:rStyle w:val="af8"/>
          <w:color w:val="000000"/>
          <w:sz w:val="28"/>
          <w:szCs w:val="28"/>
        </w:rPr>
        <w:t xml:space="preserve"> Башмаковского района Пензенской области </w:t>
      </w:r>
    </w:p>
    <w:p w:rsidR="006703D0" w:rsidRDefault="006703D0" w:rsidP="006703D0">
      <w:pPr>
        <w:pStyle w:val="ad"/>
        <w:spacing w:before="0" w:after="0"/>
        <w:jc w:val="center"/>
      </w:pPr>
      <w:r>
        <w:rPr>
          <w:rStyle w:val="af8"/>
          <w:color w:val="000000"/>
          <w:sz w:val="28"/>
          <w:szCs w:val="28"/>
        </w:rPr>
        <w:t>на 20</w:t>
      </w:r>
      <w:r w:rsidR="00961D55">
        <w:rPr>
          <w:rStyle w:val="af8"/>
          <w:color w:val="000000"/>
          <w:sz w:val="28"/>
          <w:szCs w:val="28"/>
        </w:rPr>
        <w:t>20</w:t>
      </w:r>
      <w:r>
        <w:rPr>
          <w:rStyle w:val="af8"/>
          <w:color w:val="000000"/>
          <w:sz w:val="28"/>
          <w:szCs w:val="28"/>
        </w:rPr>
        <w:t>-202</w:t>
      </w:r>
      <w:r w:rsidR="00961D55">
        <w:rPr>
          <w:rStyle w:val="af8"/>
          <w:color w:val="000000"/>
          <w:sz w:val="28"/>
          <w:szCs w:val="28"/>
        </w:rPr>
        <w:t>5</w:t>
      </w:r>
      <w:r>
        <w:rPr>
          <w:rStyle w:val="af8"/>
          <w:color w:val="000000"/>
          <w:sz w:val="28"/>
          <w:szCs w:val="28"/>
        </w:rPr>
        <w:t xml:space="preserve"> годы»</w:t>
      </w:r>
      <w:r>
        <w:br/>
      </w:r>
    </w:p>
    <w:p w:rsidR="006703D0" w:rsidRPr="00961D55" w:rsidRDefault="006703D0" w:rsidP="006703D0">
      <w:pPr>
        <w:pStyle w:val="ConsPlusNonformat"/>
        <w:widowControl/>
        <w:ind w:right="-5" w:firstLine="709"/>
        <w:jc w:val="both"/>
        <w:rPr>
          <w:rFonts w:ascii="Times New Roman" w:hAnsi="Times New Roman" w:cs="Times New Roman"/>
          <w:color w:val="000000"/>
          <w:sz w:val="28"/>
          <w:szCs w:val="28"/>
        </w:rPr>
      </w:pPr>
      <w:r>
        <w:rPr>
          <w:rFonts w:ascii="Times New Roman" w:hAnsi="Times New Roman" w:cs="Times New Roman"/>
          <w:sz w:val="28"/>
          <w:szCs w:val="28"/>
        </w:rPr>
        <w:t xml:space="preserve">Руководствуясь Федеральным законом от 06.10.2003  № 131-ФЗ  «Об общих принципах организации местного самоуправления в Российской Федерации», </w:t>
      </w:r>
      <w:r w:rsidR="00961D55">
        <w:rPr>
          <w:rFonts w:ascii="Times New Roman" w:hAnsi="Times New Roman" w:cs="Times New Roman"/>
          <w:sz w:val="28"/>
          <w:szCs w:val="28"/>
        </w:rPr>
        <w:t>в</w:t>
      </w:r>
      <w:r w:rsidR="00961D55" w:rsidRPr="00961D55">
        <w:rPr>
          <w:rFonts w:ascii="Times New Roman" w:hAnsi="Times New Roman" w:cs="Times New Roman"/>
          <w:sz w:val="28"/>
          <w:szCs w:val="28"/>
        </w:rPr>
        <w:t xml:space="preserve"> соответствии с Постановлением Правительства Российской Федерации от 31.05.2019 года № 696 «Об утверждении государственной программы Российской Федерации «Комплексное развитие сельских территорий» и о внесении изменений в некоторые акты Правительства Российской Федерации»,  в целях предоставления на 2020 год и плановый период 2021 - 2022 годов субсидий из Федерального бюджета бюджету </w:t>
      </w:r>
      <w:r w:rsidR="00961D55">
        <w:rPr>
          <w:rFonts w:ascii="Times New Roman" w:hAnsi="Times New Roman" w:cs="Times New Roman"/>
          <w:sz w:val="28"/>
          <w:szCs w:val="28"/>
        </w:rPr>
        <w:t>Пензенской области</w:t>
      </w:r>
      <w:r w:rsidR="00961D55" w:rsidRPr="00961D55">
        <w:rPr>
          <w:rFonts w:ascii="Times New Roman" w:hAnsi="Times New Roman" w:cs="Times New Roman"/>
          <w:sz w:val="28"/>
          <w:szCs w:val="28"/>
        </w:rPr>
        <w:t xml:space="preserve"> на софинансирование расходных обязательств региона по финансовому обеспечению направлений (подпрограмм) государственной программы Российской Федерации «Комплексное развитие сельских территорий»</w:t>
      </w:r>
      <w:r w:rsidRPr="00961D55">
        <w:rPr>
          <w:rFonts w:ascii="Times New Roman" w:hAnsi="Times New Roman" w:cs="Times New Roman"/>
          <w:color w:val="000000"/>
          <w:sz w:val="28"/>
          <w:szCs w:val="28"/>
        </w:rPr>
        <w:t>,</w:t>
      </w:r>
    </w:p>
    <w:p w:rsidR="006703D0" w:rsidRDefault="006703D0" w:rsidP="006703D0">
      <w:pPr>
        <w:pStyle w:val="ConsPlusNonformat"/>
        <w:widowControl/>
        <w:ind w:right="-5" w:firstLine="709"/>
        <w:jc w:val="both"/>
        <w:rPr>
          <w:rFonts w:ascii="Times New Roman" w:hAnsi="Times New Roman" w:cs="Times New Roman"/>
          <w:sz w:val="28"/>
          <w:szCs w:val="28"/>
        </w:rPr>
      </w:pPr>
    </w:p>
    <w:p w:rsidR="006703D0" w:rsidRDefault="006703D0" w:rsidP="006703D0">
      <w:pPr>
        <w:pStyle w:val="23"/>
        <w:spacing w:after="0"/>
        <w:ind w:left="0"/>
        <w:jc w:val="center"/>
        <w:rPr>
          <w:rFonts w:ascii="Times New Roman" w:hAnsi="Times New Roman"/>
          <w:sz w:val="28"/>
          <w:szCs w:val="28"/>
        </w:rPr>
      </w:pPr>
      <w:r>
        <w:rPr>
          <w:rFonts w:ascii="Times New Roman" w:hAnsi="Times New Roman"/>
          <w:sz w:val="28"/>
          <w:szCs w:val="28"/>
        </w:rPr>
        <w:t xml:space="preserve">Администрация </w:t>
      </w:r>
      <w:r w:rsidR="00D11A60">
        <w:rPr>
          <w:rFonts w:ascii="Times New Roman" w:hAnsi="Times New Roman"/>
          <w:sz w:val="28"/>
          <w:szCs w:val="28"/>
        </w:rPr>
        <w:t>Алексеевского</w:t>
      </w:r>
      <w:r>
        <w:rPr>
          <w:rFonts w:ascii="Times New Roman" w:hAnsi="Times New Roman"/>
          <w:sz w:val="28"/>
          <w:szCs w:val="28"/>
        </w:rPr>
        <w:t xml:space="preserve"> сельсовета Башмаковского района</w:t>
      </w:r>
    </w:p>
    <w:p w:rsidR="006703D0" w:rsidRDefault="006703D0" w:rsidP="006703D0">
      <w:pPr>
        <w:pStyle w:val="23"/>
        <w:spacing w:after="0"/>
        <w:ind w:left="0"/>
        <w:jc w:val="center"/>
        <w:rPr>
          <w:rFonts w:ascii="Times New Roman" w:hAnsi="Times New Roman"/>
          <w:b/>
          <w:sz w:val="28"/>
          <w:szCs w:val="28"/>
        </w:rPr>
      </w:pPr>
      <w:r>
        <w:rPr>
          <w:rFonts w:ascii="Times New Roman" w:hAnsi="Times New Roman"/>
          <w:sz w:val="28"/>
          <w:szCs w:val="28"/>
        </w:rPr>
        <w:t xml:space="preserve"> Пензенской области </w:t>
      </w:r>
      <w:r>
        <w:rPr>
          <w:rFonts w:ascii="Times New Roman" w:hAnsi="Times New Roman"/>
          <w:b/>
          <w:sz w:val="28"/>
          <w:szCs w:val="28"/>
        </w:rPr>
        <w:t>постановляет:</w:t>
      </w:r>
    </w:p>
    <w:p w:rsidR="006703D0" w:rsidRDefault="006703D0" w:rsidP="006703D0">
      <w:pPr>
        <w:ind w:firstLine="709"/>
        <w:jc w:val="both"/>
        <w:rPr>
          <w:sz w:val="28"/>
          <w:szCs w:val="28"/>
        </w:rPr>
      </w:pPr>
      <w:r>
        <w:rPr>
          <w:sz w:val="28"/>
          <w:szCs w:val="28"/>
        </w:rPr>
        <w:t xml:space="preserve">1. Утвердить прилагаемую муниципальную программу </w:t>
      </w:r>
      <w:r w:rsidR="00D11A60">
        <w:rPr>
          <w:sz w:val="28"/>
          <w:szCs w:val="28"/>
        </w:rPr>
        <w:t>Алексеевского</w:t>
      </w:r>
      <w:r>
        <w:rPr>
          <w:sz w:val="28"/>
          <w:szCs w:val="28"/>
        </w:rPr>
        <w:t xml:space="preserve"> сельсовета Башмаковского района Пензенской области «</w:t>
      </w:r>
      <w:r w:rsidR="00961D55">
        <w:rPr>
          <w:sz w:val="28"/>
          <w:szCs w:val="28"/>
        </w:rPr>
        <w:t>Комплексное развитие</w:t>
      </w:r>
      <w:r w:rsidR="00834401">
        <w:rPr>
          <w:sz w:val="28"/>
          <w:szCs w:val="28"/>
        </w:rPr>
        <w:t xml:space="preserve"> </w:t>
      </w:r>
      <w:r>
        <w:rPr>
          <w:rStyle w:val="af8"/>
          <w:b w:val="0"/>
          <w:color w:val="000000"/>
          <w:sz w:val="28"/>
          <w:szCs w:val="28"/>
        </w:rPr>
        <w:t xml:space="preserve">на </w:t>
      </w:r>
      <w:r w:rsidR="00B0438B">
        <w:rPr>
          <w:rStyle w:val="af8"/>
          <w:b w:val="0"/>
          <w:color w:val="000000"/>
          <w:sz w:val="28"/>
          <w:szCs w:val="28"/>
        </w:rPr>
        <w:t>территории муниципального</w:t>
      </w:r>
      <w:r>
        <w:rPr>
          <w:rStyle w:val="af8"/>
          <w:b w:val="0"/>
          <w:color w:val="000000"/>
          <w:sz w:val="28"/>
          <w:szCs w:val="28"/>
        </w:rPr>
        <w:t xml:space="preserve"> образования </w:t>
      </w:r>
      <w:r w:rsidR="00D11A60">
        <w:rPr>
          <w:rStyle w:val="af8"/>
          <w:b w:val="0"/>
          <w:color w:val="000000"/>
          <w:sz w:val="28"/>
          <w:szCs w:val="28"/>
        </w:rPr>
        <w:t>Алексеевск</w:t>
      </w:r>
      <w:r w:rsidR="00ED2785">
        <w:rPr>
          <w:rStyle w:val="af8"/>
          <w:b w:val="0"/>
          <w:color w:val="000000"/>
          <w:sz w:val="28"/>
          <w:szCs w:val="28"/>
        </w:rPr>
        <w:t>ий</w:t>
      </w:r>
      <w:r>
        <w:rPr>
          <w:rStyle w:val="af8"/>
          <w:b w:val="0"/>
          <w:color w:val="000000"/>
          <w:sz w:val="28"/>
          <w:szCs w:val="28"/>
        </w:rPr>
        <w:t xml:space="preserve"> сельсовет Башмаковского района Пензенской области</w:t>
      </w:r>
      <w:r>
        <w:rPr>
          <w:sz w:val="28"/>
          <w:szCs w:val="28"/>
        </w:rPr>
        <w:t xml:space="preserve"> на 20</w:t>
      </w:r>
      <w:r w:rsidR="00961D55">
        <w:rPr>
          <w:sz w:val="28"/>
          <w:szCs w:val="28"/>
        </w:rPr>
        <w:t>20</w:t>
      </w:r>
      <w:r>
        <w:rPr>
          <w:sz w:val="28"/>
          <w:szCs w:val="28"/>
        </w:rPr>
        <w:t>-202</w:t>
      </w:r>
      <w:r w:rsidR="00961D55">
        <w:rPr>
          <w:sz w:val="28"/>
          <w:szCs w:val="28"/>
        </w:rPr>
        <w:t>5</w:t>
      </w:r>
      <w:r>
        <w:rPr>
          <w:sz w:val="28"/>
          <w:szCs w:val="28"/>
        </w:rPr>
        <w:t xml:space="preserve"> годы</w:t>
      </w:r>
      <w:r w:rsidR="001620DB">
        <w:rPr>
          <w:sz w:val="28"/>
          <w:szCs w:val="28"/>
        </w:rPr>
        <w:t>»</w:t>
      </w:r>
      <w:r>
        <w:rPr>
          <w:sz w:val="28"/>
          <w:szCs w:val="28"/>
        </w:rPr>
        <w:t>.</w:t>
      </w:r>
    </w:p>
    <w:p w:rsidR="006703D0" w:rsidRDefault="006703D0" w:rsidP="006703D0">
      <w:pPr>
        <w:ind w:firstLine="709"/>
        <w:jc w:val="both"/>
        <w:rPr>
          <w:sz w:val="28"/>
          <w:szCs w:val="28"/>
        </w:rPr>
      </w:pPr>
      <w:r>
        <w:rPr>
          <w:sz w:val="28"/>
          <w:szCs w:val="28"/>
        </w:rPr>
        <w:t xml:space="preserve">2. Настоящее постановление действует в части, не противоречащей решению Комитета местного самоуправления </w:t>
      </w:r>
      <w:r w:rsidR="00D11A60">
        <w:rPr>
          <w:rStyle w:val="af8"/>
          <w:b w:val="0"/>
          <w:color w:val="000000"/>
          <w:sz w:val="28"/>
          <w:szCs w:val="28"/>
        </w:rPr>
        <w:t>Алексеевского</w:t>
      </w:r>
      <w:r>
        <w:rPr>
          <w:rStyle w:val="af8"/>
          <w:b w:val="0"/>
          <w:color w:val="000000"/>
          <w:sz w:val="28"/>
          <w:szCs w:val="28"/>
        </w:rPr>
        <w:t xml:space="preserve"> сельсовета Башмаковского района Пензенской области</w:t>
      </w:r>
      <w:r w:rsidR="00834401">
        <w:rPr>
          <w:rStyle w:val="af8"/>
          <w:b w:val="0"/>
          <w:color w:val="000000"/>
          <w:sz w:val="28"/>
          <w:szCs w:val="28"/>
        </w:rPr>
        <w:t xml:space="preserve"> </w:t>
      </w:r>
      <w:r w:rsidR="004D25E4">
        <w:rPr>
          <w:sz w:val="28"/>
          <w:szCs w:val="28"/>
        </w:rPr>
        <w:t xml:space="preserve">о бюджете </w:t>
      </w:r>
      <w:r w:rsidR="00D11A60">
        <w:rPr>
          <w:rStyle w:val="af8"/>
          <w:b w:val="0"/>
          <w:color w:val="000000"/>
          <w:sz w:val="28"/>
          <w:szCs w:val="28"/>
        </w:rPr>
        <w:t>Алексеевского</w:t>
      </w:r>
      <w:r>
        <w:rPr>
          <w:rStyle w:val="af8"/>
          <w:b w:val="0"/>
          <w:color w:val="000000"/>
          <w:sz w:val="28"/>
          <w:szCs w:val="28"/>
        </w:rPr>
        <w:t xml:space="preserve"> сельсовета Башмаковского района Пензенской области</w:t>
      </w:r>
      <w:r>
        <w:rPr>
          <w:sz w:val="28"/>
          <w:szCs w:val="28"/>
        </w:rPr>
        <w:t xml:space="preserve"> Пензенской области на очередной финансовый год и плановый период.</w:t>
      </w:r>
    </w:p>
    <w:p w:rsidR="006703D0" w:rsidRDefault="006703D0" w:rsidP="006703D0">
      <w:pPr>
        <w:ind w:firstLine="709"/>
        <w:jc w:val="both"/>
        <w:rPr>
          <w:sz w:val="28"/>
          <w:szCs w:val="28"/>
        </w:rPr>
      </w:pPr>
      <w:r>
        <w:rPr>
          <w:sz w:val="28"/>
          <w:szCs w:val="28"/>
        </w:rPr>
        <w:lastRenderedPageBreak/>
        <w:t xml:space="preserve"> 3. Опубликовать настоящее постановление в информационном бюллетене «Сельские вести» </w:t>
      </w:r>
      <w:r w:rsidR="00B0438B">
        <w:rPr>
          <w:sz w:val="28"/>
          <w:szCs w:val="28"/>
        </w:rPr>
        <w:t>и разместить</w:t>
      </w:r>
      <w:r>
        <w:rPr>
          <w:sz w:val="28"/>
          <w:szCs w:val="28"/>
        </w:rPr>
        <w:t xml:space="preserve"> на официальном сайте Администрации </w:t>
      </w:r>
      <w:r w:rsidR="00D11A60">
        <w:rPr>
          <w:sz w:val="28"/>
          <w:szCs w:val="28"/>
        </w:rPr>
        <w:t>Алексеевского</w:t>
      </w:r>
      <w:r>
        <w:rPr>
          <w:sz w:val="28"/>
          <w:szCs w:val="28"/>
        </w:rPr>
        <w:t xml:space="preserve"> сельсовета Башмаковского  района Пензенской области в информационно-телекоммуникационной сети «Интернет».</w:t>
      </w:r>
    </w:p>
    <w:p w:rsidR="006703D0" w:rsidRDefault="006703D0" w:rsidP="006703D0">
      <w:pPr>
        <w:autoSpaceDE w:val="0"/>
        <w:autoSpaceDN w:val="0"/>
        <w:adjustRightInd w:val="0"/>
        <w:ind w:firstLine="709"/>
        <w:jc w:val="both"/>
        <w:rPr>
          <w:sz w:val="28"/>
          <w:szCs w:val="28"/>
        </w:rPr>
      </w:pPr>
      <w:r>
        <w:rPr>
          <w:sz w:val="28"/>
          <w:szCs w:val="28"/>
        </w:rPr>
        <w:t xml:space="preserve">4. </w:t>
      </w:r>
      <w:r>
        <w:rPr>
          <w:spacing w:val="-2"/>
          <w:sz w:val="28"/>
          <w:szCs w:val="28"/>
        </w:rPr>
        <w:t>Настоящее постановле</w:t>
      </w:r>
      <w:r>
        <w:rPr>
          <w:sz w:val="28"/>
          <w:szCs w:val="28"/>
        </w:rPr>
        <w:t xml:space="preserve">ние </w:t>
      </w:r>
      <w:r>
        <w:rPr>
          <w:spacing w:val="-2"/>
          <w:sz w:val="28"/>
          <w:szCs w:val="28"/>
        </w:rPr>
        <w:t>вступает в силу с 01.01.20</w:t>
      </w:r>
      <w:r w:rsidR="00961D55">
        <w:rPr>
          <w:spacing w:val="-2"/>
          <w:sz w:val="28"/>
          <w:szCs w:val="28"/>
        </w:rPr>
        <w:t>20</w:t>
      </w:r>
      <w:r>
        <w:rPr>
          <w:spacing w:val="-2"/>
          <w:sz w:val="28"/>
          <w:szCs w:val="28"/>
        </w:rPr>
        <w:t xml:space="preserve">, но не ранее чем на следующий день </w:t>
      </w:r>
      <w:r>
        <w:rPr>
          <w:sz w:val="28"/>
          <w:szCs w:val="28"/>
        </w:rPr>
        <w:t xml:space="preserve">после дня его официального опубликования. </w:t>
      </w:r>
    </w:p>
    <w:p w:rsidR="006703D0" w:rsidRDefault="006703D0" w:rsidP="006703D0">
      <w:pPr>
        <w:ind w:firstLine="709"/>
        <w:jc w:val="both"/>
        <w:rPr>
          <w:sz w:val="28"/>
          <w:szCs w:val="28"/>
        </w:rPr>
      </w:pPr>
      <w:r>
        <w:rPr>
          <w:sz w:val="28"/>
          <w:szCs w:val="28"/>
        </w:rPr>
        <w:t xml:space="preserve">5. Контроль за исполнением настоящего постановления возложить на </w:t>
      </w:r>
      <w:r w:rsidR="00AF3C04">
        <w:rPr>
          <w:sz w:val="28"/>
          <w:szCs w:val="28"/>
        </w:rPr>
        <w:t xml:space="preserve">и. о. </w:t>
      </w:r>
      <w:r>
        <w:rPr>
          <w:sz w:val="28"/>
          <w:szCs w:val="28"/>
        </w:rPr>
        <w:t>глав</w:t>
      </w:r>
      <w:r w:rsidR="00AF3C04">
        <w:rPr>
          <w:sz w:val="28"/>
          <w:szCs w:val="28"/>
        </w:rPr>
        <w:t>ы</w:t>
      </w:r>
      <w:r>
        <w:rPr>
          <w:sz w:val="28"/>
          <w:szCs w:val="28"/>
        </w:rPr>
        <w:t xml:space="preserve"> администрации </w:t>
      </w:r>
      <w:r w:rsidR="00D11A60">
        <w:rPr>
          <w:sz w:val="28"/>
          <w:szCs w:val="28"/>
        </w:rPr>
        <w:t>Алексеевского</w:t>
      </w:r>
      <w:r w:rsidR="00834401">
        <w:rPr>
          <w:sz w:val="28"/>
          <w:szCs w:val="28"/>
        </w:rPr>
        <w:t xml:space="preserve"> </w:t>
      </w:r>
      <w:r w:rsidR="00F1545B">
        <w:rPr>
          <w:sz w:val="28"/>
          <w:szCs w:val="28"/>
        </w:rPr>
        <w:t>сельсовета Башмаковского района.</w:t>
      </w:r>
    </w:p>
    <w:p w:rsidR="006703D0" w:rsidRDefault="006703D0" w:rsidP="006703D0">
      <w:pPr>
        <w:rPr>
          <w:sz w:val="28"/>
          <w:szCs w:val="28"/>
        </w:rPr>
      </w:pPr>
    </w:p>
    <w:p w:rsidR="006703D0" w:rsidRDefault="006703D0" w:rsidP="006703D0">
      <w:pPr>
        <w:rPr>
          <w:sz w:val="28"/>
          <w:szCs w:val="28"/>
        </w:rPr>
      </w:pPr>
    </w:p>
    <w:p w:rsidR="006703D0" w:rsidRDefault="00AF3C04" w:rsidP="006703D0">
      <w:pPr>
        <w:rPr>
          <w:sz w:val="28"/>
          <w:szCs w:val="28"/>
        </w:rPr>
      </w:pPr>
      <w:r>
        <w:rPr>
          <w:sz w:val="28"/>
          <w:szCs w:val="28"/>
        </w:rPr>
        <w:t xml:space="preserve"> и. о. </w:t>
      </w:r>
      <w:r w:rsidR="006703D0">
        <w:rPr>
          <w:sz w:val="28"/>
          <w:szCs w:val="28"/>
        </w:rPr>
        <w:t>Глав</w:t>
      </w:r>
      <w:r>
        <w:rPr>
          <w:sz w:val="28"/>
          <w:szCs w:val="28"/>
        </w:rPr>
        <w:t>ы</w:t>
      </w:r>
      <w:r w:rsidR="006703D0">
        <w:rPr>
          <w:sz w:val="28"/>
          <w:szCs w:val="28"/>
        </w:rPr>
        <w:t xml:space="preserve"> администрации </w:t>
      </w:r>
    </w:p>
    <w:p w:rsidR="006703D0" w:rsidRDefault="00D11A60" w:rsidP="006703D0">
      <w:pPr>
        <w:rPr>
          <w:sz w:val="28"/>
          <w:szCs w:val="28"/>
        </w:rPr>
      </w:pPr>
      <w:r>
        <w:rPr>
          <w:sz w:val="28"/>
          <w:szCs w:val="28"/>
        </w:rPr>
        <w:t>Алексеевского</w:t>
      </w:r>
      <w:r w:rsidR="006703D0">
        <w:rPr>
          <w:sz w:val="28"/>
          <w:szCs w:val="28"/>
        </w:rPr>
        <w:t xml:space="preserve"> сельсовета                                                         </w:t>
      </w:r>
      <w:r w:rsidR="00F1545B">
        <w:rPr>
          <w:sz w:val="28"/>
          <w:szCs w:val="28"/>
        </w:rPr>
        <w:t>Е. А. Щербакова</w:t>
      </w:r>
    </w:p>
    <w:p w:rsidR="006703D0" w:rsidRDefault="006703D0" w:rsidP="006703D0">
      <w:pPr>
        <w:rPr>
          <w:sz w:val="28"/>
          <w:szCs w:val="28"/>
        </w:rPr>
      </w:pPr>
    </w:p>
    <w:p w:rsidR="006703D0" w:rsidRDefault="006703D0" w:rsidP="006703D0">
      <w:pPr>
        <w:rPr>
          <w:sz w:val="28"/>
          <w:szCs w:val="28"/>
        </w:rPr>
      </w:pPr>
    </w:p>
    <w:p w:rsidR="008E1219" w:rsidRDefault="008E1219" w:rsidP="008E1219">
      <w:pPr>
        <w:rPr>
          <w:sz w:val="28"/>
          <w:szCs w:val="28"/>
        </w:rPr>
      </w:pPr>
    </w:p>
    <w:p w:rsidR="006703D0" w:rsidRDefault="006703D0" w:rsidP="006703D0">
      <w:pPr>
        <w:rPr>
          <w:sz w:val="28"/>
          <w:szCs w:val="28"/>
        </w:rPr>
      </w:pPr>
    </w:p>
    <w:p w:rsidR="006703D0" w:rsidRDefault="006703D0" w:rsidP="006703D0">
      <w:pPr>
        <w:rPr>
          <w:sz w:val="28"/>
          <w:szCs w:val="28"/>
        </w:rPr>
      </w:pPr>
    </w:p>
    <w:p w:rsidR="006703D0" w:rsidRDefault="006703D0" w:rsidP="006703D0">
      <w:pPr>
        <w:rPr>
          <w:sz w:val="28"/>
          <w:szCs w:val="28"/>
        </w:rPr>
      </w:pPr>
    </w:p>
    <w:p w:rsidR="006703D0" w:rsidRDefault="006703D0" w:rsidP="006703D0">
      <w:pPr>
        <w:rPr>
          <w:sz w:val="28"/>
          <w:szCs w:val="28"/>
        </w:rPr>
      </w:pPr>
    </w:p>
    <w:p w:rsidR="006703D0" w:rsidRDefault="006703D0" w:rsidP="006703D0">
      <w:pPr>
        <w:rPr>
          <w:sz w:val="28"/>
          <w:szCs w:val="28"/>
        </w:rPr>
      </w:pPr>
    </w:p>
    <w:p w:rsidR="006703D0" w:rsidRDefault="006703D0" w:rsidP="006703D0">
      <w:pPr>
        <w:rPr>
          <w:sz w:val="28"/>
          <w:szCs w:val="28"/>
        </w:rPr>
      </w:pPr>
    </w:p>
    <w:p w:rsidR="006703D0" w:rsidRDefault="006703D0" w:rsidP="006703D0">
      <w:pPr>
        <w:rPr>
          <w:sz w:val="28"/>
          <w:szCs w:val="28"/>
        </w:rPr>
      </w:pPr>
    </w:p>
    <w:p w:rsidR="006703D0" w:rsidRDefault="006703D0" w:rsidP="006703D0">
      <w:pPr>
        <w:rPr>
          <w:sz w:val="28"/>
          <w:szCs w:val="28"/>
        </w:rPr>
      </w:pPr>
    </w:p>
    <w:p w:rsidR="006703D0" w:rsidRDefault="006703D0" w:rsidP="006703D0">
      <w:pPr>
        <w:rPr>
          <w:sz w:val="28"/>
          <w:szCs w:val="28"/>
        </w:rPr>
      </w:pPr>
    </w:p>
    <w:p w:rsidR="006703D0" w:rsidRDefault="006703D0" w:rsidP="006703D0">
      <w:pPr>
        <w:rPr>
          <w:sz w:val="28"/>
          <w:szCs w:val="28"/>
        </w:rPr>
      </w:pPr>
    </w:p>
    <w:p w:rsidR="006703D0" w:rsidRDefault="006703D0" w:rsidP="006703D0">
      <w:pPr>
        <w:rPr>
          <w:sz w:val="28"/>
          <w:szCs w:val="28"/>
        </w:rPr>
      </w:pPr>
    </w:p>
    <w:p w:rsidR="006703D0" w:rsidRDefault="006703D0" w:rsidP="006703D0">
      <w:pPr>
        <w:rPr>
          <w:sz w:val="28"/>
          <w:szCs w:val="28"/>
        </w:rPr>
      </w:pPr>
    </w:p>
    <w:p w:rsidR="006703D0" w:rsidRDefault="006703D0" w:rsidP="006703D0">
      <w:pPr>
        <w:rPr>
          <w:sz w:val="28"/>
          <w:szCs w:val="28"/>
        </w:rPr>
      </w:pPr>
    </w:p>
    <w:p w:rsidR="006703D0" w:rsidRDefault="006703D0" w:rsidP="006703D0">
      <w:pPr>
        <w:rPr>
          <w:sz w:val="28"/>
          <w:szCs w:val="28"/>
        </w:rPr>
      </w:pPr>
    </w:p>
    <w:p w:rsidR="006703D0" w:rsidRDefault="006703D0" w:rsidP="006703D0">
      <w:pPr>
        <w:rPr>
          <w:sz w:val="28"/>
          <w:szCs w:val="28"/>
        </w:rPr>
      </w:pPr>
    </w:p>
    <w:p w:rsidR="006703D0" w:rsidRDefault="006703D0" w:rsidP="006703D0">
      <w:pPr>
        <w:rPr>
          <w:sz w:val="28"/>
          <w:szCs w:val="28"/>
        </w:rPr>
      </w:pPr>
    </w:p>
    <w:p w:rsidR="006703D0" w:rsidRDefault="006703D0" w:rsidP="006703D0">
      <w:pPr>
        <w:rPr>
          <w:sz w:val="28"/>
          <w:szCs w:val="28"/>
        </w:rPr>
      </w:pPr>
    </w:p>
    <w:p w:rsidR="004D25E4" w:rsidRDefault="004D25E4" w:rsidP="006703D0">
      <w:pPr>
        <w:rPr>
          <w:sz w:val="28"/>
          <w:szCs w:val="28"/>
        </w:rPr>
      </w:pPr>
    </w:p>
    <w:p w:rsidR="004D25E4" w:rsidRDefault="004D25E4" w:rsidP="006703D0">
      <w:pPr>
        <w:rPr>
          <w:sz w:val="28"/>
          <w:szCs w:val="28"/>
        </w:rPr>
      </w:pPr>
    </w:p>
    <w:p w:rsidR="004D25E4" w:rsidRDefault="004D25E4" w:rsidP="006703D0">
      <w:pPr>
        <w:rPr>
          <w:sz w:val="28"/>
          <w:szCs w:val="28"/>
        </w:rPr>
      </w:pPr>
    </w:p>
    <w:p w:rsidR="001322E2" w:rsidRDefault="001322E2" w:rsidP="006703D0">
      <w:pPr>
        <w:rPr>
          <w:sz w:val="28"/>
          <w:szCs w:val="28"/>
        </w:rPr>
      </w:pPr>
    </w:p>
    <w:p w:rsidR="001322E2" w:rsidRDefault="001322E2" w:rsidP="006703D0">
      <w:pPr>
        <w:rPr>
          <w:sz w:val="28"/>
          <w:szCs w:val="28"/>
        </w:rPr>
      </w:pPr>
    </w:p>
    <w:p w:rsidR="001322E2" w:rsidRDefault="001322E2" w:rsidP="006703D0">
      <w:pPr>
        <w:rPr>
          <w:sz w:val="28"/>
          <w:szCs w:val="28"/>
        </w:rPr>
      </w:pPr>
    </w:p>
    <w:p w:rsidR="001322E2" w:rsidRDefault="001322E2" w:rsidP="006703D0">
      <w:pPr>
        <w:rPr>
          <w:sz w:val="28"/>
          <w:szCs w:val="28"/>
        </w:rPr>
      </w:pPr>
    </w:p>
    <w:p w:rsidR="00636E09" w:rsidRDefault="00636E09" w:rsidP="006703D0">
      <w:pPr>
        <w:rPr>
          <w:sz w:val="28"/>
          <w:szCs w:val="28"/>
        </w:rPr>
      </w:pPr>
    </w:p>
    <w:p w:rsidR="00636E09" w:rsidRDefault="00636E09" w:rsidP="006703D0">
      <w:pPr>
        <w:rPr>
          <w:sz w:val="28"/>
          <w:szCs w:val="28"/>
        </w:rPr>
      </w:pPr>
    </w:p>
    <w:p w:rsidR="00636E09" w:rsidRDefault="00636E09" w:rsidP="006703D0">
      <w:pPr>
        <w:rPr>
          <w:sz w:val="28"/>
          <w:szCs w:val="28"/>
        </w:rPr>
      </w:pPr>
    </w:p>
    <w:p w:rsidR="00636E09" w:rsidRDefault="00636E09" w:rsidP="006703D0">
      <w:pPr>
        <w:rPr>
          <w:sz w:val="28"/>
          <w:szCs w:val="28"/>
        </w:rPr>
      </w:pPr>
    </w:p>
    <w:p w:rsidR="00636E09" w:rsidRDefault="00636E09" w:rsidP="006703D0">
      <w:pPr>
        <w:rPr>
          <w:sz w:val="28"/>
          <w:szCs w:val="28"/>
        </w:rPr>
      </w:pPr>
    </w:p>
    <w:p w:rsidR="00636E09" w:rsidRDefault="00636E09" w:rsidP="006703D0">
      <w:pPr>
        <w:rPr>
          <w:sz w:val="28"/>
          <w:szCs w:val="28"/>
        </w:rPr>
      </w:pPr>
    </w:p>
    <w:p w:rsidR="006703D0" w:rsidRDefault="006703D0" w:rsidP="006703D0">
      <w:pPr>
        <w:jc w:val="right"/>
        <w:rPr>
          <w:sz w:val="28"/>
          <w:szCs w:val="28"/>
        </w:rPr>
      </w:pPr>
      <w:r>
        <w:rPr>
          <w:sz w:val="28"/>
          <w:szCs w:val="28"/>
        </w:rPr>
        <w:lastRenderedPageBreak/>
        <w:t xml:space="preserve">Утверждена </w:t>
      </w:r>
    </w:p>
    <w:p w:rsidR="006703D0" w:rsidRDefault="006703D0" w:rsidP="006703D0">
      <w:pPr>
        <w:jc w:val="right"/>
        <w:rPr>
          <w:sz w:val="28"/>
          <w:szCs w:val="28"/>
        </w:rPr>
      </w:pPr>
      <w:r>
        <w:rPr>
          <w:sz w:val="28"/>
          <w:szCs w:val="28"/>
        </w:rPr>
        <w:t>постановлением Администрации</w:t>
      </w:r>
    </w:p>
    <w:p w:rsidR="006703D0" w:rsidRDefault="00D11A60" w:rsidP="006703D0">
      <w:pPr>
        <w:jc w:val="right"/>
        <w:rPr>
          <w:sz w:val="28"/>
          <w:szCs w:val="28"/>
        </w:rPr>
      </w:pPr>
      <w:r>
        <w:rPr>
          <w:sz w:val="28"/>
          <w:szCs w:val="28"/>
        </w:rPr>
        <w:t>Алексеевского</w:t>
      </w:r>
      <w:r w:rsidR="006703D0">
        <w:rPr>
          <w:sz w:val="28"/>
          <w:szCs w:val="28"/>
        </w:rPr>
        <w:t xml:space="preserve"> сельсовета</w:t>
      </w:r>
    </w:p>
    <w:p w:rsidR="006703D0" w:rsidRDefault="006703D0" w:rsidP="006703D0">
      <w:pPr>
        <w:jc w:val="right"/>
        <w:rPr>
          <w:sz w:val="28"/>
          <w:szCs w:val="28"/>
        </w:rPr>
      </w:pPr>
      <w:r>
        <w:rPr>
          <w:sz w:val="28"/>
          <w:szCs w:val="28"/>
        </w:rPr>
        <w:t xml:space="preserve">Башмаковского района </w:t>
      </w:r>
    </w:p>
    <w:p w:rsidR="006703D0" w:rsidRDefault="006703D0" w:rsidP="006703D0">
      <w:pPr>
        <w:jc w:val="right"/>
        <w:rPr>
          <w:sz w:val="28"/>
          <w:szCs w:val="28"/>
        </w:rPr>
      </w:pPr>
      <w:r>
        <w:rPr>
          <w:sz w:val="28"/>
          <w:szCs w:val="28"/>
        </w:rPr>
        <w:t>Пензенской области</w:t>
      </w:r>
    </w:p>
    <w:p w:rsidR="00B05A4B" w:rsidRDefault="006646A1" w:rsidP="006703D0">
      <w:pPr>
        <w:jc w:val="right"/>
        <w:rPr>
          <w:sz w:val="28"/>
          <w:szCs w:val="28"/>
        </w:rPr>
      </w:pPr>
      <w:r>
        <w:rPr>
          <w:sz w:val="28"/>
          <w:szCs w:val="28"/>
        </w:rPr>
        <w:t xml:space="preserve">от </w:t>
      </w:r>
      <w:r w:rsidR="00F1545B">
        <w:rPr>
          <w:sz w:val="28"/>
          <w:szCs w:val="28"/>
        </w:rPr>
        <w:t>27.11.2019</w:t>
      </w:r>
      <w:r w:rsidR="00B05A4B">
        <w:rPr>
          <w:sz w:val="28"/>
          <w:szCs w:val="28"/>
        </w:rPr>
        <w:t xml:space="preserve"> №</w:t>
      </w:r>
      <w:r w:rsidR="00F1545B">
        <w:rPr>
          <w:sz w:val="28"/>
          <w:szCs w:val="28"/>
        </w:rPr>
        <w:t>64</w:t>
      </w:r>
    </w:p>
    <w:p w:rsidR="006703D0" w:rsidRDefault="006703D0" w:rsidP="006703D0">
      <w:pPr>
        <w:tabs>
          <w:tab w:val="left" w:pos="6899"/>
        </w:tabs>
        <w:jc w:val="right"/>
        <w:rPr>
          <w:sz w:val="24"/>
          <w:szCs w:val="24"/>
        </w:rPr>
      </w:pPr>
    </w:p>
    <w:p w:rsidR="006703D0" w:rsidRDefault="006703D0" w:rsidP="006703D0">
      <w:pPr>
        <w:pStyle w:val="14"/>
        <w:rPr>
          <w:rFonts w:ascii="Times New Roman" w:hAnsi="Times New Roman"/>
          <w:sz w:val="24"/>
          <w:szCs w:val="24"/>
        </w:rPr>
      </w:pPr>
    </w:p>
    <w:p w:rsidR="006703D0" w:rsidRDefault="006703D0" w:rsidP="006703D0">
      <w:pPr>
        <w:pStyle w:val="14"/>
        <w:rPr>
          <w:rFonts w:ascii="Times New Roman" w:hAnsi="Times New Roman"/>
          <w:sz w:val="24"/>
          <w:szCs w:val="24"/>
        </w:rPr>
      </w:pPr>
    </w:p>
    <w:p w:rsidR="006703D0" w:rsidRDefault="006703D0" w:rsidP="006703D0">
      <w:pPr>
        <w:pStyle w:val="14"/>
        <w:rPr>
          <w:rFonts w:ascii="Times New Roman" w:hAnsi="Times New Roman"/>
          <w:sz w:val="24"/>
          <w:szCs w:val="24"/>
        </w:rPr>
      </w:pPr>
    </w:p>
    <w:p w:rsidR="006703D0" w:rsidRDefault="006703D0" w:rsidP="006703D0">
      <w:pPr>
        <w:pStyle w:val="14"/>
        <w:rPr>
          <w:rFonts w:ascii="Times New Roman" w:hAnsi="Times New Roman"/>
          <w:sz w:val="24"/>
          <w:szCs w:val="24"/>
        </w:rPr>
      </w:pPr>
    </w:p>
    <w:p w:rsidR="006703D0" w:rsidRDefault="006703D0" w:rsidP="006703D0">
      <w:pPr>
        <w:pStyle w:val="14"/>
        <w:rPr>
          <w:rFonts w:ascii="Times New Roman" w:hAnsi="Times New Roman"/>
          <w:sz w:val="24"/>
          <w:szCs w:val="24"/>
        </w:rPr>
      </w:pPr>
    </w:p>
    <w:p w:rsidR="006703D0" w:rsidRDefault="006703D0" w:rsidP="006703D0">
      <w:pPr>
        <w:jc w:val="center"/>
        <w:rPr>
          <w:b/>
          <w:sz w:val="28"/>
          <w:szCs w:val="28"/>
        </w:rPr>
      </w:pPr>
    </w:p>
    <w:p w:rsidR="006703D0" w:rsidRDefault="006703D0" w:rsidP="006703D0">
      <w:pPr>
        <w:jc w:val="center"/>
        <w:rPr>
          <w:b/>
          <w:sz w:val="28"/>
          <w:szCs w:val="28"/>
        </w:rPr>
      </w:pPr>
    </w:p>
    <w:p w:rsidR="006703D0" w:rsidRDefault="006703D0" w:rsidP="006703D0">
      <w:pPr>
        <w:jc w:val="center"/>
        <w:rPr>
          <w:b/>
          <w:sz w:val="32"/>
          <w:szCs w:val="32"/>
        </w:rPr>
      </w:pPr>
      <w:r>
        <w:rPr>
          <w:b/>
          <w:sz w:val="32"/>
          <w:szCs w:val="32"/>
        </w:rPr>
        <w:t xml:space="preserve">Муниципальная программа </w:t>
      </w:r>
    </w:p>
    <w:p w:rsidR="004D25E4" w:rsidRDefault="00D11A60" w:rsidP="004D25E4">
      <w:pPr>
        <w:jc w:val="center"/>
        <w:rPr>
          <w:rStyle w:val="af8"/>
          <w:color w:val="000000"/>
          <w:sz w:val="32"/>
          <w:szCs w:val="32"/>
        </w:rPr>
      </w:pPr>
      <w:r>
        <w:rPr>
          <w:rStyle w:val="af8"/>
          <w:color w:val="000000"/>
          <w:sz w:val="32"/>
          <w:szCs w:val="32"/>
        </w:rPr>
        <w:t>Алексеевского</w:t>
      </w:r>
      <w:r w:rsidR="006703D0">
        <w:rPr>
          <w:rStyle w:val="af8"/>
          <w:color w:val="000000"/>
          <w:sz w:val="32"/>
          <w:szCs w:val="32"/>
        </w:rPr>
        <w:t xml:space="preserve"> сельсовета Башмаковского района Пензенской области  «</w:t>
      </w:r>
      <w:r w:rsidR="00961D55">
        <w:rPr>
          <w:rStyle w:val="af8"/>
          <w:color w:val="000000"/>
          <w:sz w:val="32"/>
          <w:szCs w:val="32"/>
        </w:rPr>
        <w:t>Комплексное развитие</w:t>
      </w:r>
      <w:r w:rsidR="006703D0">
        <w:rPr>
          <w:rStyle w:val="af8"/>
          <w:color w:val="000000"/>
          <w:sz w:val="32"/>
          <w:szCs w:val="32"/>
        </w:rPr>
        <w:t xml:space="preserve"> на территории  муниципального образования </w:t>
      </w:r>
      <w:r>
        <w:rPr>
          <w:rStyle w:val="af8"/>
          <w:color w:val="000000"/>
          <w:sz w:val="32"/>
          <w:szCs w:val="32"/>
        </w:rPr>
        <w:t>Алексеевск</w:t>
      </w:r>
      <w:r w:rsidR="00ED2785">
        <w:rPr>
          <w:rStyle w:val="af8"/>
          <w:color w:val="000000"/>
          <w:sz w:val="32"/>
          <w:szCs w:val="32"/>
        </w:rPr>
        <w:t>ий</w:t>
      </w:r>
      <w:r w:rsidR="006703D0">
        <w:rPr>
          <w:rStyle w:val="af8"/>
          <w:color w:val="000000"/>
          <w:sz w:val="32"/>
          <w:szCs w:val="32"/>
        </w:rPr>
        <w:t xml:space="preserve"> сельсовет Башмаковского района Пензенской области</w:t>
      </w:r>
    </w:p>
    <w:p w:rsidR="006703D0" w:rsidRPr="004D25E4" w:rsidRDefault="006703D0" w:rsidP="004D25E4">
      <w:pPr>
        <w:jc w:val="center"/>
        <w:rPr>
          <w:b/>
          <w:bCs/>
          <w:color w:val="000000"/>
        </w:rPr>
      </w:pPr>
      <w:r>
        <w:rPr>
          <w:rStyle w:val="af8"/>
          <w:color w:val="000000"/>
          <w:sz w:val="32"/>
          <w:szCs w:val="32"/>
        </w:rPr>
        <w:t xml:space="preserve"> на 20</w:t>
      </w:r>
      <w:r w:rsidR="00961D55">
        <w:rPr>
          <w:rStyle w:val="af8"/>
          <w:color w:val="000000"/>
          <w:sz w:val="32"/>
          <w:szCs w:val="32"/>
        </w:rPr>
        <w:t>20</w:t>
      </w:r>
      <w:r>
        <w:rPr>
          <w:rStyle w:val="af8"/>
          <w:color w:val="000000"/>
          <w:sz w:val="32"/>
          <w:szCs w:val="32"/>
        </w:rPr>
        <w:t>-202</w:t>
      </w:r>
      <w:r w:rsidR="00961D55">
        <w:rPr>
          <w:rStyle w:val="af8"/>
          <w:color w:val="000000"/>
          <w:sz w:val="32"/>
          <w:szCs w:val="32"/>
        </w:rPr>
        <w:t>5</w:t>
      </w:r>
      <w:r>
        <w:rPr>
          <w:rStyle w:val="af8"/>
          <w:color w:val="000000"/>
          <w:sz w:val="32"/>
          <w:szCs w:val="32"/>
        </w:rPr>
        <w:t xml:space="preserve"> годы»</w:t>
      </w:r>
      <w:r>
        <w:rPr>
          <w:sz w:val="32"/>
          <w:szCs w:val="32"/>
        </w:rPr>
        <w:br/>
      </w:r>
    </w:p>
    <w:p w:rsidR="006703D0" w:rsidRDefault="006703D0" w:rsidP="006703D0">
      <w:pPr>
        <w:pStyle w:val="14"/>
        <w:rPr>
          <w:rFonts w:ascii="Times New Roman" w:hAnsi="Times New Roman"/>
          <w:sz w:val="24"/>
          <w:szCs w:val="24"/>
        </w:rPr>
      </w:pPr>
    </w:p>
    <w:p w:rsidR="006703D0" w:rsidRDefault="006703D0" w:rsidP="006703D0">
      <w:pPr>
        <w:pStyle w:val="14"/>
        <w:rPr>
          <w:rFonts w:ascii="Times New Roman" w:hAnsi="Times New Roman"/>
          <w:sz w:val="24"/>
          <w:szCs w:val="24"/>
        </w:rPr>
      </w:pPr>
    </w:p>
    <w:p w:rsidR="006703D0" w:rsidRDefault="006703D0" w:rsidP="006703D0">
      <w:pPr>
        <w:pStyle w:val="14"/>
        <w:rPr>
          <w:rFonts w:ascii="Times New Roman" w:hAnsi="Times New Roman"/>
          <w:sz w:val="24"/>
          <w:szCs w:val="24"/>
        </w:rPr>
      </w:pPr>
    </w:p>
    <w:p w:rsidR="006703D0" w:rsidRDefault="006703D0" w:rsidP="006703D0">
      <w:pPr>
        <w:pStyle w:val="14"/>
        <w:rPr>
          <w:rFonts w:ascii="Times New Roman" w:hAnsi="Times New Roman"/>
          <w:sz w:val="24"/>
          <w:szCs w:val="24"/>
        </w:rPr>
      </w:pPr>
    </w:p>
    <w:p w:rsidR="006703D0" w:rsidRDefault="006703D0" w:rsidP="006703D0">
      <w:pPr>
        <w:pStyle w:val="14"/>
        <w:rPr>
          <w:rFonts w:ascii="Times New Roman" w:hAnsi="Times New Roman"/>
          <w:sz w:val="24"/>
          <w:szCs w:val="24"/>
        </w:rPr>
      </w:pPr>
    </w:p>
    <w:p w:rsidR="006703D0" w:rsidRDefault="006703D0" w:rsidP="006703D0">
      <w:pPr>
        <w:pStyle w:val="14"/>
        <w:rPr>
          <w:rFonts w:ascii="Times New Roman" w:hAnsi="Times New Roman"/>
          <w:sz w:val="24"/>
          <w:szCs w:val="24"/>
        </w:rPr>
      </w:pPr>
    </w:p>
    <w:p w:rsidR="006703D0" w:rsidRDefault="006703D0" w:rsidP="006703D0">
      <w:pPr>
        <w:pStyle w:val="14"/>
        <w:rPr>
          <w:rFonts w:ascii="Times New Roman" w:hAnsi="Times New Roman"/>
          <w:sz w:val="24"/>
          <w:szCs w:val="24"/>
        </w:rPr>
      </w:pPr>
    </w:p>
    <w:p w:rsidR="006703D0" w:rsidRDefault="006703D0" w:rsidP="006703D0">
      <w:pPr>
        <w:pStyle w:val="14"/>
        <w:rPr>
          <w:rFonts w:ascii="Times New Roman" w:hAnsi="Times New Roman"/>
          <w:sz w:val="24"/>
          <w:szCs w:val="24"/>
        </w:rPr>
      </w:pPr>
    </w:p>
    <w:p w:rsidR="006703D0" w:rsidRDefault="006703D0" w:rsidP="006703D0">
      <w:pPr>
        <w:pStyle w:val="14"/>
        <w:rPr>
          <w:rFonts w:ascii="Times New Roman" w:hAnsi="Times New Roman"/>
          <w:sz w:val="24"/>
          <w:szCs w:val="24"/>
        </w:rPr>
      </w:pPr>
    </w:p>
    <w:p w:rsidR="006703D0" w:rsidRDefault="006703D0" w:rsidP="006703D0">
      <w:pPr>
        <w:pStyle w:val="14"/>
        <w:rPr>
          <w:rFonts w:ascii="Times New Roman" w:hAnsi="Times New Roman"/>
          <w:sz w:val="24"/>
          <w:szCs w:val="24"/>
        </w:rPr>
      </w:pPr>
    </w:p>
    <w:p w:rsidR="006703D0" w:rsidRDefault="006703D0" w:rsidP="006703D0">
      <w:pPr>
        <w:pStyle w:val="14"/>
        <w:jc w:val="center"/>
        <w:rPr>
          <w:rFonts w:ascii="Times New Roman" w:hAnsi="Times New Roman"/>
          <w:sz w:val="24"/>
          <w:szCs w:val="24"/>
        </w:rPr>
      </w:pPr>
    </w:p>
    <w:p w:rsidR="006703D0" w:rsidRDefault="006703D0" w:rsidP="006703D0">
      <w:pPr>
        <w:pStyle w:val="14"/>
        <w:jc w:val="center"/>
        <w:rPr>
          <w:rFonts w:ascii="Times New Roman" w:hAnsi="Times New Roman"/>
          <w:sz w:val="24"/>
          <w:szCs w:val="24"/>
        </w:rPr>
      </w:pPr>
    </w:p>
    <w:p w:rsidR="006703D0" w:rsidRDefault="006703D0" w:rsidP="006703D0">
      <w:pPr>
        <w:pStyle w:val="14"/>
        <w:jc w:val="center"/>
        <w:rPr>
          <w:rFonts w:ascii="Times New Roman" w:hAnsi="Times New Roman"/>
          <w:sz w:val="24"/>
          <w:szCs w:val="24"/>
        </w:rPr>
      </w:pPr>
    </w:p>
    <w:p w:rsidR="006703D0" w:rsidRDefault="006703D0" w:rsidP="006703D0">
      <w:pPr>
        <w:pStyle w:val="14"/>
        <w:jc w:val="center"/>
        <w:rPr>
          <w:rFonts w:ascii="Times New Roman" w:hAnsi="Times New Roman"/>
          <w:sz w:val="24"/>
          <w:szCs w:val="24"/>
        </w:rPr>
      </w:pPr>
    </w:p>
    <w:p w:rsidR="006703D0" w:rsidRDefault="006703D0" w:rsidP="006703D0">
      <w:pPr>
        <w:pStyle w:val="14"/>
        <w:jc w:val="center"/>
        <w:rPr>
          <w:rFonts w:ascii="Times New Roman" w:hAnsi="Times New Roman"/>
          <w:sz w:val="24"/>
          <w:szCs w:val="24"/>
        </w:rPr>
      </w:pPr>
    </w:p>
    <w:p w:rsidR="006703D0" w:rsidRDefault="006703D0" w:rsidP="006703D0">
      <w:pPr>
        <w:pStyle w:val="14"/>
        <w:jc w:val="center"/>
        <w:rPr>
          <w:rFonts w:ascii="Times New Roman" w:hAnsi="Times New Roman"/>
          <w:sz w:val="24"/>
          <w:szCs w:val="24"/>
        </w:rPr>
      </w:pPr>
    </w:p>
    <w:p w:rsidR="006703D0" w:rsidRDefault="006703D0" w:rsidP="006703D0">
      <w:pPr>
        <w:pStyle w:val="14"/>
        <w:jc w:val="center"/>
        <w:rPr>
          <w:rFonts w:ascii="Times New Roman" w:hAnsi="Times New Roman"/>
          <w:sz w:val="24"/>
          <w:szCs w:val="24"/>
        </w:rPr>
      </w:pPr>
    </w:p>
    <w:p w:rsidR="006703D0" w:rsidRDefault="006703D0" w:rsidP="006703D0">
      <w:pPr>
        <w:pStyle w:val="14"/>
        <w:jc w:val="center"/>
        <w:rPr>
          <w:rFonts w:ascii="Times New Roman" w:hAnsi="Times New Roman"/>
          <w:sz w:val="24"/>
          <w:szCs w:val="24"/>
        </w:rPr>
      </w:pPr>
    </w:p>
    <w:p w:rsidR="006703D0" w:rsidRDefault="006703D0" w:rsidP="006703D0">
      <w:pPr>
        <w:pStyle w:val="14"/>
        <w:jc w:val="center"/>
        <w:rPr>
          <w:rFonts w:ascii="Times New Roman" w:hAnsi="Times New Roman"/>
          <w:sz w:val="24"/>
          <w:szCs w:val="24"/>
        </w:rPr>
      </w:pPr>
    </w:p>
    <w:p w:rsidR="006703D0" w:rsidRDefault="006703D0" w:rsidP="006703D0">
      <w:pPr>
        <w:pStyle w:val="14"/>
        <w:jc w:val="center"/>
        <w:rPr>
          <w:rFonts w:ascii="Times New Roman" w:hAnsi="Times New Roman"/>
          <w:sz w:val="24"/>
          <w:szCs w:val="24"/>
        </w:rPr>
      </w:pPr>
    </w:p>
    <w:p w:rsidR="006703D0" w:rsidRDefault="006703D0" w:rsidP="006703D0">
      <w:pPr>
        <w:pStyle w:val="14"/>
        <w:jc w:val="center"/>
        <w:rPr>
          <w:rFonts w:ascii="Times New Roman" w:hAnsi="Times New Roman"/>
          <w:sz w:val="24"/>
          <w:szCs w:val="24"/>
        </w:rPr>
      </w:pPr>
    </w:p>
    <w:p w:rsidR="006703D0" w:rsidRDefault="006703D0" w:rsidP="006703D0">
      <w:pPr>
        <w:pStyle w:val="14"/>
        <w:jc w:val="center"/>
        <w:rPr>
          <w:rFonts w:ascii="Times New Roman" w:hAnsi="Times New Roman"/>
          <w:sz w:val="24"/>
          <w:szCs w:val="24"/>
        </w:rPr>
      </w:pPr>
    </w:p>
    <w:p w:rsidR="006703D0" w:rsidRDefault="006703D0" w:rsidP="006703D0">
      <w:pPr>
        <w:pStyle w:val="14"/>
        <w:jc w:val="center"/>
        <w:rPr>
          <w:rFonts w:ascii="Times New Roman" w:hAnsi="Times New Roman"/>
          <w:sz w:val="28"/>
          <w:szCs w:val="28"/>
        </w:rPr>
      </w:pPr>
      <w:r>
        <w:rPr>
          <w:rFonts w:ascii="Times New Roman" w:hAnsi="Times New Roman"/>
          <w:sz w:val="28"/>
          <w:szCs w:val="28"/>
        </w:rPr>
        <w:t xml:space="preserve">с. </w:t>
      </w:r>
      <w:r w:rsidR="00AF3C04">
        <w:rPr>
          <w:rFonts w:ascii="Times New Roman" w:hAnsi="Times New Roman"/>
          <w:sz w:val="28"/>
          <w:szCs w:val="28"/>
        </w:rPr>
        <w:t>Никульевка</w:t>
      </w:r>
    </w:p>
    <w:p w:rsidR="006703D0" w:rsidRDefault="006703D0" w:rsidP="006703D0">
      <w:pPr>
        <w:pStyle w:val="14"/>
        <w:jc w:val="center"/>
        <w:rPr>
          <w:rFonts w:ascii="Times New Roman" w:hAnsi="Times New Roman"/>
          <w:sz w:val="28"/>
          <w:szCs w:val="28"/>
        </w:rPr>
      </w:pPr>
      <w:r>
        <w:rPr>
          <w:rFonts w:ascii="Times New Roman" w:hAnsi="Times New Roman"/>
          <w:sz w:val="28"/>
          <w:szCs w:val="28"/>
        </w:rPr>
        <w:t>201</w:t>
      </w:r>
      <w:r w:rsidR="00AF3C04">
        <w:rPr>
          <w:rFonts w:ascii="Times New Roman" w:hAnsi="Times New Roman"/>
          <w:sz w:val="28"/>
          <w:szCs w:val="28"/>
        </w:rPr>
        <w:t>9</w:t>
      </w:r>
      <w:r>
        <w:rPr>
          <w:rFonts w:ascii="Times New Roman" w:hAnsi="Times New Roman"/>
          <w:sz w:val="28"/>
          <w:szCs w:val="28"/>
        </w:rPr>
        <w:t xml:space="preserve"> год</w:t>
      </w:r>
    </w:p>
    <w:p w:rsidR="004D25E4" w:rsidRDefault="004D25E4" w:rsidP="006703D0">
      <w:pPr>
        <w:pStyle w:val="14"/>
        <w:jc w:val="center"/>
        <w:rPr>
          <w:rFonts w:ascii="Times New Roman" w:hAnsi="Times New Roman"/>
          <w:sz w:val="28"/>
          <w:szCs w:val="28"/>
        </w:rPr>
      </w:pPr>
    </w:p>
    <w:p w:rsidR="00F1545B" w:rsidRDefault="00F1545B" w:rsidP="006703D0">
      <w:pPr>
        <w:pStyle w:val="14"/>
        <w:jc w:val="center"/>
        <w:rPr>
          <w:rFonts w:ascii="Times New Roman" w:hAnsi="Times New Roman"/>
          <w:b/>
          <w:sz w:val="28"/>
          <w:szCs w:val="28"/>
        </w:rPr>
      </w:pPr>
    </w:p>
    <w:p w:rsidR="001322E2" w:rsidRDefault="001322E2" w:rsidP="006703D0">
      <w:pPr>
        <w:pStyle w:val="14"/>
        <w:jc w:val="center"/>
        <w:rPr>
          <w:rFonts w:ascii="Times New Roman" w:hAnsi="Times New Roman"/>
          <w:b/>
          <w:sz w:val="28"/>
          <w:szCs w:val="28"/>
        </w:rPr>
      </w:pPr>
    </w:p>
    <w:p w:rsidR="006703D0" w:rsidRDefault="006703D0" w:rsidP="006703D0">
      <w:pPr>
        <w:pStyle w:val="14"/>
        <w:jc w:val="center"/>
        <w:rPr>
          <w:rFonts w:ascii="Times New Roman" w:hAnsi="Times New Roman"/>
          <w:b/>
          <w:sz w:val="28"/>
          <w:szCs w:val="28"/>
        </w:rPr>
      </w:pPr>
      <w:r>
        <w:rPr>
          <w:rFonts w:ascii="Times New Roman" w:hAnsi="Times New Roman"/>
          <w:b/>
          <w:sz w:val="28"/>
          <w:szCs w:val="28"/>
        </w:rPr>
        <w:lastRenderedPageBreak/>
        <w:t>Паспорт</w:t>
      </w:r>
    </w:p>
    <w:p w:rsidR="006703D0" w:rsidRDefault="006703D0" w:rsidP="006703D0">
      <w:pPr>
        <w:jc w:val="center"/>
        <w:rPr>
          <w:b/>
          <w:sz w:val="28"/>
          <w:szCs w:val="28"/>
        </w:rPr>
      </w:pPr>
      <w:r>
        <w:rPr>
          <w:b/>
          <w:sz w:val="28"/>
          <w:szCs w:val="28"/>
        </w:rPr>
        <w:t xml:space="preserve">муниципальной программы </w:t>
      </w:r>
    </w:p>
    <w:p w:rsidR="006703D0" w:rsidRDefault="00D11A60" w:rsidP="00BF67C2">
      <w:pPr>
        <w:jc w:val="center"/>
        <w:rPr>
          <w:b/>
          <w:sz w:val="28"/>
          <w:szCs w:val="28"/>
        </w:rPr>
      </w:pPr>
      <w:r>
        <w:rPr>
          <w:rStyle w:val="af8"/>
          <w:color w:val="000000"/>
          <w:sz w:val="28"/>
          <w:szCs w:val="28"/>
        </w:rPr>
        <w:t>Алексеевского</w:t>
      </w:r>
      <w:r w:rsidR="006703D0">
        <w:rPr>
          <w:rStyle w:val="af8"/>
          <w:color w:val="000000"/>
          <w:sz w:val="28"/>
          <w:szCs w:val="28"/>
        </w:rPr>
        <w:t xml:space="preserve"> сельсовета Башмаковского района Пензенской области  «</w:t>
      </w:r>
      <w:r w:rsidR="00BF67C2" w:rsidRPr="00BF67C2">
        <w:rPr>
          <w:rStyle w:val="af8"/>
          <w:color w:val="000000"/>
          <w:sz w:val="28"/>
          <w:szCs w:val="28"/>
        </w:rPr>
        <w:t xml:space="preserve">Комплексное развитие на территории  муниципального образования </w:t>
      </w:r>
      <w:r>
        <w:rPr>
          <w:rStyle w:val="af8"/>
          <w:color w:val="000000"/>
          <w:sz w:val="28"/>
          <w:szCs w:val="28"/>
        </w:rPr>
        <w:t>Алексеевск</w:t>
      </w:r>
      <w:r w:rsidR="00ED2785">
        <w:rPr>
          <w:rStyle w:val="af8"/>
          <w:color w:val="000000"/>
          <w:sz w:val="28"/>
          <w:szCs w:val="28"/>
        </w:rPr>
        <w:t>ий</w:t>
      </w:r>
      <w:r w:rsidR="00BF67C2" w:rsidRPr="00BF67C2">
        <w:rPr>
          <w:rStyle w:val="af8"/>
          <w:color w:val="000000"/>
          <w:sz w:val="28"/>
          <w:szCs w:val="28"/>
        </w:rPr>
        <w:t xml:space="preserve"> сельсовет Башмаковского района  Пензенской области  на 2020-2025 годы</w:t>
      </w:r>
      <w:r w:rsidR="006703D0">
        <w:rPr>
          <w:rStyle w:val="af8"/>
          <w:color w:val="000000"/>
          <w:sz w:val="28"/>
          <w:szCs w:val="28"/>
        </w:rPr>
        <w:t>»</w:t>
      </w:r>
      <w:r w:rsidR="006703D0">
        <w:rPr>
          <w:sz w:val="28"/>
          <w:szCs w:val="28"/>
        </w:rPr>
        <w:br/>
      </w:r>
    </w:p>
    <w:tbl>
      <w:tblPr>
        <w:tblW w:w="9889" w:type="dxa"/>
        <w:tblLook w:val="00A0" w:firstRow="1" w:lastRow="0" w:firstColumn="1" w:lastColumn="0" w:noHBand="0" w:noVBand="0"/>
      </w:tblPr>
      <w:tblGrid>
        <w:gridCol w:w="3012"/>
        <w:gridCol w:w="6877"/>
      </w:tblGrid>
      <w:tr w:rsidR="006703D0" w:rsidTr="00534592">
        <w:trPr>
          <w:trHeight w:val="552"/>
        </w:trPr>
        <w:tc>
          <w:tcPr>
            <w:tcW w:w="3012" w:type="dxa"/>
            <w:tcBorders>
              <w:top w:val="single" w:sz="4" w:space="0" w:color="auto"/>
              <w:left w:val="single" w:sz="4" w:space="0" w:color="auto"/>
              <w:bottom w:val="single" w:sz="4" w:space="0" w:color="auto"/>
              <w:right w:val="single" w:sz="4" w:space="0" w:color="auto"/>
            </w:tcBorders>
            <w:hideMark/>
          </w:tcPr>
          <w:p w:rsidR="006703D0" w:rsidRDefault="006703D0">
            <w:pPr>
              <w:widowControl w:val="0"/>
              <w:rPr>
                <w:sz w:val="28"/>
                <w:szCs w:val="28"/>
                <w:lang w:eastAsia="ar-SA"/>
              </w:rPr>
            </w:pPr>
            <w:r>
              <w:rPr>
                <w:sz w:val="28"/>
                <w:szCs w:val="28"/>
              </w:rPr>
              <w:t>Наименование муниципальной программы</w:t>
            </w:r>
          </w:p>
        </w:tc>
        <w:tc>
          <w:tcPr>
            <w:tcW w:w="6877" w:type="dxa"/>
            <w:tcBorders>
              <w:top w:val="single" w:sz="4" w:space="0" w:color="auto"/>
              <w:left w:val="nil"/>
              <w:bottom w:val="single" w:sz="4" w:space="0" w:color="auto"/>
              <w:right w:val="single" w:sz="4" w:space="0" w:color="auto"/>
            </w:tcBorders>
            <w:hideMark/>
          </w:tcPr>
          <w:p w:rsidR="006703D0" w:rsidRDefault="006703D0" w:rsidP="007F1AF2">
            <w:pPr>
              <w:widowControl w:val="0"/>
              <w:rPr>
                <w:sz w:val="28"/>
                <w:szCs w:val="28"/>
                <w:lang w:eastAsia="ar-SA"/>
              </w:rPr>
            </w:pPr>
            <w:r>
              <w:rPr>
                <w:rStyle w:val="af8"/>
                <w:b w:val="0"/>
                <w:color w:val="000000"/>
                <w:sz w:val="28"/>
                <w:szCs w:val="28"/>
              </w:rPr>
              <w:t>«</w:t>
            </w:r>
            <w:r w:rsidR="00BF67C2">
              <w:rPr>
                <w:sz w:val="28"/>
                <w:szCs w:val="28"/>
              </w:rPr>
              <w:t xml:space="preserve">Комплексное развитие </w:t>
            </w:r>
            <w:r w:rsidR="00BF67C2">
              <w:rPr>
                <w:rStyle w:val="af8"/>
                <w:b w:val="0"/>
                <w:color w:val="000000"/>
                <w:sz w:val="28"/>
                <w:szCs w:val="28"/>
              </w:rPr>
              <w:t xml:space="preserve">на территории  муниципального образования </w:t>
            </w:r>
            <w:r w:rsidR="00D11A60">
              <w:rPr>
                <w:rStyle w:val="af8"/>
                <w:b w:val="0"/>
                <w:color w:val="000000"/>
                <w:sz w:val="28"/>
                <w:szCs w:val="28"/>
              </w:rPr>
              <w:t>Алексеевск</w:t>
            </w:r>
            <w:r w:rsidR="007F1AF2">
              <w:rPr>
                <w:rStyle w:val="af8"/>
                <w:b w:val="0"/>
                <w:color w:val="000000"/>
                <w:sz w:val="28"/>
                <w:szCs w:val="28"/>
              </w:rPr>
              <w:t>ий</w:t>
            </w:r>
            <w:r w:rsidR="00BF67C2">
              <w:rPr>
                <w:rStyle w:val="af8"/>
                <w:b w:val="0"/>
                <w:color w:val="000000"/>
                <w:sz w:val="28"/>
                <w:szCs w:val="28"/>
              </w:rPr>
              <w:t xml:space="preserve"> сельсовет Башмаковского района Пензенской области</w:t>
            </w:r>
            <w:r w:rsidR="00BF67C2">
              <w:rPr>
                <w:sz w:val="28"/>
                <w:szCs w:val="28"/>
              </w:rPr>
              <w:t xml:space="preserve"> на 2020-2025 годы</w:t>
            </w:r>
            <w:r w:rsidR="00033F69">
              <w:rPr>
                <w:rStyle w:val="af8"/>
                <w:b w:val="0"/>
                <w:color w:val="000000"/>
                <w:sz w:val="28"/>
                <w:szCs w:val="28"/>
              </w:rPr>
              <w:t>»</w:t>
            </w:r>
            <w:r>
              <w:rPr>
                <w:rStyle w:val="af8"/>
                <w:b w:val="0"/>
                <w:color w:val="000000"/>
                <w:sz w:val="28"/>
                <w:szCs w:val="28"/>
              </w:rPr>
              <w:t xml:space="preserve"> (далее – Программа)</w:t>
            </w:r>
          </w:p>
        </w:tc>
      </w:tr>
      <w:tr w:rsidR="006703D0" w:rsidTr="00534592">
        <w:trPr>
          <w:trHeight w:val="552"/>
        </w:trPr>
        <w:tc>
          <w:tcPr>
            <w:tcW w:w="3012" w:type="dxa"/>
            <w:tcBorders>
              <w:top w:val="single" w:sz="4" w:space="0" w:color="auto"/>
              <w:left w:val="single" w:sz="4" w:space="0" w:color="auto"/>
              <w:bottom w:val="single" w:sz="4" w:space="0" w:color="auto"/>
              <w:right w:val="single" w:sz="4" w:space="0" w:color="auto"/>
            </w:tcBorders>
            <w:hideMark/>
          </w:tcPr>
          <w:p w:rsidR="006703D0" w:rsidRDefault="006703D0">
            <w:pPr>
              <w:widowControl w:val="0"/>
              <w:rPr>
                <w:sz w:val="28"/>
                <w:szCs w:val="28"/>
                <w:lang w:eastAsia="ar-SA"/>
              </w:rPr>
            </w:pPr>
            <w:r>
              <w:rPr>
                <w:sz w:val="28"/>
                <w:szCs w:val="28"/>
              </w:rPr>
              <w:t xml:space="preserve">Ответственный исполнитель муниципальной Программы </w:t>
            </w:r>
          </w:p>
        </w:tc>
        <w:tc>
          <w:tcPr>
            <w:tcW w:w="6877" w:type="dxa"/>
            <w:tcBorders>
              <w:top w:val="single" w:sz="4" w:space="0" w:color="auto"/>
              <w:left w:val="nil"/>
              <w:bottom w:val="single" w:sz="4" w:space="0" w:color="auto"/>
              <w:right w:val="single" w:sz="4" w:space="0" w:color="auto"/>
            </w:tcBorders>
            <w:hideMark/>
          </w:tcPr>
          <w:p w:rsidR="006703D0" w:rsidRDefault="006703D0">
            <w:pPr>
              <w:widowControl w:val="0"/>
              <w:rPr>
                <w:sz w:val="28"/>
                <w:szCs w:val="28"/>
                <w:lang w:eastAsia="ar-SA"/>
              </w:rPr>
            </w:pPr>
            <w:r>
              <w:rPr>
                <w:sz w:val="28"/>
                <w:szCs w:val="28"/>
              </w:rPr>
              <w:t xml:space="preserve">Администрация </w:t>
            </w:r>
            <w:r w:rsidR="00D11A60">
              <w:rPr>
                <w:sz w:val="28"/>
                <w:szCs w:val="28"/>
              </w:rPr>
              <w:t>Алексеевского</w:t>
            </w:r>
            <w:r>
              <w:rPr>
                <w:sz w:val="28"/>
                <w:szCs w:val="28"/>
              </w:rPr>
              <w:t xml:space="preserve"> сельсовета Башмаковского  района Пензенской области</w:t>
            </w:r>
          </w:p>
        </w:tc>
      </w:tr>
      <w:tr w:rsidR="006703D0" w:rsidTr="00534592">
        <w:trPr>
          <w:trHeight w:val="552"/>
        </w:trPr>
        <w:tc>
          <w:tcPr>
            <w:tcW w:w="3012" w:type="dxa"/>
            <w:tcBorders>
              <w:top w:val="single" w:sz="4" w:space="0" w:color="auto"/>
              <w:left w:val="single" w:sz="4" w:space="0" w:color="auto"/>
              <w:bottom w:val="single" w:sz="4" w:space="0" w:color="auto"/>
              <w:right w:val="single" w:sz="4" w:space="0" w:color="auto"/>
            </w:tcBorders>
            <w:hideMark/>
          </w:tcPr>
          <w:p w:rsidR="006703D0" w:rsidRDefault="006703D0">
            <w:pPr>
              <w:widowControl w:val="0"/>
              <w:rPr>
                <w:sz w:val="28"/>
                <w:szCs w:val="28"/>
                <w:lang w:eastAsia="ar-SA"/>
              </w:rPr>
            </w:pPr>
            <w:r>
              <w:rPr>
                <w:sz w:val="28"/>
                <w:szCs w:val="28"/>
              </w:rPr>
              <w:t>Соисполнители муниципальной Программы</w:t>
            </w:r>
          </w:p>
        </w:tc>
        <w:tc>
          <w:tcPr>
            <w:tcW w:w="6877" w:type="dxa"/>
            <w:tcBorders>
              <w:top w:val="single" w:sz="4" w:space="0" w:color="auto"/>
              <w:left w:val="nil"/>
              <w:bottom w:val="single" w:sz="4" w:space="0" w:color="auto"/>
              <w:right w:val="single" w:sz="4" w:space="0" w:color="auto"/>
            </w:tcBorders>
            <w:hideMark/>
          </w:tcPr>
          <w:p w:rsidR="006703D0" w:rsidRDefault="006703D0">
            <w:pPr>
              <w:widowControl w:val="0"/>
              <w:rPr>
                <w:sz w:val="28"/>
                <w:szCs w:val="28"/>
                <w:lang w:eastAsia="ar-SA"/>
              </w:rPr>
            </w:pPr>
            <w:r>
              <w:rPr>
                <w:sz w:val="28"/>
                <w:szCs w:val="28"/>
              </w:rPr>
              <w:t>Соисполнители отсутствуют</w:t>
            </w:r>
          </w:p>
        </w:tc>
      </w:tr>
      <w:tr w:rsidR="006703D0" w:rsidTr="00534592">
        <w:trPr>
          <w:trHeight w:val="552"/>
        </w:trPr>
        <w:tc>
          <w:tcPr>
            <w:tcW w:w="3012" w:type="dxa"/>
            <w:tcBorders>
              <w:top w:val="single" w:sz="4" w:space="0" w:color="auto"/>
              <w:left w:val="single" w:sz="4" w:space="0" w:color="auto"/>
              <w:bottom w:val="single" w:sz="4" w:space="0" w:color="auto"/>
              <w:right w:val="single" w:sz="4" w:space="0" w:color="auto"/>
            </w:tcBorders>
            <w:hideMark/>
          </w:tcPr>
          <w:p w:rsidR="006703D0" w:rsidRDefault="006703D0">
            <w:pPr>
              <w:widowControl w:val="0"/>
              <w:rPr>
                <w:sz w:val="28"/>
                <w:szCs w:val="28"/>
                <w:lang w:eastAsia="ar-SA"/>
              </w:rPr>
            </w:pPr>
            <w:r>
              <w:rPr>
                <w:sz w:val="28"/>
                <w:szCs w:val="28"/>
              </w:rPr>
              <w:t xml:space="preserve">Участники Программы </w:t>
            </w:r>
          </w:p>
        </w:tc>
        <w:tc>
          <w:tcPr>
            <w:tcW w:w="6877" w:type="dxa"/>
            <w:tcBorders>
              <w:top w:val="single" w:sz="4" w:space="0" w:color="auto"/>
              <w:left w:val="nil"/>
              <w:bottom w:val="single" w:sz="4" w:space="0" w:color="auto"/>
              <w:right w:val="single" w:sz="4" w:space="0" w:color="auto"/>
            </w:tcBorders>
            <w:hideMark/>
          </w:tcPr>
          <w:p w:rsidR="006703D0" w:rsidRDefault="006703D0">
            <w:pPr>
              <w:rPr>
                <w:sz w:val="28"/>
                <w:szCs w:val="28"/>
                <w:lang w:eastAsia="ar-SA"/>
              </w:rPr>
            </w:pPr>
            <w:r>
              <w:rPr>
                <w:sz w:val="28"/>
                <w:szCs w:val="28"/>
              </w:rPr>
              <w:t xml:space="preserve">- </w:t>
            </w:r>
            <w:r w:rsidR="008E1219">
              <w:rPr>
                <w:sz w:val="28"/>
                <w:szCs w:val="28"/>
              </w:rPr>
              <w:t>Администрация Алексеевского</w:t>
            </w:r>
            <w:r>
              <w:rPr>
                <w:sz w:val="28"/>
                <w:szCs w:val="28"/>
              </w:rPr>
              <w:t xml:space="preserve"> сельсовета Башмаковского района Пензенской области;</w:t>
            </w:r>
          </w:p>
          <w:p w:rsidR="006703D0" w:rsidRDefault="006703D0">
            <w:pPr>
              <w:jc w:val="both"/>
              <w:rPr>
                <w:sz w:val="28"/>
                <w:szCs w:val="28"/>
              </w:rPr>
            </w:pPr>
            <w:r>
              <w:rPr>
                <w:sz w:val="28"/>
                <w:szCs w:val="28"/>
              </w:rPr>
              <w:t>- граждане, их объединения;</w:t>
            </w:r>
          </w:p>
          <w:p w:rsidR="006703D0" w:rsidRDefault="006703D0">
            <w:pPr>
              <w:jc w:val="both"/>
              <w:rPr>
                <w:sz w:val="28"/>
                <w:szCs w:val="28"/>
              </w:rPr>
            </w:pPr>
            <w:r>
              <w:rPr>
                <w:sz w:val="28"/>
                <w:szCs w:val="28"/>
              </w:rPr>
              <w:t xml:space="preserve"> - заинтересованные лица;</w:t>
            </w:r>
          </w:p>
          <w:p w:rsidR="006703D0" w:rsidRDefault="006703D0">
            <w:pPr>
              <w:jc w:val="both"/>
              <w:rPr>
                <w:sz w:val="28"/>
                <w:szCs w:val="28"/>
              </w:rPr>
            </w:pPr>
            <w:r>
              <w:rPr>
                <w:sz w:val="28"/>
                <w:szCs w:val="28"/>
              </w:rPr>
              <w:t>- общественные организации;</w:t>
            </w:r>
          </w:p>
          <w:p w:rsidR="006703D0" w:rsidRDefault="006703D0">
            <w:pPr>
              <w:widowControl w:val="0"/>
              <w:rPr>
                <w:sz w:val="28"/>
                <w:szCs w:val="28"/>
                <w:lang w:eastAsia="ar-SA"/>
              </w:rPr>
            </w:pPr>
            <w:r>
              <w:rPr>
                <w:sz w:val="28"/>
                <w:szCs w:val="28"/>
              </w:rPr>
              <w:t>- подрядные организации.</w:t>
            </w:r>
          </w:p>
        </w:tc>
      </w:tr>
      <w:tr w:rsidR="006703D0" w:rsidTr="00534592">
        <w:trPr>
          <w:trHeight w:val="552"/>
        </w:trPr>
        <w:tc>
          <w:tcPr>
            <w:tcW w:w="3012" w:type="dxa"/>
            <w:tcBorders>
              <w:top w:val="single" w:sz="4" w:space="0" w:color="auto"/>
              <w:left w:val="single" w:sz="4" w:space="0" w:color="auto"/>
              <w:bottom w:val="single" w:sz="4" w:space="0" w:color="auto"/>
              <w:right w:val="single" w:sz="4" w:space="0" w:color="auto"/>
            </w:tcBorders>
            <w:hideMark/>
          </w:tcPr>
          <w:p w:rsidR="006703D0" w:rsidRDefault="006703D0">
            <w:pPr>
              <w:widowControl w:val="0"/>
              <w:rPr>
                <w:sz w:val="28"/>
                <w:szCs w:val="28"/>
                <w:lang w:eastAsia="ar-SA"/>
              </w:rPr>
            </w:pPr>
            <w:r>
              <w:rPr>
                <w:sz w:val="28"/>
                <w:szCs w:val="28"/>
              </w:rPr>
              <w:t>Подпрограммы</w:t>
            </w:r>
          </w:p>
        </w:tc>
        <w:tc>
          <w:tcPr>
            <w:tcW w:w="6877" w:type="dxa"/>
            <w:tcBorders>
              <w:top w:val="single" w:sz="4" w:space="0" w:color="auto"/>
              <w:left w:val="nil"/>
              <w:bottom w:val="single" w:sz="4" w:space="0" w:color="auto"/>
              <w:right w:val="single" w:sz="4" w:space="0" w:color="auto"/>
            </w:tcBorders>
            <w:hideMark/>
          </w:tcPr>
          <w:p w:rsidR="006703D0" w:rsidRDefault="006703D0">
            <w:pPr>
              <w:widowControl w:val="0"/>
              <w:rPr>
                <w:sz w:val="28"/>
                <w:szCs w:val="28"/>
                <w:lang w:eastAsia="ar-SA"/>
              </w:rPr>
            </w:pPr>
            <w:r>
              <w:rPr>
                <w:sz w:val="28"/>
                <w:szCs w:val="28"/>
              </w:rPr>
              <w:t>Подпрограммы отсутствуют</w:t>
            </w:r>
          </w:p>
        </w:tc>
      </w:tr>
      <w:tr w:rsidR="006703D0" w:rsidTr="00534592">
        <w:trPr>
          <w:trHeight w:val="276"/>
        </w:trPr>
        <w:tc>
          <w:tcPr>
            <w:tcW w:w="3012" w:type="dxa"/>
            <w:tcBorders>
              <w:top w:val="single" w:sz="4" w:space="0" w:color="auto"/>
              <w:left w:val="single" w:sz="4" w:space="0" w:color="auto"/>
              <w:bottom w:val="single" w:sz="4" w:space="0" w:color="auto"/>
              <w:right w:val="single" w:sz="4" w:space="0" w:color="auto"/>
            </w:tcBorders>
            <w:hideMark/>
          </w:tcPr>
          <w:p w:rsidR="006703D0" w:rsidRDefault="006703D0">
            <w:pPr>
              <w:widowControl w:val="0"/>
              <w:rPr>
                <w:sz w:val="28"/>
                <w:szCs w:val="28"/>
                <w:lang w:eastAsia="ar-SA"/>
              </w:rPr>
            </w:pPr>
            <w:r>
              <w:rPr>
                <w:sz w:val="28"/>
                <w:szCs w:val="28"/>
              </w:rPr>
              <w:t>Цели муниципальной Программы</w:t>
            </w:r>
          </w:p>
        </w:tc>
        <w:tc>
          <w:tcPr>
            <w:tcW w:w="6877" w:type="dxa"/>
            <w:tcBorders>
              <w:top w:val="single" w:sz="4" w:space="0" w:color="auto"/>
              <w:left w:val="single" w:sz="4" w:space="0" w:color="auto"/>
              <w:bottom w:val="single" w:sz="4" w:space="0" w:color="auto"/>
              <w:right w:val="single" w:sz="4" w:space="0" w:color="auto"/>
            </w:tcBorders>
            <w:vAlign w:val="bottom"/>
            <w:hideMark/>
          </w:tcPr>
          <w:p w:rsidR="006703D0" w:rsidRDefault="00F461A6" w:rsidP="00B05A4B">
            <w:pPr>
              <w:widowControl w:val="0"/>
              <w:jc w:val="both"/>
              <w:rPr>
                <w:sz w:val="28"/>
                <w:szCs w:val="28"/>
              </w:rPr>
            </w:pPr>
            <w:r>
              <w:rPr>
                <w:sz w:val="28"/>
                <w:szCs w:val="28"/>
              </w:rPr>
              <w:t xml:space="preserve">- </w:t>
            </w:r>
            <w:r w:rsidRPr="009F291D">
              <w:rPr>
                <w:sz w:val="28"/>
                <w:szCs w:val="28"/>
              </w:rPr>
              <w:t>улучшение жилищных условий граждан, проживающих на территори</w:t>
            </w:r>
            <w:r w:rsidR="00D81797">
              <w:rPr>
                <w:sz w:val="28"/>
                <w:szCs w:val="28"/>
              </w:rPr>
              <w:t xml:space="preserve">и </w:t>
            </w:r>
            <w:r w:rsidR="00D11A60">
              <w:rPr>
                <w:sz w:val="28"/>
                <w:szCs w:val="28"/>
              </w:rPr>
              <w:t>Алексеевского</w:t>
            </w:r>
            <w:r w:rsidR="00D81797">
              <w:rPr>
                <w:sz w:val="28"/>
                <w:szCs w:val="28"/>
              </w:rPr>
              <w:t xml:space="preserve"> сельсовета</w:t>
            </w:r>
            <w:r>
              <w:rPr>
                <w:sz w:val="28"/>
                <w:szCs w:val="28"/>
              </w:rPr>
              <w:t>;</w:t>
            </w:r>
          </w:p>
          <w:p w:rsidR="00F461A6" w:rsidRDefault="006647F4" w:rsidP="00834401">
            <w:pPr>
              <w:widowControl w:val="0"/>
              <w:jc w:val="both"/>
              <w:rPr>
                <w:sz w:val="28"/>
                <w:szCs w:val="28"/>
                <w:lang w:eastAsia="ar-SA"/>
              </w:rPr>
            </w:pPr>
            <w:r>
              <w:rPr>
                <w:sz w:val="28"/>
                <w:szCs w:val="28"/>
              </w:rPr>
              <w:t xml:space="preserve">- </w:t>
            </w:r>
            <w:r w:rsidRPr="009F291D">
              <w:rPr>
                <w:sz w:val="28"/>
                <w:szCs w:val="28"/>
              </w:rPr>
              <w:t xml:space="preserve">обеспечение создания комфортных условий жизнедеятельности </w:t>
            </w:r>
            <w:r w:rsidR="00D81797" w:rsidRPr="009F291D">
              <w:rPr>
                <w:sz w:val="28"/>
                <w:szCs w:val="28"/>
              </w:rPr>
              <w:t>на территори</w:t>
            </w:r>
            <w:r w:rsidR="00D81797">
              <w:rPr>
                <w:sz w:val="28"/>
                <w:szCs w:val="28"/>
              </w:rPr>
              <w:t xml:space="preserve">и </w:t>
            </w:r>
            <w:r w:rsidR="00D11A60">
              <w:rPr>
                <w:sz w:val="28"/>
                <w:szCs w:val="28"/>
              </w:rPr>
              <w:t>Алексеевского</w:t>
            </w:r>
            <w:r w:rsidR="00D81797">
              <w:rPr>
                <w:sz w:val="28"/>
                <w:szCs w:val="28"/>
              </w:rPr>
              <w:t xml:space="preserve"> сельсовета</w:t>
            </w:r>
            <w:r>
              <w:rPr>
                <w:sz w:val="28"/>
                <w:szCs w:val="28"/>
              </w:rPr>
              <w:t>;</w:t>
            </w:r>
            <w:bookmarkStart w:id="0" w:name="_GoBack"/>
            <w:bookmarkEnd w:id="0"/>
          </w:p>
        </w:tc>
      </w:tr>
      <w:tr w:rsidR="006703D0" w:rsidTr="00534592">
        <w:trPr>
          <w:trHeight w:val="276"/>
        </w:trPr>
        <w:tc>
          <w:tcPr>
            <w:tcW w:w="3012" w:type="dxa"/>
            <w:tcBorders>
              <w:top w:val="single" w:sz="4" w:space="0" w:color="auto"/>
              <w:left w:val="single" w:sz="4" w:space="0" w:color="auto"/>
              <w:bottom w:val="single" w:sz="4" w:space="0" w:color="auto"/>
              <w:right w:val="single" w:sz="4" w:space="0" w:color="auto"/>
            </w:tcBorders>
            <w:hideMark/>
          </w:tcPr>
          <w:p w:rsidR="006703D0" w:rsidRDefault="006703D0">
            <w:pPr>
              <w:widowControl w:val="0"/>
              <w:rPr>
                <w:sz w:val="28"/>
                <w:szCs w:val="28"/>
                <w:lang w:eastAsia="ar-SA"/>
              </w:rPr>
            </w:pPr>
            <w:r>
              <w:rPr>
                <w:sz w:val="28"/>
                <w:szCs w:val="28"/>
              </w:rPr>
              <w:t>Задачи муниципальной Программы</w:t>
            </w:r>
          </w:p>
        </w:tc>
        <w:tc>
          <w:tcPr>
            <w:tcW w:w="6877" w:type="dxa"/>
            <w:tcBorders>
              <w:top w:val="single" w:sz="4" w:space="0" w:color="auto"/>
              <w:left w:val="nil"/>
              <w:bottom w:val="single" w:sz="4" w:space="0" w:color="auto"/>
              <w:right w:val="single" w:sz="4" w:space="0" w:color="auto"/>
            </w:tcBorders>
          </w:tcPr>
          <w:p w:rsidR="006703D0" w:rsidRDefault="00F461A6" w:rsidP="00B05A4B">
            <w:pPr>
              <w:widowControl w:val="0"/>
              <w:jc w:val="both"/>
              <w:rPr>
                <w:sz w:val="28"/>
                <w:szCs w:val="28"/>
              </w:rPr>
            </w:pPr>
            <w:r>
              <w:rPr>
                <w:sz w:val="28"/>
                <w:szCs w:val="28"/>
              </w:rPr>
              <w:t xml:space="preserve">- </w:t>
            </w:r>
            <w:r w:rsidRPr="009F291D">
              <w:rPr>
                <w:sz w:val="28"/>
                <w:szCs w:val="28"/>
              </w:rPr>
              <w:t>удовлетворение потребностей населения</w:t>
            </w:r>
            <w:r w:rsidR="00834401">
              <w:rPr>
                <w:sz w:val="28"/>
                <w:szCs w:val="28"/>
              </w:rPr>
              <w:t xml:space="preserve"> </w:t>
            </w:r>
            <w:r w:rsidR="00D11A60">
              <w:rPr>
                <w:sz w:val="28"/>
                <w:szCs w:val="28"/>
              </w:rPr>
              <w:t>Алексеевского</w:t>
            </w:r>
            <w:r w:rsidR="00D81797">
              <w:rPr>
                <w:sz w:val="28"/>
                <w:szCs w:val="28"/>
              </w:rPr>
              <w:t xml:space="preserve"> сельсовета</w:t>
            </w:r>
            <w:r w:rsidRPr="009F291D">
              <w:rPr>
                <w:sz w:val="28"/>
                <w:szCs w:val="28"/>
              </w:rPr>
              <w:t xml:space="preserve"> в благоустроенном жилье</w:t>
            </w:r>
            <w:r>
              <w:rPr>
                <w:sz w:val="28"/>
                <w:szCs w:val="28"/>
              </w:rPr>
              <w:t>;</w:t>
            </w:r>
          </w:p>
          <w:p w:rsidR="006647F4" w:rsidRDefault="006647F4" w:rsidP="00B05A4B">
            <w:pPr>
              <w:widowControl w:val="0"/>
              <w:jc w:val="both"/>
              <w:rPr>
                <w:sz w:val="28"/>
                <w:szCs w:val="28"/>
              </w:rPr>
            </w:pPr>
            <w:r>
              <w:rPr>
                <w:sz w:val="28"/>
                <w:szCs w:val="28"/>
              </w:rPr>
              <w:t xml:space="preserve">- </w:t>
            </w:r>
            <w:r w:rsidRPr="009F291D">
              <w:rPr>
                <w:sz w:val="28"/>
                <w:szCs w:val="28"/>
              </w:rPr>
              <w:t xml:space="preserve">повышение уровня комплексного обустройства населенных пунктов, расположенных </w:t>
            </w:r>
            <w:r w:rsidR="00D81797" w:rsidRPr="009F291D">
              <w:rPr>
                <w:sz w:val="28"/>
                <w:szCs w:val="28"/>
              </w:rPr>
              <w:t>на территори</w:t>
            </w:r>
            <w:r w:rsidR="00D81797">
              <w:rPr>
                <w:sz w:val="28"/>
                <w:szCs w:val="28"/>
              </w:rPr>
              <w:t xml:space="preserve">и </w:t>
            </w:r>
            <w:r w:rsidR="00D11A60">
              <w:rPr>
                <w:sz w:val="28"/>
                <w:szCs w:val="28"/>
              </w:rPr>
              <w:t>Алексеевского</w:t>
            </w:r>
            <w:r w:rsidR="00D81797">
              <w:rPr>
                <w:sz w:val="28"/>
                <w:szCs w:val="28"/>
              </w:rPr>
              <w:t xml:space="preserve"> сельсовета</w:t>
            </w:r>
            <w:r w:rsidRPr="009F291D">
              <w:rPr>
                <w:sz w:val="28"/>
                <w:szCs w:val="28"/>
              </w:rPr>
              <w:t>, объектами инженерной инфраструктуры и автомобильными дорогами общего пользования с твердым покрытием</w:t>
            </w:r>
          </w:p>
          <w:p w:rsidR="00F461A6" w:rsidRDefault="00F461A6" w:rsidP="00B05A4B">
            <w:pPr>
              <w:widowControl w:val="0"/>
              <w:jc w:val="both"/>
              <w:rPr>
                <w:sz w:val="28"/>
                <w:szCs w:val="28"/>
                <w:lang w:eastAsia="ar-SA"/>
              </w:rPr>
            </w:pPr>
          </w:p>
        </w:tc>
      </w:tr>
      <w:tr w:rsidR="006703D0" w:rsidTr="00534592">
        <w:trPr>
          <w:trHeight w:val="1247"/>
        </w:trPr>
        <w:tc>
          <w:tcPr>
            <w:tcW w:w="3012" w:type="dxa"/>
            <w:tcBorders>
              <w:top w:val="single" w:sz="4" w:space="0" w:color="auto"/>
              <w:left w:val="single" w:sz="4" w:space="0" w:color="auto"/>
              <w:bottom w:val="single" w:sz="4" w:space="0" w:color="auto"/>
              <w:right w:val="single" w:sz="4" w:space="0" w:color="auto"/>
            </w:tcBorders>
            <w:hideMark/>
          </w:tcPr>
          <w:p w:rsidR="006703D0" w:rsidRDefault="006703D0" w:rsidP="00F461A6">
            <w:pPr>
              <w:widowControl w:val="0"/>
              <w:rPr>
                <w:sz w:val="28"/>
                <w:szCs w:val="28"/>
                <w:lang w:eastAsia="ar-SA"/>
              </w:rPr>
            </w:pPr>
            <w:r>
              <w:rPr>
                <w:sz w:val="28"/>
                <w:szCs w:val="28"/>
              </w:rPr>
              <w:t>Целевые показатели муниципальной  Программы</w:t>
            </w:r>
          </w:p>
        </w:tc>
        <w:tc>
          <w:tcPr>
            <w:tcW w:w="6877" w:type="dxa"/>
            <w:tcBorders>
              <w:top w:val="single" w:sz="4" w:space="0" w:color="auto"/>
              <w:left w:val="nil"/>
              <w:bottom w:val="single" w:sz="4" w:space="0" w:color="auto"/>
              <w:right w:val="single" w:sz="4" w:space="0" w:color="auto"/>
            </w:tcBorders>
          </w:tcPr>
          <w:p w:rsidR="006703D0" w:rsidRDefault="00F461A6" w:rsidP="00F461A6">
            <w:pPr>
              <w:widowControl w:val="0"/>
              <w:jc w:val="both"/>
              <w:rPr>
                <w:sz w:val="28"/>
                <w:szCs w:val="28"/>
              </w:rPr>
            </w:pPr>
            <w:r>
              <w:rPr>
                <w:sz w:val="28"/>
                <w:szCs w:val="28"/>
              </w:rPr>
              <w:t>- в</w:t>
            </w:r>
            <w:r w:rsidRPr="009F291D">
              <w:rPr>
                <w:sz w:val="28"/>
                <w:szCs w:val="28"/>
              </w:rPr>
              <w:t xml:space="preserve">вод жилья, предоставленного гражданам по договорам найма жилого помещения, </w:t>
            </w:r>
            <w:r w:rsidR="00F1545B" w:rsidRPr="00CE2131">
              <w:rPr>
                <w:sz w:val="28"/>
                <w:szCs w:val="28"/>
              </w:rPr>
              <w:t>100</w:t>
            </w:r>
            <w:r w:rsidRPr="009F291D">
              <w:rPr>
                <w:sz w:val="28"/>
                <w:szCs w:val="28"/>
              </w:rPr>
              <w:t>кв. м</w:t>
            </w:r>
            <w:r w:rsidR="006647F4">
              <w:rPr>
                <w:sz w:val="28"/>
                <w:szCs w:val="28"/>
              </w:rPr>
              <w:t>;</w:t>
            </w:r>
          </w:p>
          <w:p w:rsidR="006647F4" w:rsidRPr="009F291D" w:rsidRDefault="006647F4" w:rsidP="006647F4">
            <w:pPr>
              <w:autoSpaceDE w:val="0"/>
              <w:autoSpaceDN w:val="0"/>
              <w:adjustRightInd w:val="0"/>
              <w:jc w:val="both"/>
              <w:rPr>
                <w:sz w:val="28"/>
                <w:szCs w:val="28"/>
              </w:rPr>
            </w:pPr>
            <w:r>
              <w:rPr>
                <w:sz w:val="28"/>
                <w:szCs w:val="28"/>
              </w:rPr>
              <w:t xml:space="preserve">- </w:t>
            </w:r>
            <w:r w:rsidRPr="009F291D">
              <w:rPr>
                <w:sz w:val="28"/>
                <w:szCs w:val="28"/>
              </w:rPr>
              <w:t>количество реализованных проектов по благоустройству сельских территорий,</w:t>
            </w:r>
            <w:r w:rsidR="00F1545B" w:rsidRPr="00CE2131">
              <w:rPr>
                <w:sz w:val="28"/>
                <w:szCs w:val="28"/>
              </w:rPr>
              <w:t xml:space="preserve">3 </w:t>
            </w:r>
            <w:r w:rsidRPr="009F291D">
              <w:rPr>
                <w:sz w:val="28"/>
                <w:szCs w:val="28"/>
              </w:rPr>
              <w:t xml:space="preserve"> ед;</w:t>
            </w:r>
          </w:p>
          <w:p w:rsidR="006647F4" w:rsidRDefault="006647F4" w:rsidP="00F1545B">
            <w:pPr>
              <w:widowControl w:val="0"/>
              <w:jc w:val="both"/>
              <w:rPr>
                <w:sz w:val="28"/>
                <w:szCs w:val="28"/>
                <w:lang w:eastAsia="ar-SA"/>
              </w:rPr>
            </w:pPr>
            <w:r>
              <w:rPr>
                <w:sz w:val="28"/>
                <w:szCs w:val="28"/>
              </w:rPr>
              <w:t xml:space="preserve">- </w:t>
            </w:r>
            <w:r w:rsidRPr="009F291D">
              <w:rPr>
                <w:sz w:val="28"/>
                <w:szCs w:val="28"/>
              </w:rPr>
              <w:t xml:space="preserve">ввод в эксплуатацию автомобильных дорог общего </w:t>
            </w:r>
            <w:r w:rsidRPr="009F291D">
              <w:rPr>
                <w:sz w:val="28"/>
                <w:szCs w:val="28"/>
              </w:rPr>
              <w:lastRenderedPageBreak/>
              <w:t>пользования с твердым покрытием, ведущих от сети автомобильных дорог общего пользования к общественно значимым объектам сельских населенных пунктов, расположенных на сельских территориях, объектам производства и переработки продукции,</w:t>
            </w:r>
            <w:r w:rsidR="00F1545B" w:rsidRPr="00F1545B">
              <w:rPr>
                <w:sz w:val="28"/>
                <w:szCs w:val="28"/>
              </w:rPr>
              <w:t>1,2</w:t>
            </w:r>
            <w:r w:rsidRPr="009F291D">
              <w:rPr>
                <w:sz w:val="28"/>
                <w:szCs w:val="28"/>
              </w:rPr>
              <w:t xml:space="preserve"> км</w:t>
            </w:r>
          </w:p>
        </w:tc>
      </w:tr>
      <w:tr w:rsidR="006703D0" w:rsidTr="00534592">
        <w:trPr>
          <w:trHeight w:val="276"/>
        </w:trPr>
        <w:tc>
          <w:tcPr>
            <w:tcW w:w="3012" w:type="dxa"/>
            <w:tcBorders>
              <w:top w:val="single" w:sz="4" w:space="0" w:color="auto"/>
              <w:left w:val="single" w:sz="4" w:space="0" w:color="auto"/>
              <w:bottom w:val="single" w:sz="4" w:space="0" w:color="auto"/>
              <w:right w:val="single" w:sz="4" w:space="0" w:color="auto"/>
            </w:tcBorders>
            <w:vAlign w:val="bottom"/>
            <w:hideMark/>
          </w:tcPr>
          <w:p w:rsidR="006703D0" w:rsidRDefault="006703D0">
            <w:pPr>
              <w:widowControl w:val="0"/>
              <w:rPr>
                <w:sz w:val="28"/>
                <w:szCs w:val="28"/>
                <w:lang w:eastAsia="ar-SA"/>
              </w:rPr>
            </w:pPr>
            <w:r>
              <w:rPr>
                <w:sz w:val="28"/>
                <w:szCs w:val="28"/>
              </w:rPr>
              <w:lastRenderedPageBreak/>
              <w:t xml:space="preserve">Этапы и сроки реализации муниципальной Программы </w:t>
            </w:r>
          </w:p>
        </w:tc>
        <w:tc>
          <w:tcPr>
            <w:tcW w:w="6877" w:type="dxa"/>
            <w:tcBorders>
              <w:top w:val="single" w:sz="4" w:space="0" w:color="auto"/>
              <w:left w:val="single" w:sz="4" w:space="0" w:color="auto"/>
              <w:bottom w:val="single" w:sz="4" w:space="0" w:color="auto"/>
              <w:right w:val="single" w:sz="4" w:space="0" w:color="auto"/>
            </w:tcBorders>
            <w:hideMark/>
          </w:tcPr>
          <w:p w:rsidR="006703D0" w:rsidRDefault="006703D0" w:rsidP="00F461A6">
            <w:pPr>
              <w:widowControl w:val="0"/>
              <w:rPr>
                <w:sz w:val="28"/>
                <w:szCs w:val="28"/>
                <w:lang w:eastAsia="ar-SA"/>
              </w:rPr>
            </w:pPr>
            <w:r>
              <w:rPr>
                <w:sz w:val="28"/>
                <w:szCs w:val="28"/>
              </w:rPr>
              <w:t>20</w:t>
            </w:r>
            <w:r w:rsidR="00F461A6">
              <w:rPr>
                <w:sz w:val="28"/>
                <w:szCs w:val="28"/>
              </w:rPr>
              <w:t>20</w:t>
            </w:r>
            <w:r>
              <w:rPr>
                <w:sz w:val="28"/>
                <w:szCs w:val="28"/>
              </w:rPr>
              <w:t>-20</w:t>
            </w:r>
            <w:r w:rsidR="00F461A6">
              <w:rPr>
                <w:sz w:val="28"/>
                <w:szCs w:val="28"/>
              </w:rPr>
              <w:t>25</w:t>
            </w:r>
            <w:r>
              <w:rPr>
                <w:sz w:val="28"/>
                <w:szCs w:val="28"/>
              </w:rPr>
              <w:t xml:space="preserve"> годы, без разбивки на этапы</w:t>
            </w:r>
          </w:p>
        </w:tc>
      </w:tr>
      <w:tr w:rsidR="006703D0" w:rsidTr="00534592">
        <w:trPr>
          <w:trHeight w:val="552"/>
        </w:trPr>
        <w:tc>
          <w:tcPr>
            <w:tcW w:w="3012" w:type="dxa"/>
            <w:tcBorders>
              <w:top w:val="single" w:sz="4" w:space="0" w:color="auto"/>
              <w:left w:val="single" w:sz="4" w:space="0" w:color="auto"/>
              <w:bottom w:val="single" w:sz="4" w:space="0" w:color="auto"/>
              <w:right w:val="single" w:sz="4" w:space="0" w:color="auto"/>
            </w:tcBorders>
            <w:hideMark/>
          </w:tcPr>
          <w:p w:rsidR="006703D0" w:rsidRDefault="006703D0">
            <w:pPr>
              <w:widowControl w:val="0"/>
              <w:rPr>
                <w:sz w:val="28"/>
                <w:szCs w:val="28"/>
                <w:lang w:eastAsia="ar-SA"/>
              </w:rPr>
            </w:pPr>
            <w:r>
              <w:rPr>
                <w:sz w:val="28"/>
                <w:szCs w:val="28"/>
              </w:rPr>
              <w:t>Объемы бюджетных ассигнований муниципальной Программы</w:t>
            </w:r>
          </w:p>
        </w:tc>
        <w:tc>
          <w:tcPr>
            <w:tcW w:w="6877" w:type="dxa"/>
            <w:tcBorders>
              <w:top w:val="single" w:sz="4" w:space="0" w:color="auto"/>
              <w:left w:val="nil"/>
              <w:bottom w:val="single" w:sz="4" w:space="0" w:color="auto"/>
              <w:right w:val="single" w:sz="4" w:space="0" w:color="auto"/>
            </w:tcBorders>
            <w:vAlign w:val="bottom"/>
            <w:hideMark/>
          </w:tcPr>
          <w:p w:rsidR="006703D0" w:rsidRDefault="006703D0">
            <w:pPr>
              <w:rPr>
                <w:sz w:val="28"/>
                <w:szCs w:val="28"/>
                <w:lang w:eastAsia="ar-SA"/>
              </w:rPr>
            </w:pPr>
            <w:r>
              <w:rPr>
                <w:sz w:val="28"/>
                <w:szCs w:val="28"/>
              </w:rPr>
              <w:t>Общий объем бюджетных ассигнований нареализац</w:t>
            </w:r>
            <w:r w:rsidR="006646A1">
              <w:rPr>
                <w:sz w:val="28"/>
                <w:szCs w:val="28"/>
              </w:rPr>
              <w:t xml:space="preserve">ию Программы </w:t>
            </w:r>
            <w:r w:rsidR="00A11A8F">
              <w:rPr>
                <w:sz w:val="28"/>
                <w:szCs w:val="28"/>
              </w:rPr>
              <w:t xml:space="preserve">составляет </w:t>
            </w:r>
            <w:r w:rsidR="00C41081">
              <w:rPr>
                <w:sz w:val="28"/>
                <w:szCs w:val="28"/>
              </w:rPr>
              <w:t>107359,30</w:t>
            </w:r>
            <w:r w:rsidR="00A11A8F">
              <w:rPr>
                <w:sz w:val="28"/>
                <w:szCs w:val="28"/>
              </w:rPr>
              <w:t xml:space="preserve"> тыс.</w:t>
            </w:r>
            <w:r>
              <w:rPr>
                <w:sz w:val="28"/>
                <w:szCs w:val="28"/>
              </w:rPr>
              <w:t xml:space="preserve"> рублей, в том числе:</w:t>
            </w:r>
          </w:p>
          <w:p w:rsidR="00BF67C2" w:rsidRDefault="006703D0">
            <w:pPr>
              <w:rPr>
                <w:sz w:val="28"/>
                <w:szCs w:val="28"/>
              </w:rPr>
            </w:pPr>
            <w:r>
              <w:rPr>
                <w:sz w:val="28"/>
                <w:szCs w:val="28"/>
              </w:rPr>
              <w:t>- из бюджета Российск</w:t>
            </w:r>
            <w:r w:rsidR="006646A1">
              <w:rPr>
                <w:sz w:val="28"/>
                <w:szCs w:val="28"/>
              </w:rPr>
              <w:t xml:space="preserve">ой Федерации составляет </w:t>
            </w:r>
          </w:p>
          <w:p w:rsidR="006703D0" w:rsidRDefault="00C41081">
            <w:pPr>
              <w:rPr>
                <w:sz w:val="28"/>
                <w:szCs w:val="28"/>
              </w:rPr>
            </w:pPr>
            <w:r>
              <w:rPr>
                <w:sz w:val="28"/>
                <w:szCs w:val="28"/>
              </w:rPr>
              <w:t>53117,20</w:t>
            </w:r>
            <w:r w:rsidR="00E63561">
              <w:rPr>
                <w:sz w:val="28"/>
                <w:szCs w:val="28"/>
              </w:rPr>
              <w:t xml:space="preserve"> </w:t>
            </w:r>
            <w:r w:rsidR="006703D0">
              <w:rPr>
                <w:sz w:val="28"/>
                <w:szCs w:val="28"/>
              </w:rPr>
              <w:t>тыс. рублей; в том числе:</w:t>
            </w:r>
          </w:p>
          <w:p w:rsidR="006703D0" w:rsidRPr="00E46D12" w:rsidRDefault="006703D0">
            <w:pPr>
              <w:autoSpaceDE w:val="0"/>
              <w:autoSpaceDN w:val="0"/>
              <w:adjustRightInd w:val="0"/>
              <w:rPr>
                <w:sz w:val="28"/>
                <w:szCs w:val="28"/>
              </w:rPr>
            </w:pPr>
            <w:r>
              <w:rPr>
                <w:sz w:val="28"/>
                <w:szCs w:val="28"/>
              </w:rPr>
              <w:t>2020 год –</w:t>
            </w:r>
            <w:r w:rsidR="005B0723">
              <w:rPr>
                <w:sz w:val="28"/>
                <w:szCs w:val="28"/>
              </w:rPr>
              <w:t xml:space="preserve"> </w:t>
            </w:r>
            <w:r w:rsidR="00E63561">
              <w:rPr>
                <w:sz w:val="28"/>
                <w:szCs w:val="28"/>
              </w:rPr>
              <w:t xml:space="preserve">2226,4 </w:t>
            </w:r>
            <w:r w:rsidRPr="00E46D12">
              <w:rPr>
                <w:sz w:val="28"/>
                <w:szCs w:val="28"/>
              </w:rPr>
              <w:t>тыс. руб.;</w:t>
            </w:r>
          </w:p>
          <w:p w:rsidR="006703D0" w:rsidRPr="00E46D12" w:rsidRDefault="006703D0">
            <w:pPr>
              <w:rPr>
                <w:sz w:val="28"/>
                <w:szCs w:val="28"/>
              </w:rPr>
            </w:pPr>
            <w:r w:rsidRPr="00E46D12">
              <w:rPr>
                <w:sz w:val="28"/>
                <w:szCs w:val="28"/>
              </w:rPr>
              <w:t>2021 год –</w:t>
            </w:r>
            <w:r w:rsidR="00E46D12" w:rsidRPr="00E46D12">
              <w:rPr>
                <w:sz w:val="28"/>
                <w:szCs w:val="28"/>
              </w:rPr>
              <w:t xml:space="preserve"> </w:t>
            </w:r>
            <w:r w:rsidR="00C41081">
              <w:rPr>
                <w:sz w:val="28"/>
                <w:szCs w:val="28"/>
              </w:rPr>
              <w:t>49720,80</w:t>
            </w:r>
            <w:r w:rsidR="00D00DC7">
              <w:rPr>
                <w:sz w:val="28"/>
                <w:szCs w:val="28"/>
              </w:rPr>
              <w:t xml:space="preserve"> </w:t>
            </w:r>
            <w:r w:rsidRPr="00E46D12">
              <w:rPr>
                <w:sz w:val="28"/>
                <w:szCs w:val="28"/>
              </w:rPr>
              <w:t>тыс. руб.;</w:t>
            </w:r>
          </w:p>
          <w:p w:rsidR="006703D0" w:rsidRPr="00E46D12" w:rsidRDefault="006703D0">
            <w:pPr>
              <w:rPr>
                <w:sz w:val="28"/>
                <w:szCs w:val="28"/>
              </w:rPr>
            </w:pPr>
            <w:r w:rsidRPr="00E46D12">
              <w:rPr>
                <w:sz w:val="28"/>
                <w:szCs w:val="28"/>
              </w:rPr>
              <w:t xml:space="preserve">2022 год </w:t>
            </w:r>
            <w:r w:rsidR="003A50E6" w:rsidRPr="00E46D12">
              <w:rPr>
                <w:sz w:val="28"/>
                <w:szCs w:val="28"/>
              </w:rPr>
              <w:t>–</w:t>
            </w:r>
            <w:r w:rsidR="00E46D12" w:rsidRPr="00E46D12">
              <w:rPr>
                <w:sz w:val="28"/>
                <w:szCs w:val="28"/>
              </w:rPr>
              <w:t xml:space="preserve">0 </w:t>
            </w:r>
            <w:r w:rsidRPr="00E46D12">
              <w:rPr>
                <w:sz w:val="28"/>
                <w:szCs w:val="28"/>
              </w:rPr>
              <w:t>тыс. руб.</w:t>
            </w:r>
          </w:p>
          <w:p w:rsidR="00BF67C2" w:rsidRPr="00E46D12" w:rsidRDefault="00BF67C2" w:rsidP="00BF67C2">
            <w:pPr>
              <w:rPr>
                <w:sz w:val="28"/>
                <w:szCs w:val="28"/>
              </w:rPr>
            </w:pPr>
            <w:r w:rsidRPr="00E46D12">
              <w:rPr>
                <w:sz w:val="28"/>
                <w:szCs w:val="28"/>
              </w:rPr>
              <w:t xml:space="preserve">2023 год – </w:t>
            </w:r>
            <w:r w:rsidR="00E46D12" w:rsidRPr="00E46D12">
              <w:rPr>
                <w:sz w:val="28"/>
                <w:szCs w:val="28"/>
              </w:rPr>
              <w:t>1200,00</w:t>
            </w:r>
            <w:r w:rsidRPr="00E46D12">
              <w:rPr>
                <w:sz w:val="28"/>
                <w:szCs w:val="28"/>
              </w:rPr>
              <w:t>тыс. руб.</w:t>
            </w:r>
          </w:p>
          <w:p w:rsidR="00BF67C2" w:rsidRPr="00E46D12" w:rsidRDefault="00BF67C2" w:rsidP="00BF67C2">
            <w:pPr>
              <w:rPr>
                <w:sz w:val="28"/>
                <w:szCs w:val="28"/>
              </w:rPr>
            </w:pPr>
            <w:r w:rsidRPr="00E46D12">
              <w:rPr>
                <w:sz w:val="28"/>
                <w:szCs w:val="28"/>
              </w:rPr>
              <w:t xml:space="preserve">2024 год – </w:t>
            </w:r>
            <w:r w:rsidR="00E46D12" w:rsidRPr="00E46D12">
              <w:rPr>
                <w:sz w:val="28"/>
                <w:szCs w:val="28"/>
              </w:rPr>
              <w:t xml:space="preserve">0 </w:t>
            </w:r>
            <w:r w:rsidRPr="00E46D12">
              <w:rPr>
                <w:sz w:val="28"/>
                <w:szCs w:val="28"/>
              </w:rPr>
              <w:t>тыс. руб.</w:t>
            </w:r>
          </w:p>
          <w:p w:rsidR="00BF67C2" w:rsidRDefault="00BF67C2" w:rsidP="00BF67C2">
            <w:pPr>
              <w:rPr>
                <w:sz w:val="28"/>
                <w:szCs w:val="28"/>
              </w:rPr>
            </w:pPr>
            <w:r w:rsidRPr="00E46D12">
              <w:rPr>
                <w:sz w:val="28"/>
                <w:szCs w:val="28"/>
              </w:rPr>
              <w:t xml:space="preserve">2025 год – </w:t>
            </w:r>
            <w:r w:rsidR="00E46D12" w:rsidRPr="00E46D12">
              <w:rPr>
                <w:sz w:val="28"/>
                <w:szCs w:val="28"/>
              </w:rPr>
              <w:t xml:space="preserve">0 </w:t>
            </w:r>
            <w:r w:rsidRPr="00E46D12">
              <w:rPr>
                <w:sz w:val="28"/>
                <w:szCs w:val="28"/>
              </w:rPr>
              <w:t>тыс. руб</w:t>
            </w:r>
            <w:r>
              <w:rPr>
                <w:sz w:val="28"/>
                <w:szCs w:val="28"/>
              </w:rPr>
              <w:t>.</w:t>
            </w:r>
          </w:p>
          <w:p w:rsidR="00BF67C2" w:rsidRDefault="00BF67C2">
            <w:pPr>
              <w:rPr>
                <w:sz w:val="28"/>
                <w:szCs w:val="28"/>
              </w:rPr>
            </w:pPr>
          </w:p>
          <w:p w:rsidR="006703D0" w:rsidRDefault="006703D0">
            <w:pPr>
              <w:rPr>
                <w:sz w:val="28"/>
                <w:szCs w:val="28"/>
              </w:rPr>
            </w:pPr>
            <w:r>
              <w:rPr>
                <w:sz w:val="28"/>
                <w:szCs w:val="28"/>
              </w:rPr>
              <w:t>- из бюджета Пензен</w:t>
            </w:r>
            <w:r w:rsidR="006646A1">
              <w:rPr>
                <w:sz w:val="28"/>
                <w:szCs w:val="28"/>
              </w:rPr>
              <w:t xml:space="preserve">ской области </w:t>
            </w:r>
            <w:r w:rsidR="00A11A8F">
              <w:rPr>
                <w:sz w:val="28"/>
                <w:szCs w:val="28"/>
              </w:rPr>
              <w:t xml:space="preserve">составляет </w:t>
            </w:r>
            <w:r w:rsidR="00C41081">
              <w:rPr>
                <w:sz w:val="28"/>
                <w:szCs w:val="28"/>
              </w:rPr>
              <w:t>50476,50</w:t>
            </w:r>
            <w:r w:rsidR="00E63561">
              <w:rPr>
                <w:sz w:val="28"/>
                <w:szCs w:val="28"/>
              </w:rPr>
              <w:t xml:space="preserve"> </w:t>
            </w:r>
            <w:r>
              <w:rPr>
                <w:sz w:val="28"/>
                <w:szCs w:val="28"/>
              </w:rPr>
              <w:t>тыс. рублей, в том числе:</w:t>
            </w:r>
          </w:p>
          <w:p w:rsidR="00D81797" w:rsidRDefault="00D81797" w:rsidP="00D81797">
            <w:pPr>
              <w:autoSpaceDE w:val="0"/>
              <w:autoSpaceDN w:val="0"/>
              <w:adjustRightInd w:val="0"/>
              <w:rPr>
                <w:sz w:val="28"/>
                <w:szCs w:val="28"/>
              </w:rPr>
            </w:pPr>
            <w:r>
              <w:rPr>
                <w:sz w:val="28"/>
                <w:szCs w:val="28"/>
              </w:rPr>
              <w:t xml:space="preserve">2020 год – </w:t>
            </w:r>
            <w:r w:rsidR="00C41081">
              <w:rPr>
                <w:sz w:val="28"/>
                <w:szCs w:val="28"/>
              </w:rPr>
              <w:t>50457,30</w:t>
            </w:r>
            <w:r w:rsidR="00E63561">
              <w:rPr>
                <w:sz w:val="28"/>
                <w:szCs w:val="28"/>
              </w:rPr>
              <w:t xml:space="preserve"> </w:t>
            </w:r>
            <w:r>
              <w:rPr>
                <w:sz w:val="28"/>
                <w:szCs w:val="28"/>
              </w:rPr>
              <w:t>тыс. руб.;</w:t>
            </w:r>
          </w:p>
          <w:p w:rsidR="00D81797" w:rsidRPr="00E46D12" w:rsidRDefault="00D81797" w:rsidP="00D81797">
            <w:pPr>
              <w:rPr>
                <w:sz w:val="28"/>
                <w:szCs w:val="28"/>
              </w:rPr>
            </w:pPr>
            <w:r>
              <w:rPr>
                <w:sz w:val="28"/>
                <w:szCs w:val="28"/>
              </w:rPr>
              <w:t xml:space="preserve">2021 год – </w:t>
            </w:r>
            <w:r w:rsidR="00C41081">
              <w:rPr>
                <w:sz w:val="28"/>
                <w:szCs w:val="28"/>
              </w:rPr>
              <w:t>19,2</w:t>
            </w:r>
            <w:r w:rsidR="00D00DC7">
              <w:rPr>
                <w:sz w:val="28"/>
                <w:szCs w:val="28"/>
              </w:rPr>
              <w:t xml:space="preserve"> </w:t>
            </w:r>
            <w:r w:rsidRPr="00E46D12">
              <w:rPr>
                <w:sz w:val="28"/>
                <w:szCs w:val="28"/>
              </w:rPr>
              <w:t>тыс. руб.;</w:t>
            </w:r>
          </w:p>
          <w:p w:rsidR="00D81797" w:rsidRPr="00E46D12" w:rsidRDefault="00D81797" w:rsidP="00D81797">
            <w:pPr>
              <w:rPr>
                <w:sz w:val="28"/>
                <w:szCs w:val="28"/>
              </w:rPr>
            </w:pPr>
            <w:r w:rsidRPr="00E46D12">
              <w:rPr>
                <w:sz w:val="28"/>
                <w:szCs w:val="28"/>
              </w:rPr>
              <w:t xml:space="preserve">2022 год – </w:t>
            </w:r>
            <w:r w:rsidR="00E46D12" w:rsidRPr="00E46D12">
              <w:rPr>
                <w:sz w:val="28"/>
                <w:szCs w:val="28"/>
              </w:rPr>
              <w:t xml:space="preserve">0 </w:t>
            </w:r>
            <w:r w:rsidRPr="00E46D12">
              <w:rPr>
                <w:sz w:val="28"/>
                <w:szCs w:val="28"/>
              </w:rPr>
              <w:t>тыс. руб.</w:t>
            </w:r>
          </w:p>
          <w:p w:rsidR="00D81797" w:rsidRPr="00E46D12" w:rsidRDefault="00D81797" w:rsidP="00D81797">
            <w:pPr>
              <w:rPr>
                <w:sz w:val="28"/>
                <w:szCs w:val="28"/>
              </w:rPr>
            </w:pPr>
            <w:r w:rsidRPr="00E46D12">
              <w:rPr>
                <w:sz w:val="28"/>
                <w:szCs w:val="28"/>
              </w:rPr>
              <w:t xml:space="preserve">2023 год – </w:t>
            </w:r>
            <w:r w:rsidR="00E46D12" w:rsidRPr="00E46D12">
              <w:rPr>
                <w:sz w:val="28"/>
                <w:szCs w:val="28"/>
              </w:rPr>
              <w:t xml:space="preserve">0 </w:t>
            </w:r>
            <w:r w:rsidRPr="00E46D12">
              <w:rPr>
                <w:sz w:val="28"/>
                <w:szCs w:val="28"/>
              </w:rPr>
              <w:t>тыс. руб.</w:t>
            </w:r>
          </w:p>
          <w:p w:rsidR="00D81797" w:rsidRPr="00E46D12" w:rsidRDefault="00D81797" w:rsidP="00D81797">
            <w:pPr>
              <w:rPr>
                <w:sz w:val="28"/>
                <w:szCs w:val="28"/>
              </w:rPr>
            </w:pPr>
            <w:r w:rsidRPr="00E46D12">
              <w:rPr>
                <w:sz w:val="28"/>
                <w:szCs w:val="28"/>
              </w:rPr>
              <w:t xml:space="preserve">2024 год – </w:t>
            </w:r>
            <w:r w:rsidR="00E46D12" w:rsidRPr="00E46D12">
              <w:rPr>
                <w:sz w:val="28"/>
                <w:szCs w:val="28"/>
              </w:rPr>
              <w:t xml:space="preserve">0 </w:t>
            </w:r>
            <w:r w:rsidRPr="00E46D12">
              <w:rPr>
                <w:sz w:val="28"/>
                <w:szCs w:val="28"/>
              </w:rPr>
              <w:t>тыс. руб.</w:t>
            </w:r>
          </w:p>
          <w:p w:rsidR="00D81797" w:rsidRDefault="00D81797" w:rsidP="00D81797">
            <w:pPr>
              <w:rPr>
                <w:sz w:val="28"/>
                <w:szCs w:val="28"/>
              </w:rPr>
            </w:pPr>
            <w:r w:rsidRPr="00E46D12">
              <w:rPr>
                <w:sz w:val="28"/>
                <w:szCs w:val="28"/>
              </w:rPr>
              <w:t xml:space="preserve">2025 год – </w:t>
            </w:r>
            <w:r w:rsidR="00E46D12" w:rsidRPr="00E46D12">
              <w:rPr>
                <w:sz w:val="28"/>
                <w:szCs w:val="28"/>
              </w:rPr>
              <w:t>0</w:t>
            </w:r>
            <w:r>
              <w:rPr>
                <w:sz w:val="28"/>
                <w:szCs w:val="28"/>
              </w:rPr>
              <w:t>тыс. руб.</w:t>
            </w:r>
          </w:p>
          <w:p w:rsidR="006703D0" w:rsidRDefault="006703D0">
            <w:pPr>
              <w:rPr>
                <w:sz w:val="28"/>
                <w:szCs w:val="28"/>
              </w:rPr>
            </w:pPr>
            <w:r>
              <w:rPr>
                <w:sz w:val="28"/>
                <w:szCs w:val="28"/>
              </w:rPr>
              <w:t xml:space="preserve">- из бюджета </w:t>
            </w:r>
            <w:r w:rsidR="00D11A60">
              <w:rPr>
                <w:sz w:val="28"/>
                <w:szCs w:val="28"/>
              </w:rPr>
              <w:t>Алексеевского</w:t>
            </w:r>
            <w:r>
              <w:rPr>
                <w:sz w:val="28"/>
                <w:szCs w:val="28"/>
              </w:rPr>
              <w:t xml:space="preserve"> сельсовета Башмаковского района Пензен</w:t>
            </w:r>
            <w:r w:rsidR="006646A1">
              <w:rPr>
                <w:sz w:val="28"/>
                <w:szCs w:val="28"/>
              </w:rPr>
              <w:t xml:space="preserve">ской области </w:t>
            </w:r>
            <w:r w:rsidR="00A11A8F">
              <w:rPr>
                <w:sz w:val="28"/>
                <w:szCs w:val="28"/>
              </w:rPr>
              <w:t xml:space="preserve">составляет </w:t>
            </w:r>
            <w:r w:rsidR="00C41081">
              <w:rPr>
                <w:sz w:val="28"/>
                <w:szCs w:val="28"/>
              </w:rPr>
              <w:t>1771,31</w:t>
            </w:r>
            <w:r w:rsidR="00773874">
              <w:rPr>
                <w:sz w:val="28"/>
                <w:szCs w:val="28"/>
              </w:rPr>
              <w:t xml:space="preserve"> </w:t>
            </w:r>
            <w:r>
              <w:rPr>
                <w:sz w:val="28"/>
                <w:szCs w:val="28"/>
              </w:rPr>
              <w:t>тыс. рублей, в том числе:</w:t>
            </w:r>
          </w:p>
          <w:p w:rsidR="00D81797" w:rsidRDefault="00D81797" w:rsidP="00D81797">
            <w:pPr>
              <w:autoSpaceDE w:val="0"/>
              <w:autoSpaceDN w:val="0"/>
              <w:adjustRightInd w:val="0"/>
              <w:rPr>
                <w:sz w:val="28"/>
                <w:szCs w:val="28"/>
              </w:rPr>
            </w:pPr>
            <w:r>
              <w:rPr>
                <w:sz w:val="28"/>
                <w:szCs w:val="28"/>
              </w:rPr>
              <w:t xml:space="preserve">2020 год – </w:t>
            </w:r>
            <w:r w:rsidR="00C41081">
              <w:rPr>
                <w:sz w:val="28"/>
                <w:szCs w:val="28"/>
              </w:rPr>
              <w:t>1182,46</w:t>
            </w:r>
            <w:r w:rsidR="00773874">
              <w:rPr>
                <w:sz w:val="28"/>
                <w:szCs w:val="28"/>
              </w:rPr>
              <w:t xml:space="preserve"> </w:t>
            </w:r>
            <w:r>
              <w:rPr>
                <w:sz w:val="28"/>
                <w:szCs w:val="28"/>
              </w:rPr>
              <w:t>тыс. руб.;</w:t>
            </w:r>
          </w:p>
          <w:p w:rsidR="00D81797" w:rsidRDefault="00D81797" w:rsidP="00D81797">
            <w:pPr>
              <w:rPr>
                <w:sz w:val="28"/>
                <w:szCs w:val="28"/>
              </w:rPr>
            </w:pPr>
            <w:r>
              <w:rPr>
                <w:sz w:val="28"/>
                <w:szCs w:val="28"/>
              </w:rPr>
              <w:t xml:space="preserve">2021 год – </w:t>
            </w:r>
            <w:r w:rsidR="00C41081">
              <w:rPr>
                <w:sz w:val="28"/>
                <w:szCs w:val="28"/>
              </w:rPr>
              <w:t>588,85</w:t>
            </w:r>
            <w:r w:rsidR="00E46D12">
              <w:rPr>
                <w:sz w:val="28"/>
                <w:szCs w:val="28"/>
              </w:rPr>
              <w:t xml:space="preserve"> </w:t>
            </w:r>
            <w:r>
              <w:rPr>
                <w:sz w:val="28"/>
                <w:szCs w:val="28"/>
              </w:rPr>
              <w:t>тыс. руб.;</w:t>
            </w:r>
          </w:p>
          <w:p w:rsidR="00D81797" w:rsidRDefault="00D81797" w:rsidP="00D81797">
            <w:pPr>
              <w:rPr>
                <w:sz w:val="28"/>
                <w:szCs w:val="28"/>
              </w:rPr>
            </w:pPr>
            <w:r>
              <w:rPr>
                <w:sz w:val="28"/>
                <w:szCs w:val="28"/>
              </w:rPr>
              <w:t xml:space="preserve">2022 год – </w:t>
            </w:r>
            <w:r w:rsidR="00E46D12">
              <w:rPr>
                <w:sz w:val="28"/>
                <w:szCs w:val="28"/>
              </w:rPr>
              <w:t xml:space="preserve">0 </w:t>
            </w:r>
            <w:r>
              <w:rPr>
                <w:sz w:val="28"/>
                <w:szCs w:val="28"/>
              </w:rPr>
              <w:t>тыс. руб.</w:t>
            </w:r>
          </w:p>
          <w:p w:rsidR="00D81797" w:rsidRPr="00E46D12" w:rsidRDefault="00D81797" w:rsidP="00D81797">
            <w:pPr>
              <w:rPr>
                <w:sz w:val="28"/>
                <w:szCs w:val="28"/>
              </w:rPr>
            </w:pPr>
            <w:r>
              <w:rPr>
                <w:sz w:val="28"/>
                <w:szCs w:val="28"/>
              </w:rPr>
              <w:t xml:space="preserve">2023 год </w:t>
            </w:r>
            <w:r w:rsidRPr="00E46D12">
              <w:rPr>
                <w:sz w:val="28"/>
                <w:szCs w:val="28"/>
              </w:rPr>
              <w:t xml:space="preserve">– </w:t>
            </w:r>
            <w:r w:rsidR="00E46D12" w:rsidRPr="00E46D12">
              <w:rPr>
                <w:sz w:val="28"/>
                <w:szCs w:val="28"/>
              </w:rPr>
              <w:t xml:space="preserve">0 </w:t>
            </w:r>
            <w:r w:rsidRPr="00E46D12">
              <w:rPr>
                <w:sz w:val="28"/>
                <w:szCs w:val="28"/>
              </w:rPr>
              <w:t>тыс. руб.</w:t>
            </w:r>
          </w:p>
          <w:p w:rsidR="00D81797" w:rsidRDefault="00D81797" w:rsidP="00D81797">
            <w:pPr>
              <w:rPr>
                <w:sz w:val="28"/>
                <w:szCs w:val="28"/>
              </w:rPr>
            </w:pPr>
            <w:r w:rsidRPr="00E46D12">
              <w:rPr>
                <w:sz w:val="28"/>
                <w:szCs w:val="28"/>
              </w:rPr>
              <w:t xml:space="preserve">2024 год – </w:t>
            </w:r>
            <w:r w:rsidR="00E46D12" w:rsidRPr="00E46D12">
              <w:rPr>
                <w:sz w:val="28"/>
                <w:szCs w:val="28"/>
              </w:rPr>
              <w:t>0</w:t>
            </w:r>
            <w:r>
              <w:rPr>
                <w:sz w:val="28"/>
                <w:szCs w:val="28"/>
              </w:rPr>
              <w:t>тыс. руб.</w:t>
            </w:r>
          </w:p>
          <w:p w:rsidR="00D81797" w:rsidRDefault="00D81797" w:rsidP="00D81797">
            <w:pPr>
              <w:rPr>
                <w:sz w:val="28"/>
                <w:szCs w:val="28"/>
              </w:rPr>
            </w:pPr>
            <w:r>
              <w:rPr>
                <w:sz w:val="28"/>
                <w:szCs w:val="28"/>
              </w:rPr>
              <w:t xml:space="preserve">2025 год – </w:t>
            </w:r>
            <w:r w:rsidR="00E46D12">
              <w:rPr>
                <w:sz w:val="28"/>
                <w:szCs w:val="28"/>
              </w:rPr>
              <w:t xml:space="preserve">0 </w:t>
            </w:r>
            <w:r>
              <w:rPr>
                <w:sz w:val="28"/>
                <w:szCs w:val="28"/>
              </w:rPr>
              <w:t>тыс. руб.</w:t>
            </w:r>
          </w:p>
          <w:p w:rsidR="00D81797" w:rsidRDefault="00D81797" w:rsidP="00D81797">
            <w:pPr>
              <w:rPr>
                <w:sz w:val="28"/>
                <w:szCs w:val="28"/>
              </w:rPr>
            </w:pPr>
            <w:r>
              <w:rPr>
                <w:sz w:val="28"/>
                <w:szCs w:val="28"/>
                <w:lang w:eastAsia="ar-SA"/>
              </w:rPr>
              <w:t xml:space="preserve">- </w:t>
            </w:r>
            <w:r w:rsidRPr="009F291D">
              <w:rPr>
                <w:sz w:val="28"/>
                <w:szCs w:val="28"/>
              </w:rPr>
              <w:t>внебюджетные средства</w:t>
            </w:r>
            <w:r>
              <w:rPr>
                <w:sz w:val="28"/>
                <w:szCs w:val="28"/>
              </w:rPr>
              <w:t xml:space="preserve"> составляют  </w:t>
            </w:r>
            <w:r w:rsidR="00C41081">
              <w:rPr>
                <w:sz w:val="28"/>
                <w:szCs w:val="28"/>
              </w:rPr>
              <w:t>1964,29</w:t>
            </w:r>
            <w:r>
              <w:rPr>
                <w:sz w:val="28"/>
                <w:szCs w:val="28"/>
              </w:rPr>
              <w:t xml:space="preserve"> тыс. рублей, в том числе:</w:t>
            </w:r>
          </w:p>
          <w:p w:rsidR="00D81797" w:rsidRDefault="00D81797" w:rsidP="00D81797">
            <w:pPr>
              <w:autoSpaceDE w:val="0"/>
              <w:autoSpaceDN w:val="0"/>
              <w:adjustRightInd w:val="0"/>
              <w:rPr>
                <w:sz w:val="28"/>
                <w:szCs w:val="28"/>
              </w:rPr>
            </w:pPr>
            <w:r>
              <w:rPr>
                <w:sz w:val="28"/>
                <w:szCs w:val="28"/>
              </w:rPr>
              <w:t xml:space="preserve">2020 год – </w:t>
            </w:r>
            <w:r w:rsidR="00773874">
              <w:rPr>
                <w:sz w:val="28"/>
                <w:szCs w:val="28"/>
              </w:rPr>
              <w:t xml:space="preserve">864,29 </w:t>
            </w:r>
            <w:r>
              <w:rPr>
                <w:sz w:val="28"/>
                <w:szCs w:val="28"/>
              </w:rPr>
              <w:t>тыс. руб.;</w:t>
            </w:r>
          </w:p>
          <w:p w:rsidR="00D81797" w:rsidRDefault="00D81797" w:rsidP="00D81797">
            <w:pPr>
              <w:rPr>
                <w:sz w:val="28"/>
                <w:szCs w:val="28"/>
              </w:rPr>
            </w:pPr>
            <w:r>
              <w:rPr>
                <w:sz w:val="28"/>
                <w:szCs w:val="28"/>
              </w:rPr>
              <w:t xml:space="preserve">2021 год – </w:t>
            </w:r>
            <w:r w:rsidR="00C41081">
              <w:rPr>
                <w:sz w:val="28"/>
                <w:szCs w:val="28"/>
              </w:rPr>
              <w:t>800</w:t>
            </w:r>
            <w:r w:rsidR="00E46D12" w:rsidRPr="00E46D12">
              <w:rPr>
                <w:sz w:val="28"/>
                <w:szCs w:val="28"/>
              </w:rPr>
              <w:t>,00</w:t>
            </w:r>
            <w:r>
              <w:rPr>
                <w:sz w:val="28"/>
                <w:szCs w:val="28"/>
              </w:rPr>
              <w:t>тыс. руб.;</w:t>
            </w:r>
          </w:p>
          <w:p w:rsidR="00D81797" w:rsidRDefault="00D81797" w:rsidP="00D81797">
            <w:pPr>
              <w:rPr>
                <w:sz w:val="28"/>
                <w:szCs w:val="28"/>
              </w:rPr>
            </w:pPr>
            <w:r>
              <w:rPr>
                <w:sz w:val="28"/>
                <w:szCs w:val="28"/>
              </w:rPr>
              <w:t xml:space="preserve">2022 год – </w:t>
            </w:r>
            <w:r w:rsidR="00E46D12">
              <w:rPr>
                <w:sz w:val="28"/>
                <w:szCs w:val="28"/>
              </w:rPr>
              <w:t xml:space="preserve">0 </w:t>
            </w:r>
            <w:r>
              <w:rPr>
                <w:sz w:val="28"/>
                <w:szCs w:val="28"/>
              </w:rPr>
              <w:t>тыс. руб.</w:t>
            </w:r>
          </w:p>
          <w:p w:rsidR="00D81797" w:rsidRDefault="00D81797" w:rsidP="00D81797">
            <w:pPr>
              <w:rPr>
                <w:sz w:val="28"/>
                <w:szCs w:val="28"/>
              </w:rPr>
            </w:pPr>
            <w:r>
              <w:rPr>
                <w:sz w:val="28"/>
                <w:szCs w:val="28"/>
              </w:rPr>
              <w:t xml:space="preserve">2023 год – </w:t>
            </w:r>
            <w:r w:rsidR="00E46D12">
              <w:rPr>
                <w:sz w:val="28"/>
                <w:szCs w:val="28"/>
              </w:rPr>
              <w:t xml:space="preserve">300,00 </w:t>
            </w:r>
            <w:r>
              <w:rPr>
                <w:sz w:val="28"/>
                <w:szCs w:val="28"/>
              </w:rPr>
              <w:t>тыс. руб.</w:t>
            </w:r>
          </w:p>
          <w:p w:rsidR="00D81797" w:rsidRDefault="00D81797" w:rsidP="00D81797">
            <w:pPr>
              <w:rPr>
                <w:sz w:val="28"/>
                <w:szCs w:val="28"/>
              </w:rPr>
            </w:pPr>
            <w:r>
              <w:rPr>
                <w:sz w:val="28"/>
                <w:szCs w:val="28"/>
              </w:rPr>
              <w:lastRenderedPageBreak/>
              <w:t>2024 год –</w:t>
            </w:r>
            <w:r w:rsidR="00E46D12">
              <w:rPr>
                <w:sz w:val="28"/>
                <w:szCs w:val="28"/>
              </w:rPr>
              <w:t xml:space="preserve">0 </w:t>
            </w:r>
            <w:r>
              <w:rPr>
                <w:sz w:val="28"/>
                <w:szCs w:val="28"/>
              </w:rPr>
              <w:t>тыс. руб.</w:t>
            </w:r>
          </w:p>
          <w:p w:rsidR="00D81797" w:rsidRDefault="00D81797" w:rsidP="00D81797">
            <w:pPr>
              <w:rPr>
                <w:sz w:val="28"/>
                <w:szCs w:val="28"/>
              </w:rPr>
            </w:pPr>
            <w:r>
              <w:rPr>
                <w:sz w:val="28"/>
                <w:szCs w:val="28"/>
              </w:rPr>
              <w:t xml:space="preserve">2025 год – </w:t>
            </w:r>
            <w:r w:rsidR="00E46D12">
              <w:rPr>
                <w:sz w:val="28"/>
                <w:szCs w:val="28"/>
              </w:rPr>
              <w:t xml:space="preserve">0 </w:t>
            </w:r>
            <w:r>
              <w:rPr>
                <w:sz w:val="28"/>
                <w:szCs w:val="28"/>
              </w:rPr>
              <w:t>тыс. руб.</w:t>
            </w:r>
          </w:p>
          <w:p w:rsidR="00F461A6" w:rsidRDefault="00F461A6" w:rsidP="00A67F08">
            <w:pPr>
              <w:widowControl w:val="0"/>
              <w:rPr>
                <w:sz w:val="28"/>
                <w:szCs w:val="28"/>
                <w:lang w:eastAsia="ar-SA"/>
              </w:rPr>
            </w:pPr>
          </w:p>
        </w:tc>
      </w:tr>
      <w:tr w:rsidR="006703D0" w:rsidTr="00534592">
        <w:trPr>
          <w:trHeight w:val="552"/>
        </w:trPr>
        <w:tc>
          <w:tcPr>
            <w:tcW w:w="3012" w:type="dxa"/>
            <w:tcBorders>
              <w:top w:val="single" w:sz="4" w:space="0" w:color="auto"/>
              <w:left w:val="single" w:sz="4" w:space="0" w:color="auto"/>
              <w:bottom w:val="single" w:sz="4" w:space="0" w:color="auto"/>
              <w:right w:val="single" w:sz="4" w:space="0" w:color="auto"/>
            </w:tcBorders>
            <w:hideMark/>
          </w:tcPr>
          <w:p w:rsidR="006703D0" w:rsidRDefault="006703D0">
            <w:pPr>
              <w:widowControl w:val="0"/>
              <w:rPr>
                <w:sz w:val="28"/>
                <w:szCs w:val="28"/>
                <w:lang w:eastAsia="ar-SA"/>
              </w:rPr>
            </w:pPr>
            <w:r>
              <w:rPr>
                <w:sz w:val="28"/>
                <w:szCs w:val="28"/>
              </w:rPr>
              <w:lastRenderedPageBreak/>
              <w:t>Ожидаемые результаты реализации муниципальной Программы</w:t>
            </w:r>
          </w:p>
        </w:tc>
        <w:tc>
          <w:tcPr>
            <w:tcW w:w="6877" w:type="dxa"/>
            <w:tcBorders>
              <w:top w:val="single" w:sz="4" w:space="0" w:color="auto"/>
              <w:left w:val="nil"/>
              <w:bottom w:val="single" w:sz="4" w:space="0" w:color="auto"/>
              <w:right w:val="single" w:sz="4" w:space="0" w:color="auto"/>
            </w:tcBorders>
            <w:hideMark/>
          </w:tcPr>
          <w:p w:rsidR="00ED04BC" w:rsidRDefault="00ED04BC" w:rsidP="009C756D">
            <w:pPr>
              <w:autoSpaceDE w:val="0"/>
              <w:autoSpaceDN w:val="0"/>
              <w:adjustRightInd w:val="0"/>
              <w:rPr>
                <w:sz w:val="28"/>
                <w:szCs w:val="28"/>
              </w:rPr>
            </w:pPr>
            <w:r>
              <w:rPr>
                <w:sz w:val="28"/>
                <w:szCs w:val="28"/>
              </w:rPr>
              <w:t xml:space="preserve">- </w:t>
            </w:r>
            <w:r w:rsidRPr="009F291D">
              <w:rPr>
                <w:sz w:val="28"/>
                <w:szCs w:val="28"/>
              </w:rPr>
              <w:t xml:space="preserve">обеспечение к 2025 году ввода не менее </w:t>
            </w:r>
            <w:r w:rsidR="00F1545B">
              <w:rPr>
                <w:sz w:val="28"/>
                <w:szCs w:val="28"/>
              </w:rPr>
              <w:t xml:space="preserve">100 </w:t>
            </w:r>
            <w:r w:rsidRPr="009F291D">
              <w:rPr>
                <w:sz w:val="28"/>
                <w:szCs w:val="28"/>
              </w:rPr>
              <w:t>кв. м жилья, предоставленного гражданам по договорам найма жилого помещения</w:t>
            </w:r>
            <w:r w:rsidR="00845BAA">
              <w:rPr>
                <w:sz w:val="28"/>
                <w:szCs w:val="28"/>
              </w:rPr>
              <w:t>;</w:t>
            </w:r>
          </w:p>
          <w:p w:rsidR="009C756D" w:rsidRPr="009F291D" w:rsidRDefault="00ED04BC" w:rsidP="009C756D">
            <w:pPr>
              <w:autoSpaceDE w:val="0"/>
              <w:autoSpaceDN w:val="0"/>
              <w:adjustRightInd w:val="0"/>
              <w:rPr>
                <w:sz w:val="28"/>
                <w:szCs w:val="28"/>
              </w:rPr>
            </w:pPr>
            <w:r>
              <w:rPr>
                <w:sz w:val="28"/>
                <w:szCs w:val="28"/>
              </w:rPr>
              <w:t xml:space="preserve">- </w:t>
            </w:r>
            <w:r w:rsidR="009C756D" w:rsidRPr="009F291D">
              <w:rPr>
                <w:sz w:val="28"/>
                <w:szCs w:val="28"/>
              </w:rPr>
              <w:t xml:space="preserve">реализация к 2025 году не менее </w:t>
            </w:r>
            <w:r w:rsidR="00F1545B">
              <w:rPr>
                <w:sz w:val="28"/>
                <w:szCs w:val="28"/>
              </w:rPr>
              <w:t>3</w:t>
            </w:r>
            <w:r w:rsidR="009C756D" w:rsidRPr="009F291D">
              <w:rPr>
                <w:sz w:val="28"/>
                <w:szCs w:val="28"/>
              </w:rPr>
              <w:t xml:space="preserve"> проектов по благоустройству сельских территорий;</w:t>
            </w:r>
          </w:p>
          <w:p w:rsidR="006703D0" w:rsidRDefault="00F93F04" w:rsidP="00F1545B">
            <w:pPr>
              <w:widowControl w:val="0"/>
              <w:jc w:val="both"/>
              <w:rPr>
                <w:sz w:val="28"/>
                <w:szCs w:val="28"/>
                <w:lang w:eastAsia="ar-SA"/>
              </w:rPr>
            </w:pPr>
            <w:r>
              <w:rPr>
                <w:sz w:val="28"/>
                <w:szCs w:val="28"/>
              </w:rPr>
              <w:t xml:space="preserve">- </w:t>
            </w:r>
            <w:r w:rsidR="009C756D" w:rsidRPr="009F291D">
              <w:rPr>
                <w:sz w:val="28"/>
                <w:szCs w:val="28"/>
              </w:rPr>
              <w:t xml:space="preserve">обеспечение ввод в эксплуатацию не менее </w:t>
            </w:r>
            <w:r w:rsidR="00F1545B" w:rsidRPr="00CE2131">
              <w:rPr>
                <w:sz w:val="28"/>
                <w:szCs w:val="28"/>
              </w:rPr>
              <w:t>1,2</w:t>
            </w:r>
            <w:r w:rsidR="009C756D" w:rsidRPr="009F291D">
              <w:rPr>
                <w:sz w:val="28"/>
                <w:szCs w:val="28"/>
              </w:rPr>
              <w:t>км автомобильных дорог общего пользования с твердым покрытием, ведущих от сети автомобильных дорог общего пользования к общественно значимым объектам сельских населенных пунктов, расположенных на территори</w:t>
            </w:r>
            <w:r>
              <w:rPr>
                <w:sz w:val="28"/>
                <w:szCs w:val="28"/>
              </w:rPr>
              <w:t xml:space="preserve">и </w:t>
            </w:r>
            <w:r w:rsidR="00D11A60">
              <w:rPr>
                <w:sz w:val="28"/>
                <w:szCs w:val="28"/>
              </w:rPr>
              <w:t>Алексеевского</w:t>
            </w:r>
            <w:r>
              <w:rPr>
                <w:sz w:val="28"/>
                <w:szCs w:val="28"/>
              </w:rPr>
              <w:t xml:space="preserve"> сельсовета</w:t>
            </w:r>
            <w:r w:rsidR="009C756D" w:rsidRPr="009F291D">
              <w:rPr>
                <w:sz w:val="28"/>
                <w:szCs w:val="28"/>
              </w:rPr>
              <w:t>, объектам производства и переработки продукции</w:t>
            </w:r>
          </w:p>
        </w:tc>
      </w:tr>
    </w:tbl>
    <w:p w:rsidR="006703D0" w:rsidRDefault="006703D0" w:rsidP="006703D0">
      <w:pPr>
        <w:rPr>
          <w:b/>
          <w:sz w:val="28"/>
          <w:szCs w:val="28"/>
          <w:lang w:eastAsia="ar-SA"/>
        </w:rPr>
      </w:pPr>
    </w:p>
    <w:p w:rsidR="007D0DBA" w:rsidRDefault="007D0DBA" w:rsidP="00ED2785">
      <w:pPr>
        <w:pStyle w:val="13"/>
        <w:numPr>
          <w:ilvl w:val="0"/>
          <w:numId w:val="38"/>
        </w:numPr>
        <w:spacing w:after="0" w:line="240" w:lineRule="auto"/>
        <w:jc w:val="center"/>
        <w:rPr>
          <w:rFonts w:ascii="Times New Roman" w:hAnsi="Times New Roman"/>
          <w:b/>
          <w:sz w:val="28"/>
          <w:szCs w:val="28"/>
        </w:rPr>
      </w:pPr>
      <w:r w:rsidRPr="007D0DBA">
        <w:rPr>
          <w:rFonts w:ascii="Times New Roman" w:hAnsi="Times New Roman"/>
          <w:b/>
          <w:sz w:val="28"/>
          <w:szCs w:val="28"/>
        </w:rPr>
        <w:t xml:space="preserve">Общие положения социально-экономического развития </w:t>
      </w:r>
      <w:r w:rsidR="00D11A60">
        <w:rPr>
          <w:rFonts w:ascii="Times New Roman" w:hAnsi="Times New Roman"/>
          <w:b/>
          <w:sz w:val="28"/>
          <w:szCs w:val="28"/>
        </w:rPr>
        <w:t>Алексеевского</w:t>
      </w:r>
      <w:r w:rsidRPr="007D0DBA">
        <w:rPr>
          <w:rFonts w:ascii="Times New Roman" w:hAnsi="Times New Roman"/>
          <w:b/>
          <w:sz w:val="28"/>
          <w:szCs w:val="28"/>
        </w:rPr>
        <w:t xml:space="preserve"> сельсовета </w:t>
      </w:r>
      <w:r>
        <w:rPr>
          <w:rFonts w:ascii="Times New Roman" w:hAnsi="Times New Roman"/>
          <w:b/>
          <w:sz w:val="28"/>
          <w:szCs w:val="28"/>
        </w:rPr>
        <w:t xml:space="preserve">Башмаковского </w:t>
      </w:r>
      <w:r w:rsidRPr="007D0DBA">
        <w:rPr>
          <w:rFonts w:ascii="Times New Roman" w:hAnsi="Times New Roman"/>
          <w:b/>
          <w:sz w:val="28"/>
          <w:szCs w:val="28"/>
        </w:rPr>
        <w:t>района</w:t>
      </w:r>
    </w:p>
    <w:p w:rsidR="00ED2785" w:rsidRPr="00ED2785" w:rsidRDefault="00ED2785" w:rsidP="00ED2785">
      <w:pPr>
        <w:spacing w:before="240"/>
        <w:ind w:right="-1" w:firstLine="426"/>
        <w:jc w:val="both"/>
        <w:rPr>
          <w:sz w:val="28"/>
          <w:szCs w:val="28"/>
        </w:rPr>
      </w:pPr>
      <w:r w:rsidRPr="00ED2785">
        <w:rPr>
          <w:sz w:val="28"/>
          <w:szCs w:val="28"/>
        </w:rPr>
        <w:t xml:space="preserve">В соответствии с Законом Пензенской области от 01.03.2004   № 580-ЗПО «О некоторых вопросах, связанных с реализацией в Пензенской области Федерального закона от 6 октября 2003 года № 131-ФЗ «Об общих принципах организации местного самоуправления в Российской Федерации» Алексеевский сельсовет обладает статусом сельского поселения. На основании Закона Пензенской области от 15.05.2019 № 3324-ЗПО «О преобразовании отдельных муниципальных образований Пензенской области» Алексеевский сельсовет </w:t>
      </w:r>
      <w:r w:rsidR="00A11A8F" w:rsidRPr="00ED2785">
        <w:rPr>
          <w:sz w:val="28"/>
          <w:szCs w:val="28"/>
        </w:rPr>
        <w:t>является вновь</w:t>
      </w:r>
      <w:r w:rsidRPr="00ED2785">
        <w:rPr>
          <w:sz w:val="28"/>
          <w:szCs w:val="28"/>
        </w:rPr>
        <w:t xml:space="preserve"> образованным муниципальным образованием в результате преобразования путем объединения сельских поселений - Алексеевского сельсовета Башмаковского района Пензенской области и Починковского сельсовета Башмаковского района Пензенской области. </w:t>
      </w:r>
    </w:p>
    <w:p w:rsidR="00ED2785" w:rsidRPr="007D0DBA" w:rsidRDefault="00ED2785" w:rsidP="00ED2785">
      <w:pPr>
        <w:pStyle w:val="13"/>
        <w:spacing w:after="0" w:line="240" w:lineRule="auto"/>
        <w:ind w:left="0" w:firstLine="426"/>
        <w:rPr>
          <w:rFonts w:ascii="Times New Roman" w:hAnsi="Times New Roman"/>
          <w:b/>
          <w:sz w:val="28"/>
          <w:szCs w:val="28"/>
        </w:rPr>
      </w:pPr>
    </w:p>
    <w:p w:rsidR="007D0DBA" w:rsidRPr="00ED2785" w:rsidRDefault="007D0DBA" w:rsidP="007D0DBA">
      <w:pPr>
        <w:pStyle w:val="13"/>
        <w:spacing w:after="0" w:line="240" w:lineRule="auto"/>
        <w:ind w:left="0"/>
        <w:jc w:val="both"/>
        <w:rPr>
          <w:rFonts w:ascii="Times New Roman" w:hAnsi="Times New Roman"/>
          <w:b/>
          <w:sz w:val="28"/>
          <w:szCs w:val="28"/>
        </w:rPr>
      </w:pPr>
      <w:r w:rsidRPr="00ED2785">
        <w:rPr>
          <w:rFonts w:ascii="Times New Roman" w:hAnsi="Times New Roman"/>
          <w:b/>
          <w:sz w:val="28"/>
          <w:szCs w:val="28"/>
        </w:rPr>
        <w:t xml:space="preserve">Географическое положение </w:t>
      </w:r>
    </w:p>
    <w:p w:rsidR="007F1AF2" w:rsidRPr="004D2EDC" w:rsidRDefault="007F1AF2" w:rsidP="007F1AF2">
      <w:pPr>
        <w:pStyle w:val="a6"/>
        <w:jc w:val="both"/>
        <w:rPr>
          <w:sz w:val="28"/>
          <w:szCs w:val="28"/>
        </w:rPr>
      </w:pPr>
      <w:r w:rsidRPr="004D2EDC">
        <w:rPr>
          <w:sz w:val="28"/>
          <w:szCs w:val="28"/>
        </w:rPr>
        <w:t xml:space="preserve">         Муниципальное образование- Алексеевский сельсовет расположен в южной части Башмаковского района. Общая площадь сельсовета составляет </w:t>
      </w:r>
      <w:r w:rsidR="00B0438B">
        <w:rPr>
          <w:sz w:val="28"/>
          <w:szCs w:val="28"/>
        </w:rPr>
        <w:t>17385,1</w:t>
      </w:r>
      <w:r w:rsidR="00BC0D65">
        <w:rPr>
          <w:sz w:val="28"/>
          <w:szCs w:val="28"/>
        </w:rPr>
        <w:t xml:space="preserve"> га. </w:t>
      </w:r>
      <w:r w:rsidRPr="004D2EDC">
        <w:rPr>
          <w:sz w:val="28"/>
          <w:szCs w:val="28"/>
        </w:rPr>
        <w:t>Территория сельсовета состоит из единого массива и грани</w:t>
      </w:r>
      <w:r w:rsidR="002E45EB">
        <w:rPr>
          <w:sz w:val="28"/>
          <w:szCs w:val="28"/>
        </w:rPr>
        <w:t xml:space="preserve">чит с Высокинским, Кандиевским </w:t>
      </w:r>
      <w:r w:rsidRPr="004D2EDC">
        <w:rPr>
          <w:sz w:val="28"/>
          <w:szCs w:val="28"/>
        </w:rPr>
        <w:t>сельсоветами Башмаковского района Пензенской области, Ширяевским сельсоветом Белинского района Пензенской области, с Гавриловским районом Тамбовской области.</w:t>
      </w:r>
    </w:p>
    <w:p w:rsidR="007F1AF2" w:rsidRPr="004D2EDC" w:rsidRDefault="007F1AF2" w:rsidP="007F1AF2">
      <w:pPr>
        <w:pStyle w:val="a6"/>
        <w:jc w:val="both"/>
        <w:rPr>
          <w:sz w:val="28"/>
          <w:szCs w:val="28"/>
        </w:rPr>
      </w:pPr>
      <w:r w:rsidRPr="004D2EDC">
        <w:rPr>
          <w:sz w:val="28"/>
          <w:szCs w:val="28"/>
        </w:rPr>
        <w:t xml:space="preserve">  На территории сельсовета находятся </w:t>
      </w:r>
      <w:r w:rsidR="002E45EB">
        <w:rPr>
          <w:sz w:val="28"/>
          <w:szCs w:val="28"/>
        </w:rPr>
        <w:t>три</w:t>
      </w:r>
      <w:r w:rsidRPr="004D2EDC">
        <w:rPr>
          <w:sz w:val="28"/>
          <w:szCs w:val="28"/>
        </w:rPr>
        <w:t xml:space="preserve"> на</w:t>
      </w:r>
      <w:r w:rsidR="002E45EB">
        <w:rPr>
          <w:sz w:val="28"/>
          <w:szCs w:val="28"/>
        </w:rPr>
        <w:t>селенных пункта: с. Никульевка, с. Алексеевка, с. Марат</w:t>
      </w:r>
      <w:r w:rsidRPr="004D2EDC">
        <w:rPr>
          <w:sz w:val="28"/>
          <w:szCs w:val="28"/>
        </w:rPr>
        <w:t xml:space="preserve"> Административным центом сельсовета является село Никульевка.</w:t>
      </w:r>
    </w:p>
    <w:p w:rsidR="007F1AF2" w:rsidRPr="00E64F7A" w:rsidRDefault="007F1AF2" w:rsidP="007F1AF2">
      <w:pPr>
        <w:autoSpaceDE w:val="0"/>
        <w:autoSpaceDN w:val="0"/>
        <w:adjustRightInd w:val="0"/>
        <w:ind w:firstLine="540"/>
        <w:jc w:val="both"/>
        <w:rPr>
          <w:sz w:val="28"/>
          <w:szCs w:val="28"/>
        </w:rPr>
      </w:pPr>
      <w:r w:rsidRPr="00B0438B">
        <w:rPr>
          <w:sz w:val="28"/>
          <w:szCs w:val="28"/>
        </w:rPr>
        <w:lastRenderedPageBreak/>
        <w:t>Численность населения сельсовета на 1 января 201</w:t>
      </w:r>
      <w:r w:rsidR="00BC0D65" w:rsidRPr="00B0438B">
        <w:rPr>
          <w:sz w:val="28"/>
          <w:szCs w:val="28"/>
        </w:rPr>
        <w:t>9</w:t>
      </w:r>
      <w:r w:rsidRPr="00B0438B">
        <w:rPr>
          <w:sz w:val="28"/>
          <w:szCs w:val="28"/>
        </w:rPr>
        <w:t xml:space="preserve"> года составила </w:t>
      </w:r>
      <w:r w:rsidR="00B0438B" w:rsidRPr="00B0438B">
        <w:rPr>
          <w:sz w:val="28"/>
          <w:szCs w:val="28"/>
        </w:rPr>
        <w:t xml:space="preserve">1571 </w:t>
      </w:r>
      <w:r w:rsidR="00A11A8F" w:rsidRPr="00B0438B">
        <w:rPr>
          <w:sz w:val="28"/>
          <w:szCs w:val="28"/>
        </w:rPr>
        <w:t>человек,</w:t>
      </w:r>
      <w:r w:rsidR="00A11A8F">
        <w:rPr>
          <w:sz w:val="28"/>
          <w:szCs w:val="28"/>
        </w:rPr>
        <w:t xml:space="preserve"> количество</w:t>
      </w:r>
      <w:r w:rsidRPr="00B0438B">
        <w:rPr>
          <w:sz w:val="28"/>
          <w:szCs w:val="28"/>
        </w:rPr>
        <w:t xml:space="preserve"> личных подсобных хозяйств - </w:t>
      </w:r>
      <w:r w:rsidR="00B0438B" w:rsidRPr="00B0438B">
        <w:rPr>
          <w:sz w:val="28"/>
          <w:szCs w:val="28"/>
        </w:rPr>
        <w:t>616</w:t>
      </w:r>
      <w:r w:rsidRPr="00B0438B">
        <w:rPr>
          <w:sz w:val="28"/>
          <w:szCs w:val="28"/>
        </w:rPr>
        <w:t>, в т.ч. в с. Алек</w:t>
      </w:r>
      <w:r w:rsidR="002207D4" w:rsidRPr="00B0438B">
        <w:rPr>
          <w:sz w:val="28"/>
          <w:szCs w:val="28"/>
        </w:rPr>
        <w:t>сеевка -8</w:t>
      </w:r>
      <w:r w:rsidR="00B0438B" w:rsidRPr="00B0438B">
        <w:rPr>
          <w:sz w:val="28"/>
          <w:szCs w:val="28"/>
        </w:rPr>
        <w:t>1</w:t>
      </w:r>
      <w:r w:rsidR="002207D4" w:rsidRPr="00B0438B">
        <w:rPr>
          <w:sz w:val="28"/>
          <w:szCs w:val="28"/>
        </w:rPr>
        <w:t>, в с. Никульевка-33</w:t>
      </w:r>
      <w:r w:rsidR="00B0438B" w:rsidRPr="00B0438B">
        <w:rPr>
          <w:sz w:val="28"/>
          <w:szCs w:val="28"/>
        </w:rPr>
        <w:t>3</w:t>
      </w:r>
      <w:r w:rsidR="002207D4" w:rsidRPr="00B0438B">
        <w:rPr>
          <w:sz w:val="28"/>
          <w:szCs w:val="28"/>
        </w:rPr>
        <w:t>, в с. Марат -</w:t>
      </w:r>
      <w:r w:rsidR="00BC0D65" w:rsidRPr="00B0438B">
        <w:rPr>
          <w:sz w:val="28"/>
          <w:szCs w:val="28"/>
        </w:rPr>
        <w:t xml:space="preserve"> 202</w:t>
      </w:r>
    </w:p>
    <w:p w:rsidR="007F1AF2" w:rsidRPr="00E9205E" w:rsidRDefault="007F1AF2" w:rsidP="007F1AF2">
      <w:pPr>
        <w:pStyle w:val="ConsPlusNormal0"/>
        <w:ind w:firstLine="0"/>
        <w:jc w:val="both"/>
        <w:rPr>
          <w:rFonts w:ascii="Times New Roman" w:hAnsi="Times New Roman" w:cs="Times New Roman"/>
          <w:sz w:val="28"/>
          <w:szCs w:val="28"/>
        </w:rPr>
      </w:pPr>
      <w:r w:rsidRPr="006F160D">
        <w:rPr>
          <w:rFonts w:ascii="Times New Roman" w:hAnsi="Times New Roman" w:cs="Times New Roman"/>
          <w:sz w:val="28"/>
          <w:szCs w:val="28"/>
        </w:rPr>
        <w:t xml:space="preserve">Алексеевский </w:t>
      </w:r>
      <w:r w:rsidR="002207D4" w:rsidRPr="006F160D">
        <w:rPr>
          <w:rFonts w:ascii="Times New Roman" w:hAnsi="Times New Roman" w:cs="Times New Roman"/>
          <w:sz w:val="28"/>
          <w:szCs w:val="28"/>
        </w:rPr>
        <w:t>сельсовет связан с</w:t>
      </w:r>
      <w:r w:rsidRPr="006F160D">
        <w:rPr>
          <w:rFonts w:ascii="Times New Roman" w:hAnsi="Times New Roman" w:cs="Times New Roman"/>
          <w:sz w:val="28"/>
          <w:szCs w:val="28"/>
        </w:rPr>
        <w:t xml:space="preserve"> районным центром автодорогой с асфальтовым покрытием общей протяженностью 35 км, до областного центра 160 км.  </w:t>
      </w:r>
    </w:p>
    <w:p w:rsidR="007F1AF2" w:rsidRPr="00E9205E" w:rsidRDefault="007F1AF2" w:rsidP="007F1AF2">
      <w:pPr>
        <w:autoSpaceDE w:val="0"/>
        <w:autoSpaceDN w:val="0"/>
        <w:adjustRightInd w:val="0"/>
        <w:ind w:firstLine="540"/>
        <w:jc w:val="both"/>
        <w:rPr>
          <w:sz w:val="28"/>
          <w:szCs w:val="28"/>
        </w:rPr>
      </w:pPr>
      <w:r w:rsidRPr="00E9205E">
        <w:rPr>
          <w:sz w:val="28"/>
          <w:szCs w:val="28"/>
        </w:rPr>
        <w:t>По составу население сельсовета многонационально:</w:t>
      </w:r>
    </w:p>
    <w:p w:rsidR="007F1AF2" w:rsidRPr="00E9205E" w:rsidRDefault="007F1AF2" w:rsidP="007F1AF2">
      <w:pPr>
        <w:pStyle w:val="ConsPlusNormal0"/>
        <w:ind w:firstLine="540"/>
        <w:jc w:val="both"/>
        <w:rPr>
          <w:rFonts w:ascii="Times New Roman" w:hAnsi="Times New Roman" w:cs="Times New Roman"/>
          <w:sz w:val="28"/>
          <w:szCs w:val="28"/>
        </w:rPr>
      </w:pPr>
      <w:r w:rsidRPr="00B0438B">
        <w:rPr>
          <w:rFonts w:ascii="Times New Roman" w:hAnsi="Times New Roman" w:cs="Times New Roman"/>
          <w:sz w:val="28"/>
          <w:szCs w:val="28"/>
        </w:rPr>
        <w:t>- русские</w:t>
      </w:r>
      <w:r w:rsidR="00B0438B" w:rsidRPr="00B0438B">
        <w:rPr>
          <w:rFonts w:ascii="Times New Roman" w:hAnsi="Times New Roman" w:cs="Times New Roman"/>
          <w:sz w:val="28"/>
          <w:szCs w:val="28"/>
        </w:rPr>
        <w:t xml:space="preserve"> -</w:t>
      </w:r>
      <w:r w:rsidR="004F0E59">
        <w:rPr>
          <w:rFonts w:ascii="Times New Roman" w:hAnsi="Times New Roman" w:cs="Times New Roman"/>
          <w:sz w:val="28"/>
          <w:szCs w:val="28"/>
        </w:rPr>
        <w:t xml:space="preserve"> 90</w:t>
      </w:r>
      <w:r w:rsidR="00B0438B" w:rsidRPr="00B0438B">
        <w:rPr>
          <w:rFonts w:ascii="Times New Roman" w:hAnsi="Times New Roman" w:cs="Times New Roman"/>
          <w:sz w:val="28"/>
          <w:szCs w:val="28"/>
        </w:rPr>
        <w:t>%; других национальностей-</w:t>
      </w:r>
      <w:r w:rsidR="004F0E59">
        <w:rPr>
          <w:rFonts w:ascii="Times New Roman" w:hAnsi="Times New Roman" w:cs="Times New Roman"/>
          <w:sz w:val="28"/>
          <w:szCs w:val="28"/>
        </w:rPr>
        <w:t>10</w:t>
      </w:r>
      <w:r w:rsidRPr="00B0438B">
        <w:rPr>
          <w:rFonts w:ascii="Times New Roman" w:hAnsi="Times New Roman" w:cs="Times New Roman"/>
          <w:sz w:val="28"/>
          <w:szCs w:val="28"/>
        </w:rPr>
        <w:t>% в т.ч. мордвов-15 ч.</w:t>
      </w:r>
      <w:r w:rsidR="00A11A8F" w:rsidRPr="00B0438B">
        <w:rPr>
          <w:rFonts w:ascii="Times New Roman" w:hAnsi="Times New Roman" w:cs="Times New Roman"/>
          <w:sz w:val="28"/>
          <w:szCs w:val="28"/>
        </w:rPr>
        <w:t>, казахов</w:t>
      </w:r>
      <w:r w:rsidRPr="00B0438B">
        <w:rPr>
          <w:rFonts w:ascii="Times New Roman" w:hAnsi="Times New Roman" w:cs="Times New Roman"/>
          <w:sz w:val="28"/>
          <w:szCs w:val="28"/>
        </w:rPr>
        <w:t xml:space="preserve"> -</w:t>
      </w:r>
      <w:r w:rsidR="00A11A8F" w:rsidRPr="00B0438B">
        <w:rPr>
          <w:rFonts w:ascii="Times New Roman" w:hAnsi="Times New Roman" w:cs="Times New Roman"/>
          <w:sz w:val="28"/>
          <w:szCs w:val="28"/>
        </w:rPr>
        <w:t>1, удмуртов</w:t>
      </w:r>
      <w:r w:rsidRPr="00B0438B">
        <w:rPr>
          <w:rFonts w:ascii="Times New Roman" w:hAnsi="Times New Roman" w:cs="Times New Roman"/>
          <w:sz w:val="28"/>
          <w:szCs w:val="28"/>
        </w:rPr>
        <w:t>-1, молдован- 5, татар-</w:t>
      </w:r>
      <w:r w:rsidR="00A11A8F" w:rsidRPr="00B0438B">
        <w:rPr>
          <w:rFonts w:ascii="Times New Roman" w:hAnsi="Times New Roman" w:cs="Times New Roman"/>
          <w:sz w:val="28"/>
          <w:szCs w:val="28"/>
        </w:rPr>
        <w:t>2, 127</w:t>
      </w:r>
      <w:r w:rsidR="00BC0D65" w:rsidRPr="00B0438B">
        <w:rPr>
          <w:rFonts w:ascii="Times New Roman" w:hAnsi="Times New Roman" w:cs="Times New Roman"/>
          <w:sz w:val="28"/>
          <w:szCs w:val="28"/>
        </w:rPr>
        <w:t>- узбеков</w:t>
      </w:r>
    </w:p>
    <w:p w:rsidR="007F1AF2" w:rsidRDefault="007F1AF2" w:rsidP="007D0DBA">
      <w:pPr>
        <w:pStyle w:val="13"/>
        <w:spacing w:after="0" w:line="240" w:lineRule="auto"/>
        <w:ind w:left="0"/>
        <w:jc w:val="both"/>
        <w:rPr>
          <w:rFonts w:ascii="Times New Roman" w:hAnsi="Times New Roman"/>
          <w:sz w:val="28"/>
          <w:szCs w:val="28"/>
        </w:rPr>
      </w:pPr>
    </w:p>
    <w:p w:rsidR="00046663" w:rsidRPr="00ED2785" w:rsidRDefault="00046663" w:rsidP="007D0DBA">
      <w:pPr>
        <w:pStyle w:val="13"/>
        <w:spacing w:after="0" w:line="240" w:lineRule="auto"/>
        <w:ind w:left="0"/>
        <w:jc w:val="both"/>
        <w:rPr>
          <w:rFonts w:ascii="Times New Roman" w:hAnsi="Times New Roman"/>
          <w:b/>
          <w:sz w:val="28"/>
          <w:szCs w:val="28"/>
        </w:rPr>
      </w:pPr>
      <w:r w:rsidRPr="00ED2785">
        <w:rPr>
          <w:rFonts w:ascii="Times New Roman" w:hAnsi="Times New Roman"/>
          <w:b/>
          <w:sz w:val="28"/>
          <w:szCs w:val="28"/>
        </w:rPr>
        <w:t>Экономическая деятельность, демография</w:t>
      </w:r>
    </w:p>
    <w:p w:rsidR="007F1AF2" w:rsidRPr="00E64F7A" w:rsidRDefault="007F1AF2" w:rsidP="007F1AF2">
      <w:pPr>
        <w:autoSpaceDE w:val="0"/>
        <w:autoSpaceDN w:val="0"/>
        <w:adjustRightInd w:val="0"/>
        <w:ind w:firstLine="540"/>
        <w:jc w:val="both"/>
        <w:rPr>
          <w:sz w:val="28"/>
          <w:szCs w:val="28"/>
        </w:rPr>
      </w:pPr>
      <w:r w:rsidRPr="00E64F7A">
        <w:rPr>
          <w:sz w:val="28"/>
          <w:szCs w:val="28"/>
        </w:rPr>
        <w:t>МО Алексеевский сельсовет находится в состоянии демографического спада. Это связано с естественной убыл</w:t>
      </w:r>
      <w:r>
        <w:rPr>
          <w:sz w:val="28"/>
          <w:szCs w:val="28"/>
        </w:rPr>
        <w:t>ью</w:t>
      </w:r>
      <w:r w:rsidR="00117F07">
        <w:rPr>
          <w:sz w:val="28"/>
          <w:szCs w:val="28"/>
        </w:rPr>
        <w:t xml:space="preserve"> и миграцией </w:t>
      </w:r>
      <w:r w:rsidRPr="00E64F7A">
        <w:rPr>
          <w:sz w:val="28"/>
          <w:szCs w:val="28"/>
        </w:rPr>
        <w:t>населения.</w:t>
      </w:r>
    </w:p>
    <w:p w:rsidR="007F1AF2" w:rsidRPr="00E64F7A" w:rsidRDefault="007F1AF2" w:rsidP="007F1AF2">
      <w:pPr>
        <w:jc w:val="center"/>
        <w:rPr>
          <w:b/>
          <w:sz w:val="28"/>
          <w:szCs w:val="28"/>
        </w:rPr>
      </w:pPr>
    </w:p>
    <w:p w:rsidR="007F1AF2" w:rsidRPr="00976170" w:rsidRDefault="00A11A8F" w:rsidP="00117F07">
      <w:pPr>
        <w:jc w:val="both"/>
        <w:rPr>
          <w:sz w:val="28"/>
          <w:szCs w:val="28"/>
        </w:rPr>
      </w:pPr>
      <w:r w:rsidRPr="005C1FC1">
        <w:rPr>
          <w:sz w:val="28"/>
          <w:szCs w:val="28"/>
        </w:rPr>
        <w:t>Среднегодовая численность</w:t>
      </w:r>
      <w:r w:rsidR="007F1AF2" w:rsidRPr="005C1FC1">
        <w:rPr>
          <w:sz w:val="28"/>
          <w:szCs w:val="28"/>
        </w:rPr>
        <w:t xml:space="preserve"> постоянного населения за </w:t>
      </w:r>
      <w:r w:rsidR="007F1AF2" w:rsidRPr="00B775B2">
        <w:rPr>
          <w:sz w:val="28"/>
          <w:szCs w:val="28"/>
        </w:rPr>
        <w:t>201</w:t>
      </w:r>
      <w:r w:rsidR="002207D4">
        <w:rPr>
          <w:sz w:val="28"/>
          <w:szCs w:val="28"/>
        </w:rPr>
        <w:t>9</w:t>
      </w:r>
      <w:r w:rsidR="007F1AF2" w:rsidRPr="00B775B2">
        <w:rPr>
          <w:sz w:val="28"/>
          <w:szCs w:val="28"/>
        </w:rPr>
        <w:t xml:space="preserve"> год составила </w:t>
      </w:r>
      <w:r w:rsidR="00117F07">
        <w:rPr>
          <w:sz w:val="28"/>
          <w:szCs w:val="28"/>
        </w:rPr>
        <w:t>1571 человек.</w:t>
      </w:r>
    </w:p>
    <w:p w:rsidR="007F1AF2" w:rsidRDefault="007F1AF2" w:rsidP="007F1AF2">
      <w:pPr>
        <w:ind w:firstLine="720"/>
        <w:jc w:val="center"/>
      </w:pPr>
    </w:p>
    <w:p w:rsidR="007F1AF2" w:rsidRDefault="007F1AF2" w:rsidP="007D0DBA">
      <w:pPr>
        <w:pStyle w:val="13"/>
        <w:spacing w:after="0" w:line="240" w:lineRule="auto"/>
        <w:ind w:left="0"/>
        <w:jc w:val="both"/>
        <w:rPr>
          <w:rFonts w:ascii="Times New Roman" w:hAnsi="Times New Roman"/>
          <w:sz w:val="28"/>
          <w:szCs w:val="28"/>
        </w:rPr>
      </w:pPr>
    </w:p>
    <w:p w:rsidR="00046663" w:rsidRPr="002207D4" w:rsidRDefault="00046663" w:rsidP="007D0DBA">
      <w:pPr>
        <w:pStyle w:val="13"/>
        <w:spacing w:after="0" w:line="240" w:lineRule="auto"/>
        <w:ind w:left="0"/>
        <w:jc w:val="both"/>
        <w:rPr>
          <w:rFonts w:ascii="Times New Roman" w:hAnsi="Times New Roman"/>
          <w:b/>
          <w:sz w:val="28"/>
          <w:szCs w:val="28"/>
          <w:u w:val="single"/>
        </w:rPr>
      </w:pPr>
      <w:r w:rsidRPr="002207D4">
        <w:rPr>
          <w:rFonts w:ascii="Times New Roman" w:hAnsi="Times New Roman"/>
          <w:b/>
          <w:sz w:val="28"/>
          <w:szCs w:val="28"/>
          <w:u w:val="single"/>
        </w:rPr>
        <w:t xml:space="preserve">     Сельское хозяйство</w:t>
      </w:r>
    </w:p>
    <w:p w:rsidR="007F1AF2" w:rsidRPr="00007C6F" w:rsidRDefault="007F1AF2" w:rsidP="007F1AF2">
      <w:pPr>
        <w:ind w:firstLine="360"/>
        <w:jc w:val="both"/>
        <w:rPr>
          <w:sz w:val="28"/>
          <w:szCs w:val="28"/>
        </w:rPr>
      </w:pPr>
      <w:r w:rsidRPr="00007C6F">
        <w:rPr>
          <w:sz w:val="28"/>
          <w:szCs w:val="28"/>
        </w:rPr>
        <w:t xml:space="preserve">Агропромышленный комплекс состоит из </w:t>
      </w:r>
      <w:r w:rsidR="00ED2785">
        <w:rPr>
          <w:sz w:val="28"/>
          <w:szCs w:val="28"/>
        </w:rPr>
        <w:t>двух</w:t>
      </w:r>
      <w:r w:rsidR="00BC0D65">
        <w:rPr>
          <w:sz w:val="28"/>
          <w:szCs w:val="28"/>
        </w:rPr>
        <w:t xml:space="preserve"> сельскохозяйственных</w:t>
      </w:r>
      <w:r w:rsidRPr="00007C6F">
        <w:rPr>
          <w:sz w:val="28"/>
          <w:szCs w:val="28"/>
        </w:rPr>
        <w:t xml:space="preserve"> предприяти</w:t>
      </w:r>
      <w:r w:rsidR="00ED2785">
        <w:rPr>
          <w:sz w:val="28"/>
          <w:szCs w:val="28"/>
        </w:rPr>
        <w:t>й-</w:t>
      </w:r>
      <w:r w:rsidRPr="00007C6F">
        <w:rPr>
          <w:sz w:val="28"/>
          <w:szCs w:val="28"/>
        </w:rPr>
        <w:t xml:space="preserve"> СПК «Петровский», общая площадь которого составляет </w:t>
      </w:r>
      <w:r>
        <w:rPr>
          <w:sz w:val="28"/>
          <w:szCs w:val="28"/>
        </w:rPr>
        <w:t xml:space="preserve">9026 </w:t>
      </w:r>
      <w:r w:rsidR="00ED2785">
        <w:rPr>
          <w:sz w:val="28"/>
          <w:szCs w:val="28"/>
        </w:rPr>
        <w:t>га пашни и</w:t>
      </w:r>
      <w:r w:rsidR="002E45EB">
        <w:rPr>
          <w:sz w:val="28"/>
          <w:szCs w:val="28"/>
        </w:rPr>
        <w:t xml:space="preserve"> ООО «</w:t>
      </w:r>
      <w:r w:rsidR="00A11A8F">
        <w:rPr>
          <w:sz w:val="28"/>
          <w:szCs w:val="28"/>
        </w:rPr>
        <w:t>Преображение» с</w:t>
      </w:r>
      <w:r w:rsidR="0050505C">
        <w:rPr>
          <w:sz w:val="28"/>
          <w:szCs w:val="28"/>
        </w:rPr>
        <w:t xml:space="preserve"> площадью </w:t>
      </w:r>
      <w:r w:rsidR="009666B8">
        <w:rPr>
          <w:sz w:val="28"/>
          <w:szCs w:val="28"/>
        </w:rPr>
        <w:t>3200 га.</w:t>
      </w:r>
      <w:r w:rsidRPr="00007C6F">
        <w:rPr>
          <w:sz w:val="28"/>
          <w:szCs w:val="28"/>
        </w:rPr>
        <w:t xml:space="preserve"> Необрабатываемых земель нет.</w:t>
      </w:r>
    </w:p>
    <w:p w:rsidR="009666B8" w:rsidRDefault="007F1AF2" w:rsidP="009666B8">
      <w:pPr>
        <w:ind w:firstLine="360"/>
        <w:jc w:val="both"/>
        <w:rPr>
          <w:sz w:val="28"/>
          <w:szCs w:val="28"/>
        </w:rPr>
      </w:pPr>
      <w:r w:rsidRPr="009666B8">
        <w:rPr>
          <w:sz w:val="28"/>
          <w:szCs w:val="28"/>
        </w:rPr>
        <w:t>В хозяйств</w:t>
      </w:r>
      <w:r w:rsidR="009666B8" w:rsidRPr="009666B8">
        <w:rPr>
          <w:sz w:val="28"/>
          <w:szCs w:val="28"/>
        </w:rPr>
        <w:t>ах</w:t>
      </w:r>
      <w:r w:rsidRPr="009666B8">
        <w:rPr>
          <w:sz w:val="28"/>
          <w:szCs w:val="28"/>
        </w:rPr>
        <w:t xml:space="preserve"> преобладает производство</w:t>
      </w:r>
      <w:r w:rsidR="00BC0D65" w:rsidRPr="009666B8">
        <w:rPr>
          <w:sz w:val="28"/>
          <w:szCs w:val="28"/>
        </w:rPr>
        <w:t xml:space="preserve"> зерновых и технических культур, </w:t>
      </w:r>
      <w:r w:rsidR="009666B8" w:rsidRPr="009666B8">
        <w:rPr>
          <w:sz w:val="28"/>
          <w:szCs w:val="28"/>
        </w:rPr>
        <w:t>разведение КРС, производство молока.</w:t>
      </w:r>
    </w:p>
    <w:p w:rsidR="007F1AF2" w:rsidRDefault="009666B8" w:rsidP="009666B8">
      <w:pPr>
        <w:ind w:firstLine="360"/>
        <w:jc w:val="both"/>
        <w:rPr>
          <w:sz w:val="28"/>
          <w:szCs w:val="28"/>
        </w:rPr>
      </w:pPr>
      <w:r>
        <w:rPr>
          <w:sz w:val="28"/>
          <w:szCs w:val="28"/>
        </w:rPr>
        <w:t xml:space="preserve"> На территории </w:t>
      </w:r>
      <w:r w:rsidR="007F1AF2">
        <w:rPr>
          <w:sz w:val="28"/>
          <w:szCs w:val="28"/>
        </w:rPr>
        <w:t xml:space="preserve">сельсовета образованы </w:t>
      </w:r>
      <w:r>
        <w:rPr>
          <w:sz w:val="28"/>
          <w:szCs w:val="28"/>
        </w:rPr>
        <w:t>7</w:t>
      </w:r>
      <w:r w:rsidR="007F1AF2">
        <w:rPr>
          <w:sz w:val="28"/>
          <w:szCs w:val="28"/>
        </w:rPr>
        <w:t xml:space="preserve"> фермерских хозяйств, которые занимаются выращиванием зерновых культур</w:t>
      </w:r>
      <w:r w:rsidR="0050505C">
        <w:rPr>
          <w:sz w:val="28"/>
          <w:szCs w:val="28"/>
        </w:rPr>
        <w:t xml:space="preserve"> и разведением КРС</w:t>
      </w:r>
      <w:r w:rsidR="007F1AF2">
        <w:rPr>
          <w:sz w:val="28"/>
          <w:szCs w:val="28"/>
        </w:rPr>
        <w:t xml:space="preserve">. </w:t>
      </w:r>
    </w:p>
    <w:p w:rsidR="007F1AF2" w:rsidRPr="004E46CE" w:rsidRDefault="007F1AF2" w:rsidP="007F1AF2">
      <w:pPr>
        <w:jc w:val="both"/>
        <w:rPr>
          <w:sz w:val="28"/>
          <w:szCs w:val="28"/>
        </w:rPr>
      </w:pPr>
    </w:p>
    <w:p w:rsidR="007F1AF2" w:rsidRPr="004E46CE" w:rsidRDefault="007F1AF2" w:rsidP="007F1AF2">
      <w:pPr>
        <w:pStyle w:val="a6"/>
        <w:jc w:val="both"/>
        <w:rPr>
          <w:sz w:val="28"/>
          <w:szCs w:val="28"/>
        </w:rPr>
      </w:pPr>
      <w:r w:rsidRPr="004E46CE">
        <w:rPr>
          <w:sz w:val="28"/>
          <w:szCs w:val="28"/>
        </w:rPr>
        <w:t xml:space="preserve"> В 2009на территории </w:t>
      </w:r>
      <w:r w:rsidR="008C52DF" w:rsidRPr="004E46CE">
        <w:rPr>
          <w:sz w:val="28"/>
          <w:szCs w:val="28"/>
        </w:rPr>
        <w:t>Алексеев</w:t>
      </w:r>
      <w:r w:rsidR="008C52DF">
        <w:rPr>
          <w:sz w:val="28"/>
          <w:szCs w:val="28"/>
        </w:rPr>
        <w:t>ского сельсовета</w:t>
      </w:r>
      <w:r>
        <w:rPr>
          <w:sz w:val="28"/>
          <w:szCs w:val="28"/>
        </w:rPr>
        <w:t xml:space="preserve"> был </w:t>
      </w:r>
      <w:r w:rsidR="008C52DF">
        <w:rPr>
          <w:sz w:val="28"/>
          <w:szCs w:val="28"/>
        </w:rPr>
        <w:t xml:space="preserve">создан </w:t>
      </w:r>
      <w:r>
        <w:rPr>
          <w:sz w:val="28"/>
          <w:szCs w:val="28"/>
        </w:rPr>
        <w:t>СППК «Мясной д</w:t>
      </w:r>
      <w:r w:rsidR="009666B8">
        <w:rPr>
          <w:sz w:val="28"/>
          <w:szCs w:val="28"/>
        </w:rPr>
        <w:t>ворик».</w:t>
      </w:r>
    </w:p>
    <w:p w:rsidR="00F1545B" w:rsidRDefault="00F1545B" w:rsidP="002E45EB">
      <w:pPr>
        <w:jc w:val="both"/>
        <w:rPr>
          <w:b/>
          <w:sz w:val="28"/>
          <w:szCs w:val="28"/>
          <w:u w:val="single"/>
        </w:rPr>
      </w:pPr>
    </w:p>
    <w:p w:rsidR="00046663" w:rsidRPr="008C52DF" w:rsidRDefault="00046663" w:rsidP="002E45EB">
      <w:pPr>
        <w:jc w:val="both"/>
        <w:rPr>
          <w:b/>
          <w:sz w:val="28"/>
          <w:szCs w:val="28"/>
          <w:u w:val="single"/>
        </w:rPr>
      </w:pPr>
      <w:r w:rsidRPr="008C52DF">
        <w:rPr>
          <w:b/>
          <w:sz w:val="28"/>
          <w:szCs w:val="28"/>
          <w:u w:val="single"/>
        </w:rPr>
        <w:t>Социальная инфраструктура</w:t>
      </w:r>
    </w:p>
    <w:p w:rsidR="002E45EB" w:rsidRDefault="002E45EB" w:rsidP="002E45EB">
      <w:pPr>
        <w:pStyle w:val="ConsPlusNormal0"/>
        <w:widowControl/>
        <w:ind w:firstLine="0"/>
        <w:jc w:val="both"/>
        <w:rPr>
          <w:rFonts w:ascii="Times New Roman" w:hAnsi="Times New Roman" w:cs="Times New Roman"/>
          <w:sz w:val="28"/>
          <w:szCs w:val="28"/>
        </w:rPr>
      </w:pPr>
    </w:p>
    <w:p w:rsidR="00F1545B" w:rsidRDefault="00F1545B" w:rsidP="002E45EB">
      <w:pPr>
        <w:pStyle w:val="ConsPlusNormal0"/>
        <w:widowControl/>
        <w:ind w:firstLine="0"/>
        <w:jc w:val="both"/>
        <w:rPr>
          <w:rFonts w:ascii="Times New Roman" w:hAnsi="Times New Roman" w:cs="Times New Roman"/>
          <w:sz w:val="28"/>
          <w:szCs w:val="28"/>
        </w:rPr>
      </w:pPr>
    </w:p>
    <w:p w:rsidR="00F1545B" w:rsidRPr="00865722" w:rsidRDefault="00F1545B" w:rsidP="002E45EB">
      <w:pPr>
        <w:pStyle w:val="ConsPlusNormal0"/>
        <w:widowControl/>
        <w:ind w:firstLine="0"/>
        <w:jc w:val="both"/>
        <w:rPr>
          <w:rFonts w:ascii="Times New Roman" w:hAnsi="Times New Roman" w:cs="Times New Roman"/>
          <w:sz w:val="28"/>
          <w:szCs w:val="28"/>
        </w:rPr>
      </w:pPr>
    </w:p>
    <w:p w:rsidR="002E45EB" w:rsidRPr="00007C6F" w:rsidRDefault="002E45EB" w:rsidP="008C52DF">
      <w:pPr>
        <w:pStyle w:val="ConsPlusNormal0"/>
        <w:widowControl/>
        <w:ind w:left="3210" w:firstLine="0"/>
        <w:jc w:val="both"/>
        <w:rPr>
          <w:rFonts w:ascii="Times New Roman" w:hAnsi="Times New Roman" w:cs="Times New Roman"/>
          <w:b/>
          <w:sz w:val="28"/>
          <w:szCs w:val="28"/>
        </w:rPr>
      </w:pPr>
      <w:r w:rsidRPr="00007C6F">
        <w:rPr>
          <w:rFonts w:ascii="Times New Roman" w:hAnsi="Times New Roman" w:cs="Times New Roman"/>
          <w:b/>
          <w:sz w:val="28"/>
          <w:szCs w:val="28"/>
        </w:rPr>
        <w:t>Образование</w:t>
      </w:r>
    </w:p>
    <w:p w:rsidR="002E45EB" w:rsidRDefault="002E45EB" w:rsidP="002E45EB">
      <w:pPr>
        <w:pStyle w:val="ConsPlusNormal0"/>
        <w:widowControl/>
        <w:ind w:firstLine="540"/>
        <w:jc w:val="both"/>
        <w:rPr>
          <w:rFonts w:ascii="Times New Roman" w:hAnsi="Times New Roman" w:cs="Times New Roman"/>
          <w:sz w:val="28"/>
          <w:szCs w:val="28"/>
        </w:rPr>
      </w:pPr>
      <w:r w:rsidRPr="00007C6F">
        <w:rPr>
          <w:rFonts w:ascii="Times New Roman" w:hAnsi="Times New Roman" w:cs="Times New Roman"/>
          <w:sz w:val="28"/>
          <w:szCs w:val="28"/>
        </w:rPr>
        <w:t xml:space="preserve"> По состоянию на </w:t>
      </w:r>
      <w:r w:rsidRPr="00E90380">
        <w:rPr>
          <w:rFonts w:ascii="Times New Roman" w:hAnsi="Times New Roman" w:cs="Times New Roman"/>
          <w:sz w:val="28"/>
          <w:szCs w:val="28"/>
        </w:rPr>
        <w:t>1 января 201</w:t>
      </w:r>
      <w:r w:rsidR="008C52DF">
        <w:rPr>
          <w:rFonts w:ascii="Times New Roman" w:hAnsi="Times New Roman" w:cs="Times New Roman"/>
          <w:sz w:val="28"/>
          <w:szCs w:val="28"/>
        </w:rPr>
        <w:t>9</w:t>
      </w:r>
      <w:r w:rsidRPr="00E90380">
        <w:rPr>
          <w:rFonts w:ascii="Times New Roman" w:hAnsi="Times New Roman" w:cs="Times New Roman"/>
          <w:sz w:val="28"/>
          <w:szCs w:val="28"/>
        </w:rPr>
        <w:t xml:space="preserve"> года</w:t>
      </w:r>
      <w:r w:rsidRPr="00007C6F">
        <w:rPr>
          <w:rFonts w:ascii="Times New Roman" w:hAnsi="Times New Roman" w:cs="Times New Roman"/>
          <w:sz w:val="28"/>
          <w:szCs w:val="28"/>
        </w:rPr>
        <w:t xml:space="preserve"> на территории поселения действует </w:t>
      </w:r>
      <w:r w:rsidR="00A11A8F" w:rsidRPr="00007C6F">
        <w:rPr>
          <w:rFonts w:ascii="Times New Roman" w:hAnsi="Times New Roman" w:cs="Times New Roman"/>
          <w:sz w:val="28"/>
          <w:szCs w:val="28"/>
        </w:rPr>
        <w:t>одна средняя</w:t>
      </w:r>
      <w:r w:rsidRPr="00007C6F">
        <w:rPr>
          <w:rFonts w:ascii="Times New Roman" w:hAnsi="Times New Roman" w:cs="Times New Roman"/>
          <w:sz w:val="28"/>
          <w:szCs w:val="28"/>
        </w:rPr>
        <w:t xml:space="preserve"> школа с количеством учащихся </w:t>
      </w:r>
      <w:r w:rsidRPr="0078246F">
        <w:rPr>
          <w:rFonts w:ascii="Times New Roman" w:hAnsi="Times New Roman" w:cs="Times New Roman"/>
          <w:sz w:val="28"/>
          <w:szCs w:val="28"/>
        </w:rPr>
        <w:t>12</w:t>
      </w:r>
      <w:r w:rsidR="0078246F" w:rsidRPr="0078246F">
        <w:rPr>
          <w:rFonts w:ascii="Times New Roman" w:hAnsi="Times New Roman" w:cs="Times New Roman"/>
          <w:sz w:val="28"/>
          <w:szCs w:val="28"/>
        </w:rPr>
        <w:t>6</w:t>
      </w:r>
      <w:r w:rsidRPr="00007C6F">
        <w:rPr>
          <w:rFonts w:ascii="Times New Roman" w:hAnsi="Times New Roman" w:cs="Times New Roman"/>
          <w:sz w:val="28"/>
          <w:szCs w:val="28"/>
        </w:rPr>
        <w:t xml:space="preserve"> человек. Школа рассчитана на 3</w:t>
      </w:r>
      <w:r>
        <w:rPr>
          <w:rFonts w:ascii="Times New Roman" w:hAnsi="Times New Roman" w:cs="Times New Roman"/>
          <w:sz w:val="28"/>
          <w:szCs w:val="28"/>
        </w:rPr>
        <w:t>2</w:t>
      </w:r>
      <w:r w:rsidRPr="00007C6F">
        <w:rPr>
          <w:rFonts w:ascii="Times New Roman" w:hAnsi="Times New Roman" w:cs="Times New Roman"/>
          <w:sz w:val="28"/>
          <w:szCs w:val="28"/>
        </w:rPr>
        <w:t xml:space="preserve">0 посадочных мест. В школе имеются: 12 предметных </w:t>
      </w:r>
      <w:r w:rsidR="00A11A8F" w:rsidRPr="00007C6F">
        <w:rPr>
          <w:rFonts w:ascii="Times New Roman" w:hAnsi="Times New Roman" w:cs="Times New Roman"/>
          <w:sz w:val="28"/>
          <w:szCs w:val="28"/>
        </w:rPr>
        <w:t>кабинетов, столовая</w:t>
      </w:r>
      <w:r w:rsidRPr="00007C6F">
        <w:rPr>
          <w:rFonts w:ascii="Times New Roman" w:hAnsi="Times New Roman" w:cs="Times New Roman"/>
          <w:sz w:val="28"/>
          <w:szCs w:val="28"/>
        </w:rPr>
        <w:t xml:space="preserve"> на 72 посадочных места, спортивный зал, библиотека, компьютерный класс на 1</w:t>
      </w:r>
      <w:r>
        <w:rPr>
          <w:rFonts w:ascii="Times New Roman" w:hAnsi="Times New Roman" w:cs="Times New Roman"/>
          <w:sz w:val="28"/>
          <w:szCs w:val="28"/>
        </w:rPr>
        <w:t>1</w:t>
      </w:r>
      <w:r w:rsidRPr="00007C6F">
        <w:rPr>
          <w:rFonts w:ascii="Times New Roman" w:hAnsi="Times New Roman" w:cs="Times New Roman"/>
          <w:sz w:val="28"/>
          <w:szCs w:val="28"/>
        </w:rPr>
        <w:t xml:space="preserve">рабочих мест, оборудованные кабинеты технологии для мальчиков и девочек, современный кабинет биологии, </w:t>
      </w:r>
      <w:r w:rsidR="009666B8">
        <w:rPr>
          <w:rFonts w:ascii="Times New Roman" w:hAnsi="Times New Roman" w:cs="Times New Roman"/>
          <w:sz w:val="28"/>
          <w:szCs w:val="28"/>
        </w:rPr>
        <w:t>физики</w:t>
      </w:r>
      <w:r w:rsidRPr="00007C6F">
        <w:rPr>
          <w:rFonts w:ascii="Times New Roman" w:hAnsi="Times New Roman" w:cs="Times New Roman"/>
          <w:sz w:val="28"/>
          <w:szCs w:val="28"/>
        </w:rPr>
        <w:t>.</w:t>
      </w:r>
    </w:p>
    <w:p w:rsidR="00BC0D65" w:rsidRPr="00007C6F" w:rsidRDefault="00BC0D65" w:rsidP="002E45EB">
      <w:pPr>
        <w:pStyle w:val="ConsPlusNormal0"/>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 В с. Марат филиал Башм</w:t>
      </w:r>
      <w:r w:rsidR="009666B8">
        <w:rPr>
          <w:rFonts w:ascii="Times New Roman" w:hAnsi="Times New Roman" w:cs="Times New Roman"/>
          <w:sz w:val="28"/>
          <w:szCs w:val="28"/>
        </w:rPr>
        <w:t xml:space="preserve">аковской средней школы №1, количество учащихся </w:t>
      </w:r>
      <w:r w:rsidR="00F1545B">
        <w:rPr>
          <w:rFonts w:ascii="Times New Roman" w:hAnsi="Times New Roman" w:cs="Times New Roman"/>
          <w:sz w:val="28"/>
          <w:szCs w:val="28"/>
        </w:rPr>
        <w:t>46, 15</w:t>
      </w:r>
      <w:r>
        <w:rPr>
          <w:rFonts w:ascii="Times New Roman" w:hAnsi="Times New Roman" w:cs="Times New Roman"/>
          <w:sz w:val="28"/>
          <w:szCs w:val="28"/>
        </w:rPr>
        <w:t xml:space="preserve"> человек</w:t>
      </w:r>
      <w:r w:rsidR="00F1545B">
        <w:rPr>
          <w:rFonts w:ascii="Times New Roman" w:hAnsi="Times New Roman" w:cs="Times New Roman"/>
          <w:sz w:val="28"/>
          <w:szCs w:val="28"/>
        </w:rPr>
        <w:t xml:space="preserve"> в</w:t>
      </w:r>
      <w:r>
        <w:rPr>
          <w:rFonts w:ascii="Times New Roman" w:hAnsi="Times New Roman" w:cs="Times New Roman"/>
          <w:sz w:val="28"/>
          <w:szCs w:val="28"/>
        </w:rPr>
        <w:t xml:space="preserve"> д</w:t>
      </w:r>
      <w:r w:rsidR="00F1545B">
        <w:rPr>
          <w:rFonts w:ascii="Times New Roman" w:hAnsi="Times New Roman" w:cs="Times New Roman"/>
          <w:sz w:val="28"/>
          <w:szCs w:val="28"/>
        </w:rPr>
        <w:t>ошкольной</w:t>
      </w:r>
      <w:r>
        <w:rPr>
          <w:rFonts w:ascii="Times New Roman" w:hAnsi="Times New Roman" w:cs="Times New Roman"/>
          <w:sz w:val="28"/>
          <w:szCs w:val="28"/>
        </w:rPr>
        <w:t xml:space="preserve"> групп</w:t>
      </w:r>
      <w:r w:rsidR="00F1545B">
        <w:rPr>
          <w:rFonts w:ascii="Times New Roman" w:hAnsi="Times New Roman" w:cs="Times New Roman"/>
          <w:sz w:val="28"/>
          <w:szCs w:val="28"/>
        </w:rPr>
        <w:t>е.</w:t>
      </w:r>
    </w:p>
    <w:p w:rsidR="00BC0D65" w:rsidRDefault="00BC0D65" w:rsidP="002E45EB">
      <w:pPr>
        <w:pStyle w:val="16"/>
        <w:spacing w:before="0" w:beforeAutospacing="0" w:after="0" w:afterAutospacing="0"/>
        <w:jc w:val="both"/>
        <w:rPr>
          <w:rFonts w:ascii="Times New Roman" w:hAnsi="Times New Roman" w:cs="Times New Roman"/>
          <w:b w:val="0"/>
          <w:sz w:val="28"/>
          <w:szCs w:val="28"/>
        </w:rPr>
      </w:pPr>
    </w:p>
    <w:p w:rsidR="002E45EB" w:rsidRDefault="002E45EB" w:rsidP="002E45EB">
      <w:pPr>
        <w:ind w:firstLine="709"/>
        <w:jc w:val="both"/>
        <w:rPr>
          <w:sz w:val="28"/>
          <w:szCs w:val="28"/>
        </w:rPr>
      </w:pPr>
      <w:r w:rsidRPr="00007C6F">
        <w:rPr>
          <w:sz w:val="28"/>
          <w:szCs w:val="28"/>
        </w:rPr>
        <w:lastRenderedPageBreak/>
        <w:t>На территории сельсовета работает муниципальное</w:t>
      </w:r>
      <w:r>
        <w:rPr>
          <w:sz w:val="28"/>
          <w:szCs w:val="28"/>
        </w:rPr>
        <w:t xml:space="preserve"> бюджетное</w:t>
      </w:r>
      <w:r w:rsidRPr="00007C6F">
        <w:rPr>
          <w:sz w:val="28"/>
          <w:szCs w:val="28"/>
        </w:rPr>
        <w:t xml:space="preserve"> дошкольное образовательное учреждение детский сад "Березка", состоящий из двух корпусов, предназначенных для воспитательно-образовательного процесса.  Общее число мест-</w:t>
      </w:r>
      <w:r>
        <w:rPr>
          <w:sz w:val="28"/>
          <w:szCs w:val="28"/>
        </w:rPr>
        <w:t>50</w:t>
      </w:r>
      <w:r w:rsidRPr="00E90380">
        <w:rPr>
          <w:sz w:val="28"/>
          <w:szCs w:val="28"/>
        </w:rPr>
        <w:t xml:space="preserve">, </w:t>
      </w:r>
      <w:r w:rsidRPr="00C2593E">
        <w:rPr>
          <w:sz w:val="28"/>
          <w:szCs w:val="28"/>
        </w:rPr>
        <w:t xml:space="preserve">фактически -48 детей в трех разновозрастных группах.  </w:t>
      </w:r>
    </w:p>
    <w:p w:rsidR="008C52DF" w:rsidRPr="00007C6F" w:rsidRDefault="008C52DF" w:rsidP="002E45EB">
      <w:pPr>
        <w:ind w:firstLine="709"/>
        <w:jc w:val="both"/>
        <w:rPr>
          <w:sz w:val="28"/>
          <w:szCs w:val="28"/>
        </w:rPr>
      </w:pPr>
    </w:p>
    <w:p w:rsidR="008C52DF" w:rsidRPr="00997076" w:rsidRDefault="002E45EB" w:rsidP="008C52DF">
      <w:pPr>
        <w:ind w:firstLine="709"/>
        <w:jc w:val="both"/>
        <w:rPr>
          <w:sz w:val="28"/>
          <w:szCs w:val="28"/>
        </w:rPr>
      </w:pPr>
      <w:r w:rsidRPr="00007C6F">
        <w:rPr>
          <w:sz w:val="28"/>
          <w:szCs w:val="28"/>
        </w:rPr>
        <w:t>Детская музыкальная школа создана 1988 году, в 1990 году переименована в школу искусств. С 2007 году МОУ ДОД «Петровская ДШИ» передана в муниципальную собственность Башмаковского района. Количество учащихся в 20</w:t>
      </w:r>
      <w:r>
        <w:rPr>
          <w:sz w:val="28"/>
          <w:szCs w:val="28"/>
        </w:rPr>
        <w:t>1</w:t>
      </w:r>
      <w:r w:rsidR="0050505C">
        <w:rPr>
          <w:sz w:val="28"/>
          <w:szCs w:val="28"/>
        </w:rPr>
        <w:t>9</w:t>
      </w:r>
      <w:r w:rsidRPr="00007C6F">
        <w:rPr>
          <w:sz w:val="28"/>
          <w:szCs w:val="28"/>
        </w:rPr>
        <w:t>-20</w:t>
      </w:r>
      <w:r w:rsidR="0050505C">
        <w:rPr>
          <w:sz w:val="28"/>
          <w:szCs w:val="28"/>
        </w:rPr>
        <w:t>20</w:t>
      </w:r>
      <w:r w:rsidRPr="00007C6F">
        <w:rPr>
          <w:sz w:val="28"/>
          <w:szCs w:val="28"/>
        </w:rPr>
        <w:t xml:space="preserve"> уч. году - </w:t>
      </w:r>
      <w:r w:rsidR="0050505C">
        <w:rPr>
          <w:sz w:val="28"/>
          <w:szCs w:val="28"/>
        </w:rPr>
        <w:t>10</w:t>
      </w:r>
      <w:r w:rsidRPr="00007C6F">
        <w:rPr>
          <w:sz w:val="28"/>
          <w:szCs w:val="28"/>
        </w:rPr>
        <w:t>0 человек.</w:t>
      </w:r>
      <w:r>
        <w:rPr>
          <w:sz w:val="28"/>
          <w:szCs w:val="28"/>
        </w:rPr>
        <w:t xml:space="preserve"> В ДШИ работают инструментальное отделение по классу фортепиано, баяна, гитары; хореографическое отделение, художественное отделение по классу</w:t>
      </w:r>
      <w:r w:rsidRPr="00007C6F">
        <w:rPr>
          <w:sz w:val="28"/>
          <w:szCs w:val="28"/>
        </w:rPr>
        <w:t xml:space="preserve"> «Дек</w:t>
      </w:r>
      <w:r>
        <w:rPr>
          <w:sz w:val="28"/>
          <w:szCs w:val="28"/>
        </w:rPr>
        <w:t>ор</w:t>
      </w:r>
      <w:r w:rsidR="008C52DF">
        <w:rPr>
          <w:sz w:val="28"/>
          <w:szCs w:val="28"/>
        </w:rPr>
        <w:t xml:space="preserve">ативно-прикладного искусства». </w:t>
      </w:r>
      <w:r w:rsidRPr="00007C6F">
        <w:rPr>
          <w:sz w:val="28"/>
          <w:szCs w:val="28"/>
        </w:rPr>
        <w:t>Основное здание школы расположено в отдельном помещении общей площадью 161,8 кв.м, Площадь учебных кабине</w:t>
      </w:r>
      <w:r w:rsidR="008C52DF">
        <w:rPr>
          <w:sz w:val="28"/>
          <w:szCs w:val="28"/>
        </w:rPr>
        <w:t>тов -116,</w:t>
      </w:r>
      <w:r w:rsidRPr="00007C6F">
        <w:rPr>
          <w:sz w:val="28"/>
          <w:szCs w:val="28"/>
        </w:rPr>
        <w:t xml:space="preserve">7 кв.м. Здание находится в удовлетворительном состоянии, газифицировано. В 2008-2009 г. в ДШИ проведены телефон и Интернет. </w:t>
      </w:r>
    </w:p>
    <w:p w:rsidR="002E45EB" w:rsidRPr="00007C6F" w:rsidRDefault="002E45EB" w:rsidP="002E45EB">
      <w:pPr>
        <w:ind w:firstLine="709"/>
        <w:jc w:val="both"/>
        <w:rPr>
          <w:b/>
          <w:i/>
          <w:sz w:val="28"/>
          <w:szCs w:val="28"/>
        </w:rPr>
      </w:pPr>
    </w:p>
    <w:p w:rsidR="002E45EB" w:rsidRDefault="002E45EB" w:rsidP="002E45EB">
      <w:pPr>
        <w:pStyle w:val="ConsPlusNormal0"/>
        <w:widowControl/>
        <w:ind w:firstLine="0"/>
        <w:jc w:val="center"/>
        <w:rPr>
          <w:rFonts w:ascii="Times New Roman" w:hAnsi="Times New Roman" w:cs="Times New Roman"/>
          <w:b/>
          <w:sz w:val="28"/>
          <w:szCs w:val="28"/>
        </w:rPr>
      </w:pPr>
      <w:r w:rsidRPr="00D668F1">
        <w:rPr>
          <w:rFonts w:ascii="Times New Roman" w:hAnsi="Times New Roman" w:cs="Times New Roman"/>
          <w:b/>
          <w:sz w:val="28"/>
          <w:szCs w:val="28"/>
        </w:rPr>
        <w:t>Здравоохранение</w:t>
      </w:r>
    </w:p>
    <w:p w:rsidR="002E45EB" w:rsidRDefault="002E45EB" w:rsidP="002E45EB">
      <w:pPr>
        <w:pStyle w:val="ConsPlusNormal0"/>
        <w:widowControl/>
        <w:ind w:firstLine="0"/>
        <w:jc w:val="center"/>
        <w:rPr>
          <w:rFonts w:ascii="Times New Roman" w:hAnsi="Times New Roman" w:cs="Times New Roman"/>
          <w:b/>
          <w:sz w:val="28"/>
          <w:szCs w:val="28"/>
        </w:rPr>
      </w:pPr>
    </w:p>
    <w:p w:rsidR="002E45EB" w:rsidRDefault="002E45EB" w:rsidP="002E45EB">
      <w:pPr>
        <w:pStyle w:val="ConsPlusNormal0"/>
        <w:widowControl/>
        <w:ind w:firstLine="540"/>
        <w:jc w:val="both"/>
        <w:rPr>
          <w:rFonts w:ascii="Times New Roman" w:hAnsi="Times New Roman" w:cs="Times New Roman"/>
          <w:sz w:val="28"/>
          <w:szCs w:val="28"/>
        </w:rPr>
      </w:pPr>
      <w:r w:rsidRPr="00865722">
        <w:rPr>
          <w:rFonts w:ascii="Times New Roman" w:hAnsi="Times New Roman" w:cs="Times New Roman"/>
          <w:sz w:val="28"/>
          <w:szCs w:val="28"/>
        </w:rPr>
        <w:t xml:space="preserve">На начало </w:t>
      </w:r>
      <w:r w:rsidRPr="00954F33">
        <w:rPr>
          <w:rFonts w:ascii="Times New Roman" w:hAnsi="Times New Roman" w:cs="Times New Roman"/>
          <w:sz w:val="28"/>
          <w:szCs w:val="28"/>
        </w:rPr>
        <w:t>201</w:t>
      </w:r>
      <w:r w:rsidR="00DD27CF">
        <w:rPr>
          <w:rFonts w:ascii="Times New Roman" w:hAnsi="Times New Roman" w:cs="Times New Roman"/>
          <w:sz w:val="28"/>
          <w:szCs w:val="28"/>
        </w:rPr>
        <w:t>9</w:t>
      </w:r>
      <w:r w:rsidRPr="00954F33">
        <w:rPr>
          <w:rFonts w:ascii="Times New Roman" w:hAnsi="Times New Roman" w:cs="Times New Roman"/>
          <w:sz w:val="28"/>
          <w:szCs w:val="28"/>
        </w:rPr>
        <w:t xml:space="preserve"> года</w:t>
      </w:r>
      <w:r w:rsidRPr="00865722">
        <w:rPr>
          <w:rFonts w:ascii="Times New Roman" w:hAnsi="Times New Roman" w:cs="Times New Roman"/>
          <w:sz w:val="28"/>
          <w:szCs w:val="28"/>
        </w:rPr>
        <w:t xml:space="preserve"> сеть </w:t>
      </w:r>
      <w:r>
        <w:rPr>
          <w:rFonts w:ascii="Times New Roman" w:hAnsi="Times New Roman" w:cs="Times New Roman"/>
          <w:sz w:val="28"/>
          <w:szCs w:val="28"/>
        </w:rPr>
        <w:t xml:space="preserve">лечебно-профилактических </w:t>
      </w:r>
      <w:r w:rsidR="00DD27CF">
        <w:rPr>
          <w:rFonts w:ascii="Times New Roman" w:hAnsi="Times New Roman" w:cs="Times New Roman"/>
          <w:sz w:val="28"/>
          <w:szCs w:val="28"/>
        </w:rPr>
        <w:t xml:space="preserve">учреждений </w:t>
      </w:r>
      <w:r w:rsidR="00DD27CF" w:rsidRPr="00865722">
        <w:rPr>
          <w:rFonts w:ascii="Times New Roman" w:hAnsi="Times New Roman" w:cs="Times New Roman"/>
          <w:sz w:val="28"/>
          <w:szCs w:val="28"/>
        </w:rPr>
        <w:t>поселения</w:t>
      </w:r>
      <w:r w:rsidRPr="00865722">
        <w:rPr>
          <w:rFonts w:ascii="Times New Roman" w:hAnsi="Times New Roman" w:cs="Times New Roman"/>
          <w:sz w:val="28"/>
          <w:szCs w:val="28"/>
        </w:rPr>
        <w:t xml:space="preserve"> представлена </w:t>
      </w:r>
      <w:r w:rsidR="00DD27CF">
        <w:rPr>
          <w:rFonts w:ascii="Times New Roman" w:hAnsi="Times New Roman" w:cs="Times New Roman"/>
          <w:sz w:val="28"/>
          <w:szCs w:val="28"/>
        </w:rPr>
        <w:t>ф</w:t>
      </w:r>
      <w:r w:rsidR="009666B8">
        <w:rPr>
          <w:rFonts w:ascii="Times New Roman" w:hAnsi="Times New Roman" w:cs="Times New Roman"/>
          <w:sz w:val="28"/>
          <w:szCs w:val="28"/>
        </w:rPr>
        <w:t>ельдшерско-акушерскими пунктами.</w:t>
      </w:r>
    </w:p>
    <w:p w:rsidR="002E45EB" w:rsidRPr="003217DE" w:rsidRDefault="008C52DF" w:rsidP="00415A0C">
      <w:pPr>
        <w:jc w:val="both"/>
        <w:rPr>
          <w:sz w:val="28"/>
          <w:szCs w:val="28"/>
        </w:rPr>
      </w:pPr>
      <w:r>
        <w:rPr>
          <w:sz w:val="28"/>
          <w:szCs w:val="28"/>
        </w:rPr>
        <w:t>Никульевский ФАП</w:t>
      </w:r>
      <w:r w:rsidR="002E45EB" w:rsidRPr="00007C6F">
        <w:rPr>
          <w:sz w:val="28"/>
          <w:szCs w:val="28"/>
        </w:rPr>
        <w:t xml:space="preserve"> представляет собой двухэтажное здани</w:t>
      </w:r>
      <w:r w:rsidR="002E45EB">
        <w:rPr>
          <w:sz w:val="28"/>
          <w:szCs w:val="28"/>
        </w:rPr>
        <w:t>е</w:t>
      </w:r>
      <w:r w:rsidR="002E45EB" w:rsidRPr="00007C6F">
        <w:rPr>
          <w:sz w:val="28"/>
          <w:szCs w:val="28"/>
        </w:rPr>
        <w:t xml:space="preserve"> общей площадью</w:t>
      </w:r>
      <w:r w:rsidR="00F1545B">
        <w:rPr>
          <w:sz w:val="28"/>
          <w:szCs w:val="28"/>
        </w:rPr>
        <w:t>576 кв.м.</w:t>
      </w:r>
      <w:r w:rsidR="002E45EB" w:rsidRPr="00007C6F">
        <w:rPr>
          <w:sz w:val="28"/>
          <w:szCs w:val="28"/>
        </w:rPr>
        <w:t xml:space="preserve"> В здании находится кабинет врача общей практики, стоматологический кабинет, процедурный кабинет, перевязочный кабинет, детский прививочный кабинет, смотровой кабинет, лаборатория, физкабинет, дневной стационар на 5 мест. </w:t>
      </w:r>
    </w:p>
    <w:p w:rsidR="002E45EB" w:rsidRDefault="002E45EB" w:rsidP="002E45EB">
      <w:pPr>
        <w:jc w:val="both"/>
        <w:rPr>
          <w:sz w:val="28"/>
          <w:szCs w:val="28"/>
        </w:rPr>
      </w:pPr>
      <w:r w:rsidRPr="003217DE">
        <w:rPr>
          <w:sz w:val="28"/>
          <w:szCs w:val="28"/>
        </w:rPr>
        <w:t xml:space="preserve">                    Алексеевский </w:t>
      </w:r>
      <w:r w:rsidR="008C52DF" w:rsidRPr="003217DE">
        <w:rPr>
          <w:sz w:val="28"/>
          <w:szCs w:val="28"/>
        </w:rPr>
        <w:t>ФАП расположен</w:t>
      </w:r>
      <w:r w:rsidRPr="003217DE">
        <w:rPr>
          <w:sz w:val="28"/>
          <w:szCs w:val="28"/>
        </w:rPr>
        <w:t xml:space="preserve"> в отдельном здании, косметический ремонт проводится </w:t>
      </w:r>
      <w:r w:rsidR="00A11A8F" w:rsidRPr="003217DE">
        <w:rPr>
          <w:sz w:val="28"/>
          <w:szCs w:val="28"/>
        </w:rPr>
        <w:t>ежегодно. Здание</w:t>
      </w:r>
      <w:r w:rsidRPr="003217DE">
        <w:rPr>
          <w:sz w:val="28"/>
          <w:szCs w:val="28"/>
        </w:rPr>
        <w:t xml:space="preserve"> находится в удовлетворительном состоянии. Отопление </w:t>
      </w:r>
      <w:r w:rsidR="008C52DF">
        <w:rPr>
          <w:sz w:val="28"/>
          <w:szCs w:val="28"/>
        </w:rPr>
        <w:t>электрическое</w:t>
      </w:r>
      <w:r w:rsidRPr="003217DE">
        <w:rPr>
          <w:sz w:val="28"/>
          <w:szCs w:val="28"/>
        </w:rPr>
        <w:t>. Кадрами обеспечен.</w:t>
      </w:r>
      <w:r w:rsidR="008C52DF">
        <w:rPr>
          <w:sz w:val="28"/>
          <w:szCs w:val="28"/>
        </w:rPr>
        <w:t xml:space="preserve"> В 2019 году </w:t>
      </w:r>
      <w:r w:rsidR="00A11A8F">
        <w:rPr>
          <w:sz w:val="28"/>
          <w:szCs w:val="28"/>
        </w:rPr>
        <w:t>планируется смонтировать</w:t>
      </w:r>
      <w:r w:rsidR="009666B8">
        <w:rPr>
          <w:sz w:val="28"/>
          <w:szCs w:val="28"/>
        </w:rPr>
        <w:t xml:space="preserve"> и </w:t>
      </w:r>
      <w:r w:rsidR="00A11A8F">
        <w:rPr>
          <w:sz w:val="28"/>
          <w:szCs w:val="28"/>
        </w:rPr>
        <w:t>открыть новый модульный</w:t>
      </w:r>
      <w:r w:rsidR="009666B8">
        <w:rPr>
          <w:sz w:val="28"/>
          <w:szCs w:val="28"/>
        </w:rPr>
        <w:t xml:space="preserve"> ФАП.</w:t>
      </w:r>
    </w:p>
    <w:p w:rsidR="009666B8" w:rsidRPr="003217DE" w:rsidRDefault="009666B8" w:rsidP="002E45EB">
      <w:pPr>
        <w:jc w:val="both"/>
        <w:rPr>
          <w:sz w:val="28"/>
          <w:szCs w:val="28"/>
        </w:rPr>
      </w:pPr>
      <w:r>
        <w:rPr>
          <w:sz w:val="28"/>
          <w:szCs w:val="28"/>
        </w:rPr>
        <w:t xml:space="preserve">   В с. Марат здание находится в удовлетворительном состоянии, но нет медицинского работника.</w:t>
      </w:r>
    </w:p>
    <w:p w:rsidR="002E45EB" w:rsidRDefault="002E45EB" w:rsidP="008C52DF">
      <w:pPr>
        <w:pStyle w:val="ConsPlusNormal0"/>
        <w:widowControl/>
        <w:jc w:val="both"/>
        <w:rPr>
          <w:rFonts w:ascii="Times New Roman" w:hAnsi="Times New Roman" w:cs="Times New Roman"/>
          <w:b/>
          <w:i/>
          <w:sz w:val="28"/>
          <w:szCs w:val="28"/>
        </w:rPr>
      </w:pPr>
      <w:bookmarkStart w:id="1" w:name="_Toc176697890"/>
    </w:p>
    <w:p w:rsidR="002E45EB" w:rsidRPr="001F40F9" w:rsidRDefault="002E45EB" w:rsidP="00A11A8F">
      <w:pPr>
        <w:pStyle w:val="ConsPlusNormal0"/>
        <w:widowControl/>
        <w:ind w:firstLine="0"/>
        <w:jc w:val="center"/>
        <w:rPr>
          <w:rFonts w:ascii="Times New Roman" w:hAnsi="Times New Roman" w:cs="Times New Roman"/>
          <w:b/>
          <w:sz w:val="28"/>
          <w:szCs w:val="28"/>
        </w:rPr>
      </w:pPr>
      <w:r w:rsidRPr="00E44312">
        <w:t>.</w:t>
      </w:r>
      <w:bookmarkEnd w:id="1"/>
      <w:r w:rsidRPr="001F40F9">
        <w:rPr>
          <w:rFonts w:ascii="Times New Roman" w:hAnsi="Times New Roman" w:cs="Times New Roman"/>
          <w:b/>
          <w:sz w:val="28"/>
          <w:szCs w:val="28"/>
        </w:rPr>
        <w:t>Культура и искусство</w:t>
      </w:r>
    </w:p>
    <w:p w:rsidR="002E45EB" w:rsidRPr="00415A0C" w:rsidRDefault="002E45EB" w:rsidP="002E45EB">
      <w:pPr>
        <w:pStyle w:val="ConsPlusNormal0"/>
        <w:widowControl/>
        <w:ind w:firstLine="540"/>
        <w:jc w:val="both"/>
        <w:rPr>
          <w:rFonts w:ascii="Times New Roman" w:hAnsi="Times New Roman" w:cs="Times New Roman"/>
          <w:sz w:val="28"/>
          <w:szCs w:val="28"/>
        </w:rPr>
      </w:pPr>
      <w:r w:rsidRPr="00415A0C">
        <w:rPr>
          <w:rFonts w:ascii="Times New Roman" w:hAnsi="Times New Roman" w:cs="Times New Roman"/>
          <w:sz w:val="28"/>
          <w:szCs w:val="28"/>
        </w:rPr>
        <w:t>Сеть учреждений культуры и искусства сформирована, исходя из социальной и нормативной потребности в объектах культуры.</w:t>
      </w:r>
    </w:p>
    <w:p w:rsidR="002E45EB" w:rsidRDefault="00415A0C" w:rsidP="002E45EB">
      <w:pPr>
        <w:pStyle w:val="16"/>
        <w:spacing w:before="0" w:beforeAutospacing="0" w:after="0" w:afterAutospacing="0"/>
        <w:ind w:firstLine="794"/>
        <w:jc w:val="both"/>
        <w:rPr>
          <w:rFonts w:ascii="Times New Roman" w:hAnsi="Times New Roman"/>
          <w:b w:val="0"/>
          <w:sz w:val="28"/>
          <w:szCs w:val="28"/>
        </w:rPr>
      </w:pPr>
      <w:r w:rsidRPr="00415A0C">
        <w:rPr>
          <w:rFonts w:ascii="Times New Roman" w:hAnsi="Times New Roman"/>
          <w:b w:val="0"/>
          <w:sz w:val="28"/>
          <w:szCs w:val="28"/>
        </w:rPr>
        <w:t>На территории Алексеевского сельсовета находятся:</w:t>
      </w:r>
      <w:r w:rsidR="002E45EB" w:rsidRPr="00415A0C">
        <w:rPr>
          <w:rFonts w:ascii="Times New Roman" w:hAnsi="Times New Roman"/>
          <w:b w:val="0"/>
          <w:sz w:val="28"/>
          <w:szCs w:val="28"/>
        </w:rPr>
        <w:t xml:space="preserve"> Никульевский </w:t>
      </w:r>
      <w:r w:rsidR="00F1545B" w:rsidRPr="00415A0C">
        <w:rPr>
          <w:rFonts w:ascii="Times New Roman" w:hAnsi="Times New Roman"/>
          <w:b w:val="0"/>
          <w:sz w:val="28"/>
          <w:szCs w:val="28"/>
        </w:rPr>
        <w:t>СДК, филиал</w:t>
      </w:r>
      <w:r w:rsidR="00F1545B">
        <w:rPr>
          <w:rFonts w:ascii="Times New Roman" w:hAnsi="Times New Roman"/>
          <w:b w:val="0"/>
          <w:sz w:val="28"/>
          <w:szCs w:val="28"/>
        </w:rPr>
        <w:t xml:space="preserve"> Башмаковской</w:t>
      </w:r>
      <w:r w:rsidR="00117F07">
        <w:rPr>
          <w:rFonts w:ascii="Times New Roman" w:hAnsi="Times New Roman"/>
          <w:b w:val="0"/>
          <w:sz w:val="28"/>
          <w:szCs w:val="28"/>
        </w:rPr>
        <w:t xml:space="preserve"> библиотеки в с. Никульевка</w:t>
      </w:r>
      <w:r w:rsidR="002E45EB" w:rsidRPr="00415A0C">
        <w:rPr>
          <w:rFonts w:ascii="Times New Roman" w:hAnsi="Times New Roman"/>
          <w:b w:val="0"/>
          <w:sz w:val="28"/>
          <w:szCs w:val="28"/>
        </w:rPr>
        <w:t xml:space="preserve">, Алексеевский центр </w:t>
      </w:r>
      <w:r w:rsidR="00BC0D65">
        <w:rPr>
          <w:rFonts w:ascii="Times New Roman" w:hAnsi="Times New Roman"/>
          <w:b w:val="0"/>
          <w:sz w:val="28"/>
          <w:szCs w:val="28"/>
        </w:rPr>
        <w:t xml:space="preserve">досуга, </w:t>
      </w:r>
      <w:r w:rsidR="00F1545B">
        <w:rPr>
          <w:rFonts w:ascii="Times New Roman" w:hAnsi="Times New Roman"/>
          <w:b w:val="0"/>
          <w:sz w:val="28"/>
          <w:szCs w:val="28"/>
        </w:rPr>
        <w:t>филиал Башмаковской</w:t>
      </w:r>
      <w:r w:rsidR="00117F07">
        <w:rPr>
          <w:rFonts w:ascii="Times New Roman" w:hAnsi="Times New Roman"/>
          <w:b w:val="0"/>
          <w:sz w:val="28"/>
          <w:szCs w:val="28"/>
        </w:rPr>
        <w:t xml:space="preserve"> библиотеки в с. Алексеевка,</w:t>
      </w:r>
      <w:r w:rsidR="00BC0D65">
        <w:rPr>
          <w:rFonts w:ascii="Times New Roman" w:hAnsi="Times New Roman"/>
          <w:b w:val="0"/>
          <w:sz w:val="28"/>
          <w:szCs w:val="28"/>
        </w:rPr>
        <w:t xml:space="preserve"> Маратовский</w:t>
      </w:r>
      <w:r w:rsidR="00117F07">
        <w:rPr>
          <w:rFonts w:ascii="Times New Roman" w:hAnsi="Times New Roman"/>
          <w:b w:val="0"/>
          <w:sz w:val="28"/>
          <w:szCs w:val="28"/>
        </w:rPr>
        <w:t xml:space="preserve"> СДК, </w:t>
      </w:r>
      <w:r w:rsidR="00F1545B">
        <w:rPr>
          <w:rFonts w:ascii="Times New Roman" w:hAnsi="Times New Roman"/>
          <w:b w:val="0"/>
          <w:sz w:val="28"/>
          <w:szCs w:val="28"/>
        </w:rPr>
        <w:t>филиал Башмаковской</w:t>
      </w:r>
      <w:r w:rsidR="00117F07">
        <w:rPr>
          <w:rFonts w:ascii="Times New Roman" w:hAnsi="Times New Roman"/>
          <w:b w:val="0"/>
          <w:sz w:val="28"/>
          <w:szCs w:val="28"/>
        </w:rPr>
        <w:t xml:space="preserve"> библиотеки в с. Марат</w:t>
      </w:r>
      <w:r w:rsidR="00F64731">
        <w:rPr>
          <w:rFonts w:ascii="Times New Roman" w:hAnsi="Times New Roman"/>
          <w:b w:val="0"/>
          <w:sz w:val="28"/>
          <w:szCs w:val="28"/>
        </w:rPr>
        <w:t>.</w:t>
      </w:r>
    </w:p>
    <w:p w:rsidR="002E45EB" w:rsidRDefault="008C52DF" w:rsidP="008C52DF">
      <w:pPr>
        <w:pStyle w:val="16"/>
        <w:spacing w:before="0" w:beforeAutospacing="0" w:after="0" w:afterAutospacing="0"/>
        <w:ind w:firstLine="794"/>
        <w:jc w:val="both"/>
        <w:rPr>
          <w:rFonts w:ascii="Times New Roman" w:hAnsi="Times New Roman"/>
          <w:b w:val="0"/>
          <w:sz w:val="28"/>
          <w:szCs w:val="28"/>
        </w:rPr>
      </w:pPr>
      <w:r>
        <w:rPr>
          <w:rFonts w:ascii="Times New Roman" w:hAnsi="Times New Roman"/>
          <w:b w:val="0"/>
          <w:sz w:val="28"/>
          <w:szCs w:val="28"/>
        </w:rPr>
        <w:t xml:space="preserve">Никульевский СДК расположен в здании общей площадью 428 кв. м. В 2019 году сделан косметический </w:t>
      </w:r>
      <w:r w:rsidR="00A11A8F">
        <w:rPr>
          <w:rFonts w:ascii="Times New Roman" w:hAnsi="Times New Roman"/>
          <w:b w:val="0"/>
          <w:sz w:val="28"/>
          <w:szCs w:val="28"/>
        </w:rPr>
        <w:t>ремонт</w:t>
      </w:r>
      <w:r w:rsidR="00A11A8F" w:rsidRPr="008C52DF">
        <w:rPr>
          <w:rFonts w:ascii="Times New Roman" w:hAnsi="Times New Roman"/>
          <w:b w:val="0"/>
          <w:sz w:val="28"/>
          <w:szCs w:val="28"/>
        </w:rPr>
        <w:t>. В</w:t>
      </w:r>
      <w:r w:rsidR="002E45EB" w:rsidRPr="008C52DF">
        <w:rPr>
          <w:rFonts w:ascii="Times New Roman" w:hAnsi="Times New Roman"/>
          <w:b w:val="0"/>
          <w:sz w:val="28"/>
          <w:szCs w:val="28"/>
        </w:rPr>
        <w:t xml:space="preserve"> Никульевком СДК работают кружки: хоровой, драмкружок, танцевальный, краеведческий, вокальное пение, аэробика. В них занимаются 87 человек. Совместно с библиотекой, школой, </w:t>
      </w:r>
      <w:r w:rsidR="002E45EB" w:rsidRPr="008C52DF">
        <w:rPr>
          <w:rFonts w:ascii="Times New Roman" w:hAnsi="Times New Roman"/>
          <w:b w:val="0"/>
          <w:sz w:val="28"/>
          <w:szCs w:val="28"/>
        </w:rPr>
        <w:lastRenderedPageBreak/>
        <w:t>детсадом, школой искусств проводятся концерты, вечера отдыха, круглые столы, утренники, конкурсно-развлекательные мероприятия.</w:t>
      </w:r>
    </w:p>
    <w:p w:rsidR="00117F07" w:rsidRPr="008C52DF" w:rsidRDefault="00117F07" w:rsidP="008C52DF">
      <w:pPr>
        <w:pStyle w:val="16"/>
        <w:spacing w:before="0" w:beforeAutospacing="0" w:after="0" w:afterAutospacing="0"/>
        <w:ind w:firstLine="794"/>
        <w:jc w:val="both"/>
        <w:rPr>
          <w:rFonts w:ascii="Times New Roman" w:hAnsi="Times New Roman" w:cs="Times New Roman"/>
          <w:b w:val="0"/>
          <w:sz w:val="28"/>
          <w:szCs w:val="28"/>
          <w:highlight w:val="yellow"/>
        </w:rPr>
      </w:pPr>
      <w:r>
        <w:rPr>
          <w:rFonts w:ascii="Times New Roman" w:hAnsi="Times New Roman"/>
          <w:b w:val="0"/>
          <w:sz w:val="28"/>
          <w:szCs w:val="28"/>
        </w:rPr>
        <w:t xml:space="preserve">Алексеевский центр </w:t>
      </w:r>
      <w:r w:rsidR="008F2DC9">
        <w:rPr>
          <w:rFonts w:ascii="Times New Roman" w:hAnsi="Times New Roman"/>
          <w:b w:val="0"/>
          <w:sz w:val="28"/>
          <w:szCs w:val="28"/>
        </w:rPr>
        <w:t>досуга и</w:t>
      </w:r>
      <w:r>
        <w:rPr>
          <w:rFonts w:ascii="Times New Roman" w:hAnsi="Times New Roman"/>
          <w:b w:val="0"/>
          <w:sz w:val="28"/>
          <w:szCs w:val="28"/>
        </w:rPr>
        <w:t xml:space="preserve"> библиотека расположены в одном здании. </w:t>
      </w:r>
    </w:p>
    <w:p w:rsidR="002E45EB" w:rsidRPr="00117F07" w:rsidRDefault="00A11A8F" w:rsidP="002E45EB">
      <w:pPr>
        <w:jc w:val="both"/>
        <w:rPr>
          <w:sz w:val="28"/>
          <w:szCs w:val="28"/>
        </w:rPr>
      </w:pPr>
      <w:r>
        <w:rPr>
          <w:sz w:val="28"/>
          <w:szCs w:val="28"/>
        </w:rPr>
        <w:t>Ф</w:t>
      </w:r>
      <w:r w:rsidRPr="00117F07">
        <w:rPr>
          <w:sz w:val="28"/>
          <w:szCs w:val="28"/>
        </w:rPr>
        <w:t>илиал Башмаковской</w:t>
      </w:r>
      <w:r w:rsidR="00117F07" w:rsidRPr="00117F07">
        <w:rPr>
          <w:sz w:val="28"/>
          <w:szCs w:val="28"/>
        </w:rPr>
        <w:t xml:space="preserve"> библиотеки в с. Марат</w:t>
      </w:r>
      <w:r w:rsidR="00117F07">
        <w:rPr>
          <w:sz w:val="28"/>
          <w:szCs w:val="28"/>
        </w:rPr>
        <w:t xml:space="preserve"> расположен в здании школы. Маратовский </w:t>
      </w:r>
      <w:r w:rsidR="008F2DC9">
        <w:rPr>
          <w:sz w:val="28"/>
          <w:szCs w:val="28"/>
        </w:rPr>
        <w:t>СДК расположен</w:t>
      </w:r>
      <w:r w:rsidR="009503CD">
        <w:rPr>
          <w:sz w:val="28"/>
          <w:szCs w:val="28"/>
        </w:rPr>
        <w:t xml:space="preserve"> в отдельном здании, который требует ремонта.</w:t>
      </w:r>
    </w:p>
    <w:p w:rsidR="009503CD" w:rsidRDefault="009503CD" w:rsidP="007D0DBA">
      <w:pPr>
        <w:pStyle w:val="13"/>
        <w:spacing w:after="0" w:line="240" w:lineRule="auto"/>
        <w:ind w:left="0"/>
        <w:jc w:val="both"/>
        <w:rPr>
          <w:rFonts w:ascii="Times New Roman" w:hAnsi="Times New Roman"/>
          <w:sz w:val="28"/>
          <w:szCs w:val="28"/>
          <w:u w:val="single"/>
        </w:rPr>
      </w:pPr>
    </w:p>
    <w:p w:rsidR="00046663" w:rsidRPr="008C52DF" w:rsidRDefault="00046663" w:rsidP="007D0DBA">
      <w:pPr>
        <w:pStyle w:val="13"/>
        <w:spacing w:after="0" w:line="240" w:lineRule="auto"/>
        <w:ind w:left="0"/>
        <w:jc w:val="both"/>
        <w:rPr>
          <w:rFonts w:ascii="Times New Roman" w:hAnsi="Times New Roman"/>
          <w:b/>
          <w:sz w:val="28"/>
          <w:szCs w:val="28"/>
          <w:u w:val="single"/>
        </w:rPr>
      </w:pPr>
      <w:r w:rsidRPr="008C52DF">
        <w:rPr>
          <w:rFonts w:ascii="Times New Roman" w:hAnsi="Times New Roman"/>
          <w:b/>
          <w:sz w:val="28"/>
          <w:szCs w:val="28"/>
          <w:u w:val="single"/>
        </w:rPr>
        <w:t>Коммунальная сфера</w:t>
      </w:r>
    </w:p>
    <w:p w:rsidR="00415A0C" w:rsidRDefault="002E45EB" w:rsidP="002E45EB">
      <w:pPr>
        <w:pStyle w:val="a6"/>
        <w:spacing w:after="0"/>
        <w:jc w:val="both"/>
        <w:rPr>
          <w:sz w:val="28"/>
          <w:szCs w:val="28"/>
        </w:rPr>
      </w:pPr>
      <w:r w:rsidRPr="00303D21">
        <w:rPr>
          <w:sz w:val="28"/>
          <w:szCs w:val="28"/>
        </w:rPr>
        <w:t>Для каждого жителя важно чтобы в доме было самое необходимое: вода, газ, электричество. Водоснабжение находится на балансе СПК «Петровский», имеется лицензия</w:t>
      </w:r>
      <w:r>
        <w:rPr>
          <w:sz w:val="28"/>
          <w:szCs w:val="28"/>
        </w:rPr>
        <w:t>,</w:t>
      </w:r>
      <w:r w:rsidRPr="00303D21">
        <w:rPr>
          <w:sz w:val="28"/>
          <w:szCs w:val="28"/>
        </w:rPr>
        <w:t xml:space="preserve"> и вся нагрузка по ремонту водопроводной системы </w:t>
      </w:r>
      <w:r w:rsidR="008C52DF" w:rsidRPr="00303D21">
        <w:rPr>
          <w:sz w:val="28"/>
          <w:szCs w:val="28"/>
        </w:rPr>
        <w:t>ложится на</w:t>
      </w:r>
      <w:r w:rsidRPr="00303D21">
        <w:rPr>
          <w:sz w:val="28"/>
          <w:szCs w:val="28"/>
        </w:rPr>
        <w:t xml:space="preserve"> хозяйство.  Каждый год разрабатывается программа по воде, ежеквартально делается отбор и анализ воды.</w:t>
      </w:r>
    </w:p>
    <w:p w:rsidR="008C52DF" w:rsidRDefault="008C52DF" w:rsidP="002E45EB">
      <w:pPr>
        <w:pStyle w:val="a6"/>
        <w:spacing w:after="0"/>
        <w:jc w:val="both"/>
        <w:rPr>
          <w:sz w:val="28"/>
          <w:szCs w:val="28"/>
        </w:rPr>
      </w:pPr>
    </w:p>
    <w:p w:rsidR="002E45EB" w:rsidRPr="00303D21" w:rsidRDefault="002E45EB" w:rsidP="002E45EB">
      <w:pPr>
        <w:pStyle w:val="a6"/>
        <w:spacing w:after="0"/>
        <w:jc w:val="both"/>
        <w:rPr>
          <w:sz w:val="28"/>
          <w:szCs w:val="28"/>
        </w:rPr>
      </w:pPr>
      <w:r w:rsidRPr="00303D21">
        <w:rPr>
          <w:sz w:val="28"/>
          <w:szCs w:val="28"/>
        </w:rPr>
        <w:t xml:space="preserve">Электрические сети находятся на балансе СПК «Петровский» и Каменской РЭС. Имеется 6 ТП для населения, обслуживает их Башмаковская РЭС. Планово-ремонтные мероприятия проводятся регулярно. На </w:t>
      </w:r>
      <w:r w:rsidR="00A11A8F" w:rsidRPr="00303D21">
        <w:rPr>
          <w:sz w:val="28"/>
          <w:szCs w:val="28"/>
        </w:rPr>
        <w:t>перспективу обновление</w:t>
      </w:r>
      <w:r w:rsidRPr="00303D21">
        <w:rPr>
          <w:sz w:val="28"/>
          <w:szCs w:val="28"/>
        </w:rPr>
        <w:t xml:space="preserve"> сетей не предусматривается.</w:t>
      </w:r>
    </w:p>
    <w:p w:rsidR="008C52DF" w:rsidRDefault="008C52DF" w:rsidP="002E45EB">
      <w:pPr>
        <w:pStyle w:val="a6"/>
        <w:spacing w:after="0"/>
        <w:jc w:val="both"/>
        <w:rPr>
          <w:sz w:val="28"/>
          <w:szCs w:val="28"/>
        </w:rPr>
      </w:pPr>
    </w:p>
    <w:p w:rsidR="002E45EB" w:rsidRPr="00303D21" w:rsidRDefault="002E45EB" w:rsidP="002E45EB">
      <w:pPr>
        <w:pStyle w:val="a6"/>
        <w:spacing w:after="0"/>
        <w:jc w:val="both"/>
        <w:rPr>
          <w:sz w:val="28"/>
          <w:szCs w:val="28"/>
        </w:rPr>
      </w:pPr>
      <w:r w:rsidRPr="009503CD">
        <w:rPr>
          <w:sz w:val="28"/>
          <w:szCs w:val="28"/>
        </w:rPr>
        <w:t xml:space="preserve">Газовое обслуживание осуществляет </w:t>
      </w:r>
      <w:r w:rsidR="009503CD" w:rsidRPr="009503CD">
        <w:rPr>
          <w:sz w:val="28"/>
          <w:szCs w:val="28"/>
        </w:rPr>
        <w:t>ООО «Газпром меж</w:t>
      </w:r>
      <w:r w:rsidR="00F64731" w:rsidRPr="009503CD">
        <w:rPr>
          <w:sz w:val="28"/>
          <w:szCs w:val="28"/>
        </w:rPr>
        <w:t>регионгаз</w:t>
      </w:r>
      <w:r w:rsidR="009503CD" w:rsidRPr="009503CD">
        <w:rPr>
          <w:sz w:val="28"/>
          <w:szCs w:val="28"/>
        </w:rPr>
        <w:t xml:space="preserve"> Пенза</w:t>
      </w:r>
      <w:r w:rsidR="009503CD">
        <w:rPr>
          <w:sz w:val="28"/>
          <w:szCs w:val="28"/>
        </w:rPr>
        <w:t>»</w:t>
      </w:r>
      <w:r w:rsidR="00F64731" w:rsidRPr="009503CD">
        <w:rPr>
          <w:sz w:val="28"/>
          <w:szCs w:val="28"/>
        </w:rPr>
        <w:t xml:space="preserve">, </w:t>
      </w:r>
      <w:r w:rsidR="00117F07" w:rsidRPr="009503CD">
        <w:rPr>
          <w:sz w:val="28"/>
          <w:szCs w:val="28"/>
        </w:rPr>
        <w:t>Б</w:t>
      </w:r>
      <w:r w:rsidR="00F64731" w:rsidRPr="009503CD">
        <w:rPr>
          <w:sz w:val="28"/>
          <w:szCs w:val="28"/>
        </w:rPr>
        <w:t>ашмаковский ЭГХУ</w:t>
      </w:r>
      <w:r w:rsidRPr="009503CD">
        <w:rPr>
          <w:sz w:val="28"/>
          <w:szCs w:val="28"/>
        </w:rPr>
        <w:t>.</w:t>
      </w:r>
      <w:r w:rsidRPr="00303D21">
        <w:rPr>
          <w:sz w:val="28"/>
          <w:szCs w:val="28"/>
        </w:rPr>
        <w:t xml:space="preserve">  Территория сельсовета полностью газифицирована. </w:t>
      </w:r>
    </w:p>
    <w:p w:rsidR="002E45EB" w:rsidRDefault="002E45EB" w:rsidP="002E45EB">
      <w:pPr>
        <w:jc w:val="both"/>
        <w:rPr>
          <w:sz w:val="28"/>
          <w:szCs w:val="28"/>
        </w:rPr>
      </w:pPr>
      <w:r w:rsidRPr="00303D21">
        <w:rPr>
          <w:sz w:val="28"/>
          <w:szCs w:val="28"/>
        </w:rPr>
        <w:t xml:space="preserve">Транспортное сообщение осуществляется автобусом Башмаковского автопредприятия </w:t>
      </w:r>
      <w:r>
        <w:rPr>
          <w:sz w:val="28"/>
          <w:szCs w:val="28"/>
        </w:rPr>
        <w:t>2</w:t>
      </w:r>
      <w:r w:rsidRPr="00303D21">
        <w:rPr>
          <w:sz w:val="28"/>
          <w:szCs w:val="28"/>
        </w:rPr>
        <w:t xml:space="preserve"> раза в неделю. В остальные дни население добирается до районного центра на попутных машинах или нанимает частника.</w:t>
      </w:r>
    </w:p>
    <w:p w:rsidR="008C52DF" w:rsidRPr="00303D21" w:rsidRDefault="008C52DF" w:rsidP="002E45EB">
      <w:pPr>
        <w:jc w:val="both"/>
        <w:rPr>
          <w:sz w:val="28"/>
          <w:szCs w:val="28"/>
        </w:rPr>
      </w:pPr>
    </w:p>
    <w:p w:rsidR="002E45EB" w:rsidRPr="00303D21" w:rsidRDefault="002E45EB" w:rsidP="002E45EB">
      <w:pPr>
        <w:jc w:val="both"/>
        <w:rPr>
          <w:sz w:val="28"/>
          <w:szCs w:val="28"/>
        </w:rPr>
      </w:pPr>
      <w:r w:rsidRPr="00303D21">
        <w:rPr>
          <w:sz w:val="28"/>
          <w:szCs w:val="28"/>
        </w:rPr>
        <w:t xml:space="preserve">   Телефонную связь обеспечивает </w:t>
      </w:r>
      <w:r w:rsidR="00F64731">
        <w:rPr>
          <w:sz w:val="28"/>
          <w:szCs w:val="28"/>
        </w:rPr>
        <w:t>Ростелеком</w:t>
      </w:r>
      <w:r w:rsidRPr="00303D21">
        <w:rPr>
          <w:sz w:val="28"/>
          <w:szCs w:val="28"/>
        </w:rPr>
        <w:t>. Желающих установить телефоны нет. Имеется сотовая связь «Билайн».</w:t>
      </w:r>
    </w:p>
    <w:p w:rsidR="00415A0C" w:rsidRDefault="00415A0C" w:rsidP="00415A0C">
      <w:pPr>
        <w:pStyle w:val="13"/>
        <w:spacing w:after="0" w:line="240" w:lineRule="auto"/>
        <w:ind w:left="0"/>
        <w:jc w:val="both"/>
        <w:rPr>
          <w:rFonts w:ascii="Times New Roman" w:hAnsi="Times New Roman"/>
          <w:sz w:val="28"/>
          <w:szCs w:val="28"/>
        </w:rPr>
      </w:pPr>
    </w:p>
    <w:p w:rsidR="00415A0C" w:rsidRPr="00415A0C" w:rsidRDefault="00415A0C" w:rsidP="00415A0C">
      <w:pPr>
        <w:pStyle w:val="13"/>
        <w:spacing w:after="0" w:line="240" w:lineRule="auto"/>
        <w:ind w:left="0"/>
        <w:jc w:val="both"/>
        <w:rPr>
          <w:rFonts w:ascii="Times New Roman" w:hAnsi="Times New Roman"/>
          <w:b/>
          <w:sz w:val="28"/>
          <w:szCs w:val="28"/>
          <w:u w:val="single"/>
        </w:rPr>
      </w:pPr>
      <w:r w:rsidRPr="00415A0C">
        <w:rPr>
          <w:rFonts w:ascii="Times New Roman" w:hAnsi="Times New Roman"/>
          <w:b/>
          <w:sz w:val="28"/>
          <w:szCs w:val="28"/>
          <w:u w:val="single"/>
        </w:rPr>
        <w:t>Жилищный фонд</w:t>
      </w:r>
    </w:p>
    <w:p w:rsidR="002E45EB" w:rsidRPr="00303D21" w:rsidRDefault="002E45EB" w:rsidP="002E45EB">
      <w:pPr>
        <w:ind w:firstLine="360"/>
        <w:jc w:val="both"/>
        <w:rPr>
          <w:sz w:val="28"/>
          <w:szCs w:val="28"/>
        </w:rPr>
      </w:pPr>
    </w:p>
    <w:p w:rsidR="002E45EB" w:rsidRPr="00303D21" w:rsidRDefault="00A11A8F" w:rsidP="002E45EB">
      <w:pPr>
        <w:pStyle w:val="a6"/>
        <w:jc w:val="both"/>
        <w:rPr>
          <w:sz w:val="28"/>
          <w:szCs w:val="28"/>
        </w:rPr>
      </w:pPr>
      <w:r w:rsidRPr="00303D21">
        <w:rPr>
          <w:sz w:val="28"/>
          <w:szCs w:val="28"/>
        </w:rPr>
        <w:t>Большую роль</w:t>
      </w:r>
      <w:r w:rsidR="002E45EB" w:rsidRPr="00303D21">
        <w:rPr>
          <w:sz w:val="28"/>
          <w:szCs w:val="28"/>
        </w:rPr>
        <w:t xml:space="preserve"> в жизни человека играет его жилье. А в настоящее время не </w:t>
      </w:r>
      <w:r w:rsidRPr="00303D21">
        <w:rPr>
          <w:sz w:val="28"/>
          <w:szCs w:val="28"/>
        </w:rPr>
        <w:t>просто крыша</w:t>
      </w:r>
      <w:r w:rsidR="002E45EB" w:rsidRPr="00303D21">
        <w:rPr>
          <w:sz w:val="28"/>
          <w:szCs w:val="28"/>
        </w:rPr>
        <w:t xml:space="preserve"> над головой, а отдельный дом, </w:t>
      </w:r>
      <w:r w:rsidRPr="00303D21">
        <w:rPr>
          <w:sz w:val="28"/>
          <w:szCs w:val="28"/>
        </w:rPr>
        <w:t>оборудованный газовым</w:t>
      </w:r>
      <w:r w:rsidR="002E45EB" w:rsidRPr="00303D21">
        <w:rPr>
          <w:sz w:val="28"/>
          <w:szCs w:val="28"/>
        </w:rPr>
        <w:t xml:space="preserve"> отоплением, водопроводом, канализацией, ванной, горячей водой. В таких условиях хотят </w:t>
      </w:r>
      <w:r w:rsidRPr="00303D21">
        <w:rPr>
          <w:sz w:val="28"/>
          <w:szCs w:val="28"/>
        </w:rPr>
        <w:t>жить молодые</w:t>
      </w:r>
      <w:r w:rsidR="002E45EB" w:rsidRPr="00303D21">
        <w:rPr>
          <w:sz w:val="28"/>
          <w:szCs w:val="28"/>
        </w:rPr>
        <w:t xml:space="preserve"> семьи в селе. </w:t>
      </w:r>
    </w:p>
    <w:p w:rsidR="002E45EB" w:rsidRPr="00303D21" w:rsidRDefault="002E45EB" w:rsidP="002E45EB">
      <w:pPr>
        <w:jc w:val="both"/>
        <w:rPr>
          <w:sz w:val="28"/>
          <w:szCs w:val="28"/>
        </w:rPr>
      </w:pPr>
      <w:r w:rsidRPr="00303D21">
        <w:rPr>
          <w:sz w:val="28"/>
          <w:szCs w:val="28"/>
        </w:rPr>
        <w:t xml:space="preserve">   На территории Алексеевского сельсовета   жилой фонд состоит из муниципального и частного. Муниципальный жилой фонд составляет 1100 кв.м, частный – 2</w:t>
      </w:r>
      <w:r>
        <w:rPr>
          <w:sz w:val="28"/>
          <w:szCs w:val="28"/>
        </w:rPr>
        <w:t>4</w:t>
      </w:r>
      <w:r w:rsidRPr="00303D21">
        <w:rPr>
          <w:sz w:val="28"/>
          <w:szCs w:val="28"/>
        </w:rPr>
        <w:t>000 кв.м. Всего 474</w:t>
      </w:r>
      <w:r w:rsidR="00F64731">
        <w:rPr>
          <w:sz w:val="28"/>
          <w:szCs w:val="28"/>
        </w:rPr>
        <w:t>+202</w:t>
      </w:r>
      <w:r w:rsidRPr="00303D21">
        <w:rPr>
          <w:sz w:val="28"/>
          <w:szCs w:val="28"/>
        </w:rPr>
        <w:t xml:space="preserve"> квартиры, из которых 2</w:t>
      </w:r>
      <w:r>
        <w:rPr>
          <w:sz w:val="28"/>
          <w:szCs w:val="28"/>
        </w:rPr>
        <w:t>0</w:t>
      </w:r>
      <w:r w:rsidR="00F64731">
        <w:rPr>
          <w:sz w:val="28"/>
          <w:szCs w:val="28"/>
        </w:rPr>
        <w:t>+26</w:t>
      </w:r>
      <w:r>
        <w:rPr>
          <w:sz w:val="28"/>
          <w:szCs w:val="28"/>
        </w:rPr>
        <w:t xml:space="preserve"> – муниципальные, 454</w:t>
      </w:r>
      <w:r w:rsidRPr="00303D21">
        <w:rPr>
          <w:sz w:val="28"/>
          <w:szCs w:val="28"/>
        </w:rPr>
        <w:t xml:space="preserve"> – частные.  Жилой фонд полностью газифицирован, во всех квартирах имеется водопровод. Горячим водоснабжением и ваннами оборудовано </w:t>
      </w:r>
      <w:r w:rsidRPr="00244410">
        <w:rPr>
          <w:sz w:val="28"/>
          <w:szCs w:val="28"/>
        </w:rPr>
        <w:t>53% жилого фонда, канализацией – 67 %.</w:t>
      </w:r>
      <w:r w:rsidRPr="00303D21">
        <w:rPr>
          <w:sz w:val="28"/>
          <w:szCs w:val="28"/>
        </w:rPr>
        <w:t xml:space="preserve"> В основном дома были построены в 1970-1995 годы – 38,5%, после 1995 г. – 33,3%. По материалу стен преобладают деревянные дома. Средняя обеспеченность одного жителя общей площадью – 18,5 кв.м.  Также ведется строительство новых жилых домов, как по областным программам, так и индивидуально. </w:t>
      </w:r>
    </w:p>
    <w:p w:rsidR="006703D0" w:rsidRDefault="006703D0" w:rsidP="006703D0">
      <w:pPr>
        <w:jc w:val="center"/>
        <w:rPr>
          <w:b/>
          <w:color w:val="000000"/>
          <w:sz w:val="28"/>
          <w:szCs w:val="28"/>
        </w:rPr>
      </w:pPr>
      <w:r w:rsidRPr="00AC3387">
        <w:rPr>
          <w:b/>
          <w:color w:val="000000"/>
          <w:sz w:val="28"/>
          <w:szCs w:val="28"/>
        </w:rPr>
        <w:t xml:space="preserve">2. </w:t>
      </w:r>
      <w:r w:rsidR="00046663">
        <w:rPr>
          <w:b/>
          <w:color w:val="000000"/>
          <w:sz w:val="28"/>
          <w:szCs w:val="28"/>
        </w:rPr>
        <w:t>Ц</w:t>
      </w:r>
      <w:r w:rsidRPr="00AC3387">
        <w:rPr>
          <w:b/>
          <w:color w:val="000000"/>
          <w:sz w:val="28"/>
          <w:szCs w:val="28"/>
        </w:rPr>
        <w:t>ел</w:t>
      </w:r>
      <w:r w:rsidR="00384FF6">
        <w:rPr>
          <w:b/>
          <w:color w:val="000000"/>
          <w:sz w:val="28"/>
          <w:szCs w:val="28"/>
        </w:rPr>
        <w:t>и</w:t>
      </w:r>
      <w:r w:rsidRPr="00AC3387">
        <w:rPr>
          <w:b/>
          <w:color w:val="000000"/>
          <w:sz w:val="28"/>
          <w:szCs w:val="28"/>
        </w:rPr>
        <w:t xml:space="preserve"> и постановка задач Программы</w:t>
      </w:r>
    </w:p>
    <w:p w:rsidR="00997EC3" w:rsidRPr="00AC3387" w:rsidRDefault="00997EC3" w:rsidP="006703D0">
      <w:pPr>
        <w:jc w:val="center"/>
        <w:rPr>
          <w:b/>
          <w:color w:val="000000"/>
          <w:sz w:val="28"/>
          <w:szCs w:val="28"/>
        </w:rPr>
      </w:pPr>
    </w:p>
    <w:p w:rsidR="00997EC3" w:rsidRDefault="00046663" w:rsidP="00997EC3">
      <w:pPr>
        <w:widowControl w:val="0"/>
        <w:jc w:val="both"/>
        <w:rPr>
          <w:sz w:val="28"/>
          <w:szCs w:val="28"/>
        </w:rPr>
      </w:pPr>
      <w:r w:rsidRPr="00997EC3">
        <w:rPr>
          <w:rFonts w:eastAsia="Calibri"/>
          <w:sz w:val="28"/>
          <w:szCs w:val="28"/>
        </w:rPr>
        <w:t>Цель программы -</w:t>
      </w:r>
      <w:r w:rsidRPr="009F291D">
        <w:rPr>
          <w:sz w:val="28"/>
          <w:szCs w:val="28"/>
        </w:rPr>
        <w:t>улучшение жилищных условий граждан, проживающих на территори</w:t>
      </w:r>
      <w:r>
        <w:rPr>
          <w:sz w:val="28"/>
          <w:szCs w:val="28"/>
        </w:rPr>
        <w:t xml:space="preserve">и </w:t>
      </w:r>
      <w:r w:rsidR="00D11A60">
        <w:rPr>
          <w:sz w:val="28"/>
          <w:szCs w:val="28"/>
        </w:rPr>
        <w:t>Алексеевского</w:t>
      </w:r>
      <w:r>
        <w:rPr>
          <w:sz w:val="28"/>
          <w:szCs w:val="28"/>
        </w:rPr>
        <w:t xml:space="preserve"> сельсовета</w:t>
      </w:r>
      <w:r w:rsidR="00997EC3">
        <w:rPr>
          <w:sz w:val="28"/>
          <w:szCs w:val="28"/>
        </w:rPr>
        <w:t xml:space="preserve">, </w:t>
      </w:r>
      <w:r w:rsidR="00997EC3" w:rsidRPr="009F291D">
        <w:rPr>
          <w:sz w:val="28"/>
          <w:szCs w:val="28"/>
        </w:rPr>
        <w:t>обеспечение создания комфортных условий жизнедеятельности на территори</w:t>
      </w:r>
      <w:r w:rsidR="00997EC3">
        <w:rPr>
          <w:sz w:val="28"/>
          <w:szCs w:val="28"/>
        </w:rPr>
        <w:t xml:space="preserve">и </w:t>
      </w:r>
      <w:r w:rsidR="00D11A60">
        <w:rPr>
          <w:sz w:val="28"/>
          <w:szCs w:val="28"/>
        </w:rPr>
        <w:t>Алексеевского</w:t>
      </w:r>
      <w:r w:rsidR="00997EC3">
        <w:rPr>
          <w:sz w:val="28"/>
          <w:szCs w:val="28"/>
        </w:rPr>
        <w:t xml:space="preserve"> сельсовета;</w:t>
      </w:r>
    </w:p>
    <w:p w:rsidR="00046663" w:rsidRPr="00997EC3" w:rsidRDefault="00046663" w:rsidP="00046663">
      <w:pPr>
        <w:autoSpaceDE w:val="0"/>
        <w:autoSpaceDN w:val="0"/>
        <w:adjustRightInd w:val="0"/>
        <w:jc w:val="both"/>
        <w:rPr>
          <w:rFonts w:eastAsia="Calibri"/>
          <w:sz w:val="28"/>
          <w:szCs w:val="28"/>
        </w:rPr>
      </w:pPr>
      <w:r w:rsidRPr="00997EC3">
        <w:rPr>
          <w:rFonts w:eastAsia="Calibri"/>
          <w:sz w:val="28"/>
          <w:szCs w:val="28"/>
        </w:rPr>
        <w:t>Достижение цел</w:t>
      </w:r>
      <w:r w:rsidR="00997EC3" w:rsidRPr="00997EC3">
        <w:rPr>
          <w:rFonts w:eastAsia="Calibri"/>
          <w:sz w:val="28"/>
          <w:szCs w:val="28"/>
        </w:rPr>
        <w:t>ей</w:t>
      </w:r>
      <w:r w:rsidRPr="00997EC3">
        <w:rPr>
          <w:rFonts w:eastAsia="Calibri"/>
          <w:sz w:val="28"/>
          <w:szCs w:val="28"/>
        </w:rPr>
        <w:t xml:space="preserve"> программы предполагает решение следующих задач:</w:t>
      </w:r>
    </w:p>
    <w:p w:rsidR="00997EC3" w:rsidRDefault="00997EC3" w:rsidP="00997EC3">
      <w:pPr>
        <w:widowControl w:val="0"/>
        <w:jc w:val="both"/>
        <w:rPr>
          <w:sz w:val="28"/>
          <w:szCs w:val="28"/>
        </w:rPr>
      </w:pPr>
      <w:r>
        <w:rPr>
          <w:sz w:val="28"/>
          <w:szCs w:val="28"/>
        </w:rPr>
        <w:t xml:space="preserve">- </w:t>
      </w:r>
      <w:r w:rsidRPr="009F291D">
        <w:rPr>
          <w:sz w:val="28"/>
          <w:szCs w:val="28"/>
        </w:rPr>
        <w:t>удовлетворение потребностей населения</w:t>
      </w:r>
      <w:r w:rsidR="00D11A60">
        <w:rPr>
          <w:sz w:val="28"/>
          <w:szCs w:val="28"/>
        </w:rPr>
        <w:t>Алексеевского</w:t>
      </w:r>
      <w:r>
        <w:rPr>
          <w:sz w:val="28"/>
          <w:szCs w:val="28"/>
        </w:rPr>
        <w:t xml:space="preserve"> сельсовета</w:t>
      </w:r>
      <w:r w:rsidRPr="009F291D">
        <w:rPr>
          <w:sz w:val="28"/>
          <w:szCs w:val="28"/>
        </w:rPr>
        <w:t xml:space="preserve"> в благоустроенном жилье</w:t>
      </w:r>
      <w:r>
        <w:rPr>
          <w:sz w:val="28"/>
          <w:szCs w:val="28"/>
        </w:rPr>
        <w:t>;</w:t>
      </w:r>
    </w:p>
    <w:p w:rsidR="00997EC3" w:rsidRDefault="00997EC3" w:rsidP="00997EC3">
      <w:pPr>
        <w:widowControl w:val="0"/>
        <w:jc w:val="both"/>
        <w:rPr>
          <w:sz w:val="28"/>
          <w:szCs w:val="28"/>
        </w:rPr>
      </w:pPr>
      <w:r>
        <w:rPr>
          <w:sz w:val="28"/>
          <w:szCs w:val="28"/>
        </w:rPr>
        <w:t xml:space="preserve">- </w:t>
      </w:r>
      <w:r w:rsidRPr="009F291D">
        <w:rPr>
          <w:sz w:val="28"/>
          <w:szCs w:val="28"/>
        </w:rPr>
        <w:t>повышение уровня комплексного обустройства населенных пунктов, расположенных на территори</w:t>
      </w:r>
      <w:r>
        <w:rPr>
          <w:sz w:val="28"/>
          <w:szCs w:val="28"/>
        </w:rPr>
        <w:t xml:space="preserve">и </w:t>
      </w:r>
      <w:r w:rsidR="00D11A60">
        <w:rPr>
          <w:sz w:val="28"/>
          <w:szCs w:val="28"/>
        </w:rPr>
        <w:t>Алексеевского</w:t>
      </w:r>
      <w:r>
        <w:rPr>
          <w:sz w:val="28"/>
          <w:szCs w:val="28"/>
        </w:rPr>
        <w:t xml:space="preserve"> сельсовета</w:t>
      </w:r>
      <w:r w:rsidRPr="009F291D">
        <w:rPr>
          <w:sz w:val="28"/>
          <w:szCs w:val="28"/>
        </w:rPr>
        <w:t>, объектами инженерной инфраструктуры и автомобильными дорогами общего пользования с твердым покрытием</w:t>
      </w:r>
    </w:p>
    <w:p w:rsidR="00046663" w:rsidRPr="00997EC3" w:rsidRDefault="00046663" w:rsidP="00046663">
      <w:pPr>
        <w:jc w:val="both"/>
        <w:rPr>
          <w:sz w:val="28"/>
          <w:szCs w:val="28"/>
        </w:rPr>
      </w:pPr>
      <w:r w:rsidRPr="00997EC3">
        <w:rPr>
          <w:sz w:val="28"/>
          <w:szCs w:val="28"/>
        </w:rPr>
        <w:t>Перечень целевых показателей подпрограммы изложен в приложении №1 к муниципальной программе.</w:t>
      </w:r>
    </w:p>
    <w:p w:rsidR="006703D0" w:rsidRPr="00046663" w:rsidRDefault="006703D0" w:rsidP="006703D0">
      <w:pPr>
        <w:jc w:val="center"/>
        <w:rPr>
          <w:b/>
          <w:sz w:val="28"/>
          <w:szCs w:val="28"/>
        </w:rPr>
      </w:pPr>
    </w:p>
    <w:p w:rsidR="006703D0" w:rsidRDefault="006703D0" w:rsidP="006703D0">
      <w:pPr>
        <w:pStyle w:val="13"/>
        <w:spacing w:after="0" w:line="240" w:lineRule="auto"/>
        <w:ind w:left="0"/>
        <w:jc w:val="center"/>
        <w:rPr>
          <w:rFonts w:ascii="Times New Roman" w:hAnsi="Times New Roman"/>
          <w:b/>
          <w:sz w:val="28"/>
          <w:szCs w:val="28"/>
        </w:rPr>
      </w:pPr>
      <w:r>
        <w:rPr>
          <w:rFonts w:ascii="Times New Roman" w:hAnsi="Times New Roman"/>
          <w:b/>
          <w:sz w:val="28"/>
          <w:szCs w:val="28"/>
        </w:rPr>
        <w:t>3. Прогноз ожидаемых результатов реализации Программы</w:t>
      </w:r>
    </w:p>
    <w:p w:rsidR="00384FF6" w:rsidRPr="00916991" w:rsidRDefault="00384FF6" w:rsidP="00384FF6">
      <w:pPr>
        <w:ind w:firstLine="708"/>
        <w:jc w:val="both"/>
        <w:rPr>
          <w:rFonts w:cs="Arial"/>
          <w:sz w:val="28"/>
          <w:szCs w:val="28"/>
        </w:rPr>
      </w:pPr>
      <w:r w:rsidRPr="00916991">
        <w:rPr>
          <w:rFonts w:cs="Arial"/>
          <w:sz w:val="28"/>
          <w:szCs w:val="28"/>
        </w:rPr>
        <w:t xml:space="preserve">Участие в реализации данного проекта позволит повысить уровень комфортности проживания и уровень обеспеченности объектами социальной инфраструктуры на территории муниципального образования </w:t>
      </w:r>
      <w:r w:rsidR="00D11A60">
        <w:rPr>
          <w:sz w:val="28"/>
          <w:szCs w:val="28"/>
        </w:rPr>
        <w:t>Алексеевского</w:t>
      </w:r>
      <w:r>
        <w:rPr>
          <w:sz w:val="28"/>
          <w:szCs w:val="28"/>
        </w:rPr>
        <w:t xml:space="preserve"> сельсовета.</w:t>
      </w:r>
    </w:p>
    <w:p w:rsidR="00384FF6" w:rsidRPr="00916991" w:rsidRDefault="00384FF6" w:rsidP="00384FF6">
      <w:pPr>
        <w:ind w:firstLine="709"/>
        <w:jc w:val="both"/>
        <w:rPr>
          <w:rFonts w:cs="Arial"/>
          <w:sz w:val="28"/>
          <w:szCs w:val="28"/>
        </w:rPr>
      </w:pPr>
      <w:r w:rsidRPr="00916991">
        <w:rPr>
          <w:rFonts w:cs="Arial"/>
          <w:sz w:val="28"/>
          <w:szCs w:val="28"/>
        </w:rPr>
        <w:t>Участие в реализации данного проекта позволит объединить усилия всех заинтересованных лиц: представителей инициативной группы, индивидуальных предпринимателей, юридических лиц, специалистов администрации на выполнение данного проекта при их непосредственном участии, что делает данный проект социально-значимым.</w:t>
      </w:r>
    </w:p>
    <w:p w:rsidR="00384FF6" w:rsidRPr="00916991" w:rsidRDefault="00384FF6" w:rsidP="00384FF6">
      <w:pPr>
        <w:ind w:firstLine="709"/>
        <w:jc w:val="both"/>
        <w:rPr>
          <w:rFonts w:cs="Arial"/>
          <w:sz w:val="28"/>
          <w:szCs w:val="28"/>
        </w:rPr>
      </w:pPr>
      <w:r w:rsidRPr="00916991">
        <w:rPr>
          <w:rFonts w:cs="Arial"/>
          <w:sz w:val="28"/>
          <w:szCs w:val="28"/>
        </w:rPr>
        <w:t xml:space="preserve">Участие в реализации данного проекта позволит отработать использование механизмов государственно-частного партнерства, привлечение средств внебюджетных источников для финансирования мероприятий проекта, включая средства населения и организаций в масштабах муниципального образования </w:t>
      </w:r>
      <w:r w:rsidR="00D11A60">
        <w:rPr>
          <w:sz w:val="28"/>
          <w:szCs w:val="28"/>
        </w:rPr>
        <w:t>Алексеевск</w:t>
      </w:r>
      <w:r w:rsidR="002207D4">
        <w:rPr>
          <w:sz w:val="28"/>
          <w:szCs w:val="28"/>
        </w:rPr>
        <w:t>ий</w:t>
      </w:r>
      <w:r>
        <w:rPr>
          <w:sz w:val="28"/>
          <w:szCs w:val="28"/>
        </w:rPr>
        <w:t xml:space="preserve"> сельсовет</w:t>
      </w:r>
      <w:r w:rsidRPr="00916991">
        <w:rPr>
          <w:rFonts w:cs="Arial"/>
          <w:sz w:val="28"/>
          <w:szCs w:val="28"/>
        </w:rPr>
        <w:t>.</w:t>
      </w:r>
    </w:p>
    <w:p w:rsidR="00384FF6" w:rsidRDefault="00384FF6" w:rsidP="00384FF6">
      <w:pPr>
        <w:ind w:firstLine="708"/>
        <w:jc w:val="both"/>
        <w:rPr>
          <w:sz w:val="28"/>
          <w:szCs w:val="28"/>
        </w:rPr>
      </w:pPr>
      <w:r w:rsidRPr="00916991">
        <w:rPr>
          <w:rFonts w:cs="Arial"/>
          <w:sz w:val="28"/>
          <w:szCs w:val="28"/>
        </w:rPr>
        <w:t xml:space="preserve">Жители населенных пунктов муниципального образования </w:t>
      </w:r>
      <w:r w:rsidR="00D11A60">
        <w:rPr>
          <w:sz w:val="28"/>
          <w:szCs w:val="28"/>
        </w:rPr>
        <w:t>Алексеевск</w:t>
      </w:r>
      <w:r w:rsidR="002207D4">
        <w:rPr>
          <w:sz w:val="28"/>
          <w:szCs w:val="28"/>
        </w:rPr>
        <w:t>ий</w:t>
      </w:r>
      <w:r>
        <w:rPr>
          <w:sz w:val="28"/>
          <w:szCs w:val="28"/>
        </w:rPr>
        <w:t xml:space="preserve"> сельсовет</w:t>
      </w:r>
      <w:r w:rsidRPr="00916991">
        <w:rPr>
          <w:rFonts w:cs="Arial"/>
          <w:sz w:val="28"/>
          <w:szCs w:val="28"/>
        </w:rPr>
        <w:t xml:space="preserve"> почувствуют себя участниками в преобразовании своей малой Родины, у них возникнет желание своими делами и поступками нести </w:t>
      </w:r>
      <w:r w:rsidR="00A11A8F">
        <w:rPr>
          <w:rFonts w:cs="Arial"/>
          <w:sz w:val="28"/>
          <w:szCs w:val="28"/>
        </w:rPr>
        <w:t>о</w:t>
      </w:r>
      <w:r w:rsidR="00A11A8F" w:rsidRPr="00916991">
        <w:rPr>
          <w:rFonts w:cs="Arial"/>
          <w:sz w:val="28"/>
          <w:szCs w:val="28"/>
        </w:rPr>
        <w:t>тветственность за</w:t>
      </w:r>
      <w:r w:rsidRPr="00916991">
        <w:rPr>
          <w:rFonts w:cs="Arial"/>
          <w:sz w:val="28"/>
          <w:szCs w:val="28"/>
        </w:rPr>
        <w:t xml:space="preserve"> ее будущее.</w:t>
      </w:r>
    </w:p>
    <w:p w:rsidR="00384FF6" w:rsidRDefault="00384FF6" w:rsidP="00384FF6">
      <w:pPr>
        <w:autoSpaceDE w:val="0"/>
        <w:autoSpaceDN w:val="0"/>
        <w:adjustRightInd w:val="0"/>
        <w:jc w:val="center"/>
        <w:outlineLvl w:val="1"/>
        <w:rPr>
          <w:b/>
          <w:bCs/>
          <w:sz w:val="28"/>
          <w:szCs w:val="28"/>
        </w:rPr>
      </w:pPr>
    </w:p>
    <w:p w:rsidR="006703D0" w:rsidRDefault="006703D0" w:rsidP="006703D0">
      <w:pPr>
        <w:pStyle w:val="13"/>
        <w:spacing w:after="0" w:line="240" w:lineRule="auto"/>
        <w:ind w:left="0"/>
        <w:jc w:val="center"/>
        <w:rPr>
          <w:rFonts w:ascii="Times New Roman" w:hAnsi="Times New Roman"/>
          <w:b/>
          <w:sz w:val="28"/>
          <w:szCs w:val="28"/>
        </w:rPr>
      </w:pPr>
      <w:r>
        <w:rPr>
          <w:rFonts w:ascii="Times New Roman" w:hAnsi="Times New Roman"/>
          <w:b/>
          <w:sz w:val="28"/>
          <w:szCs w:val="28"/>
        </w:rPr>
        <w:t>4. Объем средств, необходимых на реализацию Программы</w:t>
      </w:r>
    </w:p>
    <w:p w:rsidR="00C41081" w:rsidRDefault="00845BAA" w:rsidP="00C41081">
      <w:pPr>
        <w:rPr>
          <w:sz w:val="28"/>
          <w:szCs w:val="28"/>
          <w:lang w:eastAsia="ar-SA"/>
        </w:rPr>
      </w:pPr>
      <w:r>
        <w:rPr>
          <w:sz w:val="28"/>
          <w:szCs w:val="28"/>
        </w:rPr>
        <w:t xml:space="preserve">    Общий объем бюджетных ассигнований нареализацию Программы составляет </w:t>
      </w:r>
      <w:r w:rsidR="00C41081">
        <w:rPr>
          <w:sz w:val="28"/>
          <w:szCs w:val="28"/>
        </w:rPr>
        <w:t>107359,30 тыс. рублей, в том числе:</w:t>
      </w:r>
    </w:p>
    <w:p w:rsidR="00C41081" w:rsidRDefault="00C41081" w:rsidP="00C41081">
      <w:pPr>
        <w:rPr>
          <w:sz w:val="28"/>
          <w:szCs w:val="28"/>
        </w:rPr>
      </w:pPr>
      <w:r>
        <w:rPr>
          <w:sz w:val="28"/>
          <w:szCs w:val="28"/>
        </w:rPr>
        <w:t xml:space="preserve">- из бюджета Российской Федерации составляет </w:t>
      </w:r>
    </w:p>
    <w:p w:rsidR="00C41081" w:rsidRDefault="00C41081" w:rsidP="00C41081">
      <w:pPr>
        <w:rPr>
          <w:sz w:val="28"/>
          <w:szCs w:val="28"/>
        </w:rPr>
      </w:pPr>
      <w:r>
        <w:rPr>
          <w:sz w:val="28"/>
          <w:szCs w:val="28"/>
        </w:rPr>
        <w:t>53117,20 тыс. рублей; в том числе:</w:t>
      </w:r>
    </w:p>
    <w:p w:rsidR="00C41081" w:rsidRPr="00E46D12" w:rsidRDefault="00C41081" w:rsidP="00C41081">
      <w:pPr>
        <w:autoSpaceDE w:val="0"/>
        <w:autoSpaceDN w:val="0"/>
        <w:adjustRightInd w:val="0"/>
        <w:rPr>
          <w:sz w:val="28"/>
          <w:szCs w:val="28"/>
        </w:rPr>
      </w:pPr>
      <w:r>
        <w:rPr>
          <w:sz w:val="28"/>
          <w:szCs w:val="28"/>
        </w:rPr>
        <w:t xml:space="preserve">2020 год – 2226,4 </w:t>
      </w:r>
      <w:r w:rsidRPr="00E46D12">
        <w:rPr>
          <w:sz w:val="28"/>
          <w:szCs w:val="28"/>
        </w:rPr>
        <w:t>тыс. руб.;</w:t>
      </w:r>
    </w:p>
    <w:p w:rsidR="00C41081" w:rsidRPr="00E46D12" w:rsidRDefault="00C41081" w:rsidP="00C41081">
      <w:pPr>
        <w:rPr>
          <w:sz w:val="28"/>
          <w:szCs w:val="28"/>
        </w:rPr>
      </w:pPr>
      <w:r w:rsidRPr="00E46D12">
        <w:rPr>
          <w:sz w:val="28"/>
          <w:szCs w:val="28"/>
        </w:rPr>
        <w:t xml:space="preserve">2021 год – </w:t>
      </w:r>
      <w:r>
        <w:rPr>
          <w:sz w:val="28"/>
          <w:szCs w:val="28"/>
        </w:rPr>
        <w:t xml:space="preserve">49720,80 </w:t>
      </w:r>
      <w:r w:rsidRPr="00E46D12">
        <w:rPr>
          <w:sz w:val="28"/>
          <w:szCs w:val="28"/>
        </w:rPr>
        <w:t>тыс. руб.;</w:t>
      </w:r>
    </w:p>
    <w:p w:rsidR="00C41081" w:rsidRPr="00E46D12" w:rsidRDefault="00C41081" w:rsidP="00C41081">
      <w:pPr>
        <w:rPr>
          <w:sz w:val="28"/>
          <w:szCs w:val="28"/>
        </w:rPr>
      </w:pPr>
      <w:r w:rsidRPr="00E46D12">
        <w:rPr>
          <w:sz w:val="28"/>
          <w:szCs w:val="28"/>
        </w:rPr>
        <w:t>2022 год –0 тыс. руб.</w:t>
      </w:r>
    </w:p>
    <w:p w:rsidR="00C41081" w:rsidRPr="00E46D12" w:rsidRDefault="00C41081" w:rsidP="00C41081">
      <w:pPr>
        <w:rPr>
          <w:sz w:val="28"/>
          <w:szCs w:val="28"/>
        </w:rPr>
      </w:pPr>
      <w:r w:rsidRPr="00E46D12">
        <w:rPr>
          <w:sz w:val="28"/>
          <w:szCs w:val="28"/>
        </w:rPr>
        <w:t>2023 год – 1200,00тыс. руб.</w:t>
      </w:r>
    </w:p>
    <w:p w:rsidR="00C41081" w:rsidRPr="00E46D12" w:rsidRDefault="00C41081" w:rsidP="00C41081">
      <w:pPr>
        <w:rPr>
          <w:sz w:val="28"/>
          <w:szCs w:val="28"/>
        </w:rPr>
      </w:pPr>
      <w:r w:rsidRPr="00E46D12">
        <w:rPr>
          <w:sz w:val="28"/>
          <w:szCs w:val="28"/>
        </w:rPr>
        <w:t>2024 год – 0 тыс. руб.</w:t>
      </w:r>
    </w:p>
    <w:p w:rsidR="00C41081" w:rsidRDefault="00C41081" w:rsidP="00C41081">
      <w:pPr>
        <w:rPr>
          <w:sz w:val="28"/>
          <w:szCs w:val="28"/>
        </w:rPr>
      </w:pPr>
      <w:r w:rsidRPr="00E46D12">
        <w:rPr>
          <w:sz w:val="28"/>
          <w:szCs w:val="28"/>
        </w:rPr>
        <w:t>2025 год – 0 тыс. руб</w:t>
      </w:r>
      <w:r>
        <w:rPr>
          <w:sz w:val="28"/>
          <w:szCs w:val="28"/>
        </w:rPr>
        <w:t>.</w:t>
      </w:r>
    </w:p>
    <w:p w:rsidR="00C41081" w:rsidRDefault="00C41081" w:rsidP="00C41081">
      <w:pPr>
        <w:rPr>
          <w:sz w:val="28"/>
          <w:szCs w:val="28"/>
        </w:rPr>
      </w:pPr>
    </w:p>
    <w:p w:rsidR="00C41081" w:rsidRDefault="00C41081" w:rsidP="00C41081">
      <w:pPr>
        <w:rPr>
          <w:sz w:val="28"/>
          <w:szCs w:val="28"/>
        </w:rPr>
      </w:pPr>
      <w:r>
        <w:rPr>
          <w:sz w:val="28"/>
          <w:szCs w:val="28"/>
        </w:rPr>
        <w:t>- из бюджета Пензенской области составляет 50476,50 тыс. рублей, в том числе:</w:t>
      </w:r>
    </w:p>
    <w:p w:rsidR="00C41081" w:rsidRDefault="00C41081" w:rsidP="00C41081">
      <w:pPr>
        <w:autoSpaceDE w:val="0"/>
        <w:autoSpaceDN w:val="0"/>
        <w:adjustRightInd w:val="0"/>
        <w:rPr>
          <w:sz w:val="28"/>
          <w:szCs w:val="28"/>
        </w:rPr>
      </w:pPr>
      <w:r>
        <w:rPr>
          <w:sz w:val="28"/>
          <w:szCs w:val="28"/>
        </w:rPr>
        <w:t>2020 год – 50457,30 тыс. руб.;</w:t>
      </w:r>
    </w:p>
    <w:p w:rsidR="00C41081" w:rsidRPr="00E46D12" w:rsidRDefault="00C41081" w:rsidP="00C41081">
      <w:pPr>
        <w:rPr>
          <w:sz w:val="28"/>
          <w:szCs w:val="28"/>
        </w:rPr>
      </w:pPr>
      <w:r>
        <w:rPr>
          <w:sz w:val="28"/>
          <w:szCs w:val="28"/>
        </w:rPr>
        <w:t xml:space="preserve">2021 год – 19,2 </w:t>
      </w:r>
      <w:r w:rsidRPr="00E46D12">
        <w:rPr>
          <w:sz w:val="28"/>
          <w:szCs w:val="28"/>
        </w:rPr>
        <w:t>тыс. руб.;</w:t>
      </w:r>
    </w:p>
    <w:p w:rsidR="00C41081" w:rsidRPr="00E46D12" w:rsidRDefault="00C41081" w:rsidP="00C41081">
      <w:pPr>
        <w:rPr>
          <w:sz w:val="28"/>
          <w:szCs w:val="28"/>
        </w:rPr>
      </w:pPr>
      <w:r w:rsidRPr="00E46D12">
        <w:rPr>
          <w:sz w:val="28"/>
          <w:szCs w:val="28"/>
        </w:rPr>
        <w:t>2022 год – 0 тыс. руб.</w:t>
      </w:r>
    </w:p>
    <w:p w:rsidR="00C41081" w:rsidRPr="00E46D12" w:rsidRDefault="00C41081" w:rsidP="00C41081">
      <w:pPr>
        <w:rPr>
          <w:sz w:val="28"/>
          <w:szCs w:val="28"/>
        </w:rPr>
      </w:pPr>
      <w:r w:rsidRPr="00E46D12">
        <w:rPr>
          <w:sz w:val="28"/>
          <w:szCs w:val="28"/>
        </w:rPr>
        <w:t>2023 год – 0 тыс. руб.</w:t>
      </w:r>
    </w:p>
    <w:p w:rsidR="00C41081" w:rsidRPr="00E46D12" w:rsidRDefault="00C41081" w:rsidP="00C41081">
      <w:pPr>
        <w:rPr>
          <w:sz w:val="28"/>
          <w:szCs w:val="28"/>
        </w:rPr>
      </w:pPr>
      <w:r w:rsidRPr="00E46D12">
        <w:rPr>
          <w:sz w:val="28"/>
          <w:szCs w:val="28"/>
        </w:rPr>
        <w:t>2024 год – 0 тыс. руб.</w:t>
      </w:r>
    </w:p>
    <w:p w:rsidR="00C41081" w:rsidRDefault="00C41081" w:rsidP="00C41081">
      <w:pPr>
        <w:rPr>
          <w:sz w:val="28"/>
          <w:szCs w:val="28"/>
        </w:rPr>
      </w:pPr>
      <w:r w:rsidRPr="00E46D12">
        <w:rPr>
          <w:sz w:val="28"/>
          <w:szCs w:val="28"/>
        </w:rPr>
        <w:t>2025 год – 0</w:t>
      </w:r>
      <w:r>
        <w:rPr>
          <w:sz w:val="28"/>
          <w:szCs w:val="28"/>
        </w:rPr>
        <w:t>тыс. руб.</w:t>
      </w:r>
    </w:p>
    <w:p w:rsidR="00C41081" w:rsidRDefault="00C41081" w:rsidP="00C41081">
      <w:pPr>
        <w:rPr>
          <w:sz w:val="28"/>
          <w:szCs w:val="28"/>
        </w:rPr>
      </w:pPr>
      <w:r>
        <w:rPr>
          <w:sz w:val="28"/>
          <w:szCs w:val="28"/>
        </w:rPr>
        <w:t>- из бюджета Алексеевского сельсовета Башмаковского района Пензенской области составляет 1771,31 тыс. рублей, в том числе:</w:t>
      </w:r>
    </w:p>
    <w:p w:rsidR="00C41081" w:rsidRDefault="00C41081" w:rsidP="00C41081">
      <w:pPr>
        <w:autoSpaceDE w:val="0"/>
        <w:autoSpaceDN w:val="0"/>
        <w:adjustRightInd w:val="0"/>
        <w:rPr>
          <w:sz w:val="28"/>
          <w:szCs w:val="28"/>
        </w:rPr>
      </w:pPr>
      <w:r>
        <w:rPr>
          <w:sz w:val="28"/>
          <w:szCs w:val="28"/>
        </w:rPr>
        <w:t>2020 год – 1182,46 тыс. руб.;</w:t>
      </w:r>
    </w:p>
    <w:p w:rsidR="00C41081" w:rsidRDefault="00C41081" w:rsidP="00C41081">
      <w:pPr>
        <w:rPr>
          <w:sz w:val="28"/>
          <w:szCs w:val="28"/>
        </w:rPr>
      </w:pPr>
      <w:r>
        <w:rPr>
          <w:sz w:val="28"/>
          <w:szCs w:val="28"/>
        </w:rPr>
        <w:t>2021 год – 588,85 тыс. руб.;</w:t>
      </w:r>
    </w:p>
    <w:p w:rsidR="00C41081" w:rsidRDefault="00C41081" w:rsidP="00C41081">
      <w:pPr>
        <w:rPr>
          <w:sz w:val="28"/>
          <w:szCs w:val="28"/>
        </w:rPr>
      </w:pPr>
      <w:r>
        <w:rPr>
          <w:sz w:val="28"/>
          <w:szCs w:val="28"/>
        </w:rPr>
        <w:t>2022 год – 0 тыс. руб.</w:t>
      </w:r>
    </w:p>
    <w:p w:rsidR="00C41081" w:rsidRPr="00E46D12" w:rsidRDefault="00C41081" w:rsidP="00C41081">
      <w:pPr>
        <w:rPr>
          <w:sz w:val="28"/>
          <w:szCs w:val="28"/>
        </w:rPr>
      </w:pPr>
      <w:r>
        <w:rPr>
          <w:sz w:val="28"/>
          <w:szCs w:val="28"/>
        </w:rPr>
        <w:t xml:space="preserve">2023 год </w:t>
      </w:r>
      <w:r w:rsidRPr="00E46D12">
        <w:rPr>
          <w:sz w:val="28"/>
          <w:szCs w:val="28"/>
        </w:rPr>
        <w:t>– 0 тыс. руб.</w:t>
      </w:r>
    </w:p>
    <w:p w:rsidR="00C41081" w:rsidRDefault="00C41081" w:rsidP="00C41081">
      <w:pPr>
        <w:rPr>
          <w:sz w:val="28"/>
          <w:szCs w:val="28"/>
        </w:rPr>
      </w:pPr>
      <w:r w:rsidRPr="00E46D12">
        <w:rPr>
          <w:sz w:val="28"/>
          <w:szCs w:val="28"/>
        </w:rPr>
        <w:t>2024 год – 0</w:t>
      </w:r>
      <w:r>
        <w:rPr>
          <w:sz w:val="28"/>
          <w:szCs w:val="28"/>
        </w:rPr>
        <w:t>тыс. руб.</w:t>
      </w:r>
    </w:p>
    <w:p w:rsidR="00C41081" w:rsidRDefault="00C41081" w:rsidP="00C41081">
      <w:pPr>
        <w:rPr>
          <w:sz w:val="28"/>
          <w:szCs w:val="28"/>
        </w:rPr>
      </w:pPr>
      <w:r>
        <w:rPr>
          <w:sz w:val="28"/>
          <w:szCs w:val="28"/>
        </w:rPr>
        <w:t>2025 год – 0 тыс. руб.</w:t>
      </w:r>
    </w:p>
    <w:p w:rsidR="00C41081" w:rsidRDefault="00C41081" w:rsidP="00C41081">
      <w:pPr>
        <w:rPr>
          <w:sz w:val="28"/>
          <w:szCs w:val="28"/>
        </w:rPr>
      </w:pPr>
      <w:r>
        <w:rPr>
          <w:sz w:val="28"/>
          <w:szCs w:val="28"/>
          <w:lang w:eastAsia="ar-SA"/>
        </w:rPr>
        <w:t xml:space="preserve">- </w:t>
      </w:r>
      <w:r w:rsidRPr="009F291D">
        <w:rPr>
          <w:sz w:val="28"/>
          <w:szCs w:val="28"/>
        </w:rPr>
        <w:t>внебюджетные средства</w:t>
      </w:r>
      <w:r>
        <w:rPr>
          <w:sz w:val="28"/>
          <w:szCs w:val="28"/>
        </w:rPr>
        <w:t xml:space="preserve"> составляют  1964,29 тыс. рублей, в том числе:</w:t>
      </w:r>
    </w:p>
    <w:p w:rsidR="00C41081" w:rsidRDefault="00C41081" w:rsidP="00C41081">
      <w:pPr>
        <w:autoSpaceDE w:val="0"/>
        <w:autoSpaceDN w:val="0"/>
        <w:adjustRightInd w:val="0"/>
        <w:rPr>
          <w:sz w:val="28"/>
          <w:szCs w:val="28"/>
        </w:rPr>
      </w:pPr>
      <w:r>
        <w:rPr>
          <w:sz w:val="28"/>
          <w:szCs w:val="28"/>
        </w:rPr>
        <w:t>2020 год – 864,29 тыс. руб.;</w:t>
      </w:r>
    </w:p>
    <w:p w:rsidR="00C41081" w:rsidRDefault="00C41081" w:rsidP="00C41081">
      <w:pPr>
        <w:rPr>
          <w:sz w:val="28"/>
          <w:szCs w:val="28"/>
        </w:rPr>
      </w:pPr>
      <w:r>
        <w:rPr>
          <w:sz w:val="28"/>
          <w:szCs w:val="28"/>
        </w:rPr>
        <w:t>2021 год – 800</w:t>
      </w:r>
      <w:r w:rsidRPr="00E46D12">
        <w:rPr>
          <w:sz w:val="28"/>
          <w:szCs w:val="28"/>
        </w:rPr>
        <w:t>,00</w:t>
      </w:r>
      <w:r>
        <w:rPr>
          <w:sz w:val="28"/>
          <w:szCs w:val="28"/>
        </w:rPr>
        <w:t>тыс. руб.;</w:t>
      </w:r>
    </w:p>
    <w:p w:rsidR="00C41081" w:rsidRDefault="00C41081" w:rsidP="00C41081">
      <w:pPr>
        <w:rPr>
          <w:sz w:val="28"/>
          <w:szCs w:val="28"/>
        </w:rPr>
      </w:pPr>
      <w:r>
        <w:rPr>
          <w:sz w:val="28"/>
          <w:szCs w:val="28"/>
        </w:rPr>
        <w:t>2022 год – 0 тыс. руб.</w:t>
      </w:r>
    </w:p>
    <w:p w:rsidR="00C41081" w:rsidRDefault="00C41081" w:rsidP="00C41081">
      <w:pPr>
        <w:rPr>
          <w:sz w:val="28"/>
          <w:szCs w:val="28"/>
        </w:rPr>
      </w:pPr>
      <w:r>
        <w:rPr>
          <w:sz w:val="28"/>
          <w:szCs w:val="28"/>
        </w:rPr>
        <w:t>2023 год – 300,00 тыс. руб.</w:t>
      </w:r>
    </w:p>
    <w:p w:rsidR="00773874" w:rsidRDefault="00773874" w:rsidP="00C41081">
      <w:pPr>
        <w:jc w:val="both"/>
        <w:rPr>
          <w:sz w:val="28"/>
          <w:szCs w:val="28"/>
        </w:rPr>
      </w:pPr>
      <w:r>
        <w:rPr>
          <w:sz w:val="28"/>
          <w:szCs w:val="28"/>
        </w:rPr>
        <w:t>2024 год –0 тыс. руб.</w:t>
      </w:r>
    </w:p>
    <w:p w:rsidR="00773874" w:rsidRDefault="00773874" w:rsidP="00773874">
      <w:pPr>
        <w:rPr>
          <w:sz w:val="28"/>
          <w:szCs w:val="28"/>
        </w:rPr>
      </w:pPr>
      <w:r>
        <w:rPr>
          <w:sz w:val="28"/>
          <w:szCs w:val="28"/>
        </w:rPr>
        <w:t>2025 год – 0 тыс. руб.</w:t>
      </w:r>
    </w:p>
    <w:p w:rsidR="006703D0" w:rsidRDefault="006703D0" w:rsidP="00773874">
      <w:pPr>
        <w:rPr>
          <w:sz w:val="28"/>
          <w:szCs w:val="28"/>
        </w:rPr>
      </w:pPr>
      <w:r>
        <w:rPr>
          <w:sz w:val="28"/>
          <w:szCs w:val="28"/>
        </w:rPr>
        <w:t xml:space="preserve">Информация об объемах финансовых ресурсов, необходимых для реализации Программы, с разбивкой по источникам финансовых ресурсов содержится в приложении № </w:t>
      </w:r>
      <w:r w:rsidR="00CF5367">
        <w:rPr>
          <w:sz w:val="28"/>
          <w:szCs w:val="28"/>
        </w:rPr>
        <w:t>2,3</w:t>
      </w:r>
      <w:r>
        <w:rPr>
          <w:sz w:val="28"/>
          <w:szCs w:val="28"/>
        </w:rPr>
        <w:t xml:space="preserve"> к Программе.</w:t>
      </w:r>
    </w:p>
    <w:p w:rsidR="006703D0" w:rsidRDefault="006703D0" w:rsidP="006703D0">
      <w:pPr>
        <w:jc w:val="both"/>
        <w:rPr>
          <w:sz w:val="28"/>
          <w:szCs w:val="28"/>
        </w:rPr>
      </w:pPr>
    </w:p>
    <w:p w:rsidR="006703D0" w:rsidRDefault="006703D0" w:rsidP="006703D0">
      <w:pPr>
        <w:autoSpaceDE w:val="0"/>
        <w:autoSpaceDN w:val="0"/>
        <w:adjustRightInd w:val="0"/>
        <w:jc w:val="center"/>
        <w:outlineLvl w:val="1"/>
        <w:rPr>
          <w:b/>
          <w:bCs/>
          <w:sz w:val="28"/>
          <w:szCs w:val="28"/>
        </w:rPr>
      </w:pPr>
      <w:r>
        <w:rPr>
          <w:b/>
          <w:bCs/>
          <w:sz w:val="28"/>
          <w:szCs w:val="28"/>
        </w:rPr>
        <w:t>5. Перечень мероприятий Программы</w:t>
      </w:r>
    </w:p>
    <w:p w:rsidR="006703D0" w:rsidRDefault="006703D0" w:rsidP="006703D0">
      <w:pPr>
        <w:autoSpaceDE w:val="0"/>
        <w:autoSpaceDN w:val="0"/>
        <w:adjustRightInd w:val="0"/>
        <w:ind w:firstLine="720"/>
        <w:jc w:val="both"/>
        <w:rPr>
          <w:sz w:val="28"/>
          <w:szCs w:val="28"/>
        </w:rPr>
      </w:pPr>
    </w:p>
    <w:p w:rsidR="006703D0" w:rsidRDefault="006703D0" w:rsidP="006703D0">
      <w:pPr>
        <w:ind w:firstLine="708"/>
        <w:jc w:val="both"/>
        <w:rPr>
          <w:sz w:val="28"/>
          <w:szCs w:val="28"/>
          <w:lang w:eastAsia="ar-SA"/>
        </w:rPr>
      </w:pPr>
      <w:r>
        <w:rPr>
          <w:sz w:val="28"/>
          <w:szCs w:val="28"/>
        </w:rPr>
        <w:t xml:space="preserve">Перечень мероприятий Программы представлен в приложении № </w:t>
      </w:r>
      <w:r w:rsidR="00845BAA">
        <w:rPr>
          <w:sz w:val="28"/>
          <w:szCs w:val="28"/>
        </w:rPr>
        <w:t>4</w:t>
      </w:r>
      <w:r>
        <w:rPr>
          <w:sz w:val="28"/>
          <w:szCs w:val="28"/>
        </w:rPr>
        <w:t xml:space="preserve"> к Программе.</w:t>
      </w:r>
    </w:p>
    <w:p w:rsidR="006703D0" w:rsidRDefault="006703D0" w:rsidP="006703D0">
      <w:pPr>
        <w:autoSpaceDE w:val="0"/>
        <w:autoSpaceDN w:val="0"/>
        <w:adjustRightInd w:val="0"/>
        <w:jc w:val="center"/>
        <w:outlineLvl w:val="1"/>
        <w:rPr>
          <w:b/>
          <w:bCs/>
          <w:sz w:val="28"/>
          <w:szCs w:val="28"/>
        </w:rPr>
      </w:pPr>
    </w:p>
    <w:p w:rsidR="006703D0" w:rsidRDefault="006703D0" w:rsidP="006703D0">
      <w:pPr>
        <w:pStyle w:val="21"/>
        <w:spacing w:after="0" w:line="240" w:lineRule="auto"/>
        <w:jc w:val="center"/>
        <w:rPr>
          <w:b/>
          <w:sz w:val="28"/>
          <w:szCs w:val="28"/>
        </w:rPr>
      </w:pPr>
      <w:r>
        <w:rPr>
          <w:b/>
          <w:sz w:val="28"/>
          <w:szCs w:val="28"/>
        </w:rPr>
        <w:t>6. Срок реализации настоящей Программы</w:t>
      </w:r>
    </w:p>
    <w:p w:rsidR="006703D0" w:rsidRDefault="006703D0" w:rsidP="006703D0">
      <w:pPr>
        <w:pStyle w:val="21"/>
        <w:spacing w:after="0" w:line="240" w:lineRule="auto"/>
        <w:jc w:val="center"/>
        <w:rPr>
          <w:b/>
          <w:sz w:val="28"/>
          <w:szCs w:val="28"/>
        </w:rPr>
      </w:pPr>
    </w:p>
    <w:p w:rsidR="006703D0" w:rsidRDefault="006703D0" w:rsidP="006703D0">
      <w:pPr>
        <w:ind w:firstLine="708"/>
        <w:jc w:val="both"/>
        <w:rPr>
          <w:sz w:val="28"/>
          <w:szCs w:val="28"/>
        </w:rPr>
      </w:pPr>
      <w:r>
        <w:rPr>
          <w:sz w:val="28"/>
          <w:szCs w:val="28"/>
        </w:rPr>
        <w:t>Реализация Программы предусмотрена в 20</w:t>
      </w:r>
      <w:r w:rsidR="002F59B9">
        <w:rPr>
          <w:sz w:val="28"/>
          <w:szCs w:val="28"/>
        </w:rPr>
        <w:t>20</w:t>
      </w:r>
      <w:r>
        <w:rPr>
          <w:sz w:val="28"/>
          <w:szCs w:val="28"/>
        </w:rPr>
        <w:t>-20</w:t>
      </w:r>
      <w:r w:rsidR="002F59B9">
        <w:rPr>
          <w:sz w:val="28"/>
          <w:szCs w:val="28"/>
        </w:rPr>
        <w:t>25</w:t>
      </w:r>
      <w:r>
        <w:rPr>
          <w:sz w:val="28"/>
          <w:szCs w:val="28"/>
        </w:rPr>
        <w:t xml:space="preserve"> годах без выделения этапов.</w:t>
      </w:r>
    </w:p>
    <w:p w:rsidR="00384FF6" w:rsidRPr="00916991" w:rsidRDefault="00384FF6" w:rsidP="00384FF6">
      <w:pPr>
        <w:widowControl w:val="0"/>
        <w:autoSpaceDE w:val="0"/>
        <w:autoSpaceDN w:val="0"/>
        <w:adjustRightInd w:val="0"/>
        <w:jc w:val="center"/>
        <w:rPr>
          <w:sz w:val="28"/>
          <w:szCs w:val="28"/>
        </w:rPr>
      </w:pPr>
    </w:p>
    <w:p w:rsidR="00384FF6" w:rsidRPr="00384FF6" w:rsidRDefault="00384FF6" w:rsidP="00384FF6">
      <w:pPr>
        <w:autoSpaceDE w:val="0"/>
        <w:autoSpaceDN w:val="0"/>
        <w:adjustRightInd w:val="0"/>
        <w:jc w:val="center"/>
        <w:rPr>
          <w:b/>
          <w:sz w:val="28"/>
          <w:szCs w:val="28"/>
        </w:rPr>
      </w:pPr>
      <w:r w:rsidRPr="00384FF6">
        <w:rPr>
          <w:b/>
          <w:sz w:val="28"/>
          <w:szCs w:val="28"/>
        </w:rPr>
        <w:t>7. Механизм реализации и управления Программой</w:t>
      </w:r>
    </w:p>
    <w:p w:rsidR="00384FF6" w:rsidRPr="00916991" w:rsidRDefault="00384FF6" w:rsidP="00384FF6">
      <w:pPr>
        <w:autoSpaceDE w:val="0"/>
        <w:autoSpaceDN w:val="0"/>
        <w:adjustRightInd w:val="0"/>
        <w:ind w:firstLine="720"/>
        <w:jc w:val="center"/>
        <w:rPr>
          <w:b/>
          <w:sz w:val="28"/>
          <w:szCs w:val="28"/>
        </w:rPr>
      </w:pPr>
    </w:p>
    <w:p w:rsidR="00384FF6" w:rsidRPr="00916991" w:rsidRDefault="00384FF6" w:rsidP="00384FF6">
      <w:pPr>
        <w:autoSpaceDE w:val="0"/>
        <w:autoSpaceDN w:val="0"/>
        <w:adjustRightInd w:val="0"/>
        <w:ind w:firstLine="720"/>
        <w:jc w:val="both"/>
        <w:rPr>
          <w:sz w:val="28"/>
          <w:szCs w:val="28"/>
        </w:rPr>
      </w:pPr>
      <w:r w:rsidRPr="00916991">
        <w:rPr>
          <w:sz w:val="28"/>
          <w:szCs w:val="28"/>
        </w:rPr>
        <w:t xml:space="preserve">Реализация мероприятий Программы осуществляется исполнителями, и предусматривает взаимодействие с органами исполнительной власти </w:t>
      </w:r>
      <w:r>
        <w:rPr>
          <w:sz w:val="28"/>
          <w:szCs w:val="28"/>
        </w:rPr>
        <w:t xml:space="preserve">Пензенской </w:t>
      </w:r>
      <w:r w:rsidRPr="00916991">
        <w:rPr>
          <w:sz w:val="28"/>
          <w:szCs w:val="28"/>
        </w:rPr>
        <w:t xml:space="preserve">области, сельскохозяйственными и другими организациями, осуществляющими свою хозяйственную деятельность в сельской местности, общественными организациями и сельским населением. </w:t>
      </w:r>
    </w:p>
    <w:p w:rsidR="00384FF6" w:rsidRPr="00916991" w:rsidRDefault="00EE3063" w:rsidP="00384FF6">
      <w:pPr>
        <w:autoSpaceDE w:val="0"/>
        <w:autoSpaceDN w:val="0"/>
        <w:adjustRightInd w:val="0"/>
        <w:ind w:firstLine="720"/>
        <w:jc w:val="both"/>
        <w:rPr>
          <w:sz w:val="28"/>
          <w:szCs w:val="28"/>
        </w:rPr>
      </w:pPr>
      <w:r>
        <w:rPr>
          <w:sz w:val="28"/>
          <w:szCs w:val="28"/>
        </w:rPr>
        <w:lastRenderedPageBreak/>
        <w:t>И</w:t>
      </w:r>
      <w:r w:rsidR="00384FF6" w:rsidRPr="00916991">
        <w:rPr>
          <w:sz w:val="28"/>
          <w:szCs w:val="28"/>
        </w:rPr>
        <w:t xml:space="preserve">сполнителем </w:t>
      </w:r>
      <w:r w:rsidR="00CC6EB6" w:rsidRPr="00916991">
        <w:rPr>
          <w:sz w:val="28"/>
          <w:szCs w:val="28"/>
        </w:rPr>
        <w:t>Программы является</w:t>
      </w:r>
      <w:r w:rsidR="00D11A60">
        <w:rPr>
          <w:sz w:val="28"/>
          <w:szCs w:val="28"/>
        </w:rPr>
        <w:t>А</w:t>
      </w:r>
      <w:r w:rsidR="00384FF6" w:rsidRPr="00916991">
        <w:rPr>
          <w:sz w:val="28"/>
          <w:szCs w:val="28"/>
        </w:rPr>
        <w:t xml:space="preserve">дминистрация муниципального образования </w:t>
      </w:r>
      <w:r w:rsidR="00D11A60">
        <w:rPr>
          <w:sz w:val="28"/>
          <w:szCs w:val="28"/>
        </w:rPr>
        <w:t>Алексеевский</w:t>
      </w:r>
      <w:r>
        <w:rPr>
          <w:sz w:val="28"/>
          <w:szCs w:val="28"/>
        </w:rPr>
        <w:t xml:space="preserve"> сельсовет</w:t>
      </w:r>
      <w:r w:rsidR="00384FF6" w:rsidRPr="00916991">
        <w:rPr>
          <w:sz w:val="28"/>
          <w:szCs w:val="28"/>
        </w:rPr>
        <w:t>, которая в ходе реализации Программы:</w:t>
      </w:r>
    </w:p>
    <w:p w:rsidR="00384FF6" w:rsidRPr="00916991" w:rsidRDefault="00384FF6" w:rsidP="00384FF6">
      <w:pPr>
        <w:autoSpaceDE w:val="0"/>
        <w:autoSpaceDN w:val="0"/>
        <w:adjustRightInd w:val="0"/>
        <w:ind w:firstLine="720"/>
        <w:jc w:val="both"/>
        <w:rPr>
          <w:sz w:val="28"/>
          <w:szCs w:val="28"/>
        </w:rPr>
      </w:pPr>
      <w:r w:rsidRPr="00916991">
        <w:rPr>
          <w:sz w:val="28"/>
          <w:szCs w:val="28"/>
        </w:rPr>
        <w:t>обеспечивает координацию деятельности исполнителей, участвующих в реализации программных мероприятий;</w:t>
      </w:r>
    </w:p>
    <w:p w:rsidR="00384FF6" w:rsidRPr="00916991" w:rsidRDefault="00384FF6" w:rsidP="00384FF6">
      <w:pPr>
        <w:autoSpaceDE w:val="0"/>
        <w:autoSpaceDN w:val="0"/>
        <w:adjustRightInd w:val="0"/>
        <w:ind w:firstLine="720"/>
        <w:jc w:val="both"/>
        <w:rPr>
          <w:sz w:val="28"/>
          <w:szCs w:val="28"/>
        </w:rPr>
      </w:pPr>
      <w:r w:rsidRPr="00916991">
        <w:rPr>
          <w:sz w:val="28"/>
          <w:szCs w:val="28"/>
        </w:rPr>
        <w:t xml:space="preserve">осуществляет взаимодействие с </w:t>
      </w:r>
      <w:r w:rsidR="00EE3063">
        <w:rPr>
          <w:sz w:val="28"/>
          <w:szCs w:val="28"/>
        </w:rPr>
        <w:t>Министерством сельского хозяйстваПензенской</w:t>
      </w:r>
      <w:r w:rsidRPr="00916991">
        <w:rPr>
          <w:sz w:val="28"/>
          <w:szCs w:val="28"/>
        </w:rPr>
        <w:t xml:space="preserve"> области по вопросам подписания соответствующих соглашений, финансирования программных мероприятий и т.д.;</w:t>
      </w:r>
    </w:p>
    <w:p w:rsidR="00384FF6" w:rsidRPr="00916991" w:rsidRDefault="00384FF6" w:rsidP="00384FF6">
      <w:pPr>
        <w:autoSpaceDE w:val="0"/>
        <w:autoSpaceDN w:val="0"/>
        <w:adjustRightInd w:val="0"/>
        <w:ind w:firstLine="720"/>
        <w:jc w:val="both"/>
        <w:rPr>
          <w:sz w:val="28"/>
          <w:szCs w:val="28"/>
        </w:rPr>
      </w:pPr>
      <w:r w:rsidRPr="00916991">
        <w:rPr>
          <w:sz w:val="28"/>
          <w:szCs w:val="28"/>
        </w:rPr>
        <w:t>разрабатывает в пределах своей компетенции нормативные правовые акты, необходимые для выполнения Программы.</w:t>
      </w:r>
    </w:p>
    <w:p w:rsidR="00384FF6" w:rsidRPr="00916991" w:rsidRDefault="00384FF6" w:rsidP="00384FF6">
      <w:pPr>
        <w:pStyle w:val="ConsPlusNormal0"/>
        <w:widowControl/>
        <w:jc w:val="both"/>
        <w:rPr>
          <w:rFonts w:ascii="Times New Roman" w:hAnsi="Times New Roman" w:cs="Times New Roman"/>
          <w:sz w:val="28"/>
          <w:szCs w:val="28"/>
        </w:rPr>
      </w:pPr>
      <w:r w:rsidRPr="00916991">
        <w:rPr>
          <w:rFonts w:ascii="Times New Roman" w:hAnsi="Times New Roman" w:cs="Times New Roman"/>
          <w:sz w:val="28"/>
          <w:szCs w:val="28"/>
        </w:rPr>
        <w:t xml:space="preserve">Механизм реализации Программы основан на принципах софинансирования из федерального, областного, </w:t>
      </w:r>
      <w:r w:rsidR="00CC6EB6" w:rsidRPr="00916991">
        <w:rPr>
          <w:rFonts w:ascii="Times New Roman" w:hAnsi="Times New Roman" w:cs="Times New Roman"/>
          <w:sz w:val="28"/>
          <w:szCs w:val="28"/>
        </w:rPr>
        <w:t xml:space="preserve">местного </w:t>
      </w:r>
      <w:r w:rsidR="00CC6EB6" w:rsidRPr="00CC6EB6">
        <w:rPr>
          <w:rFonts w:ascii="Times New Roman" w:hAnsi="Times New Roman" w:cs="Times New Roman"/>
          <w:sz w:val="28"/>
          <w:szCs w:val="28"/>
        </w:rPr>
        <w:t>бюджетов</w:t>
      </w:r>
      <w:r w:rsidR="00CC6EB6" w:rsidRPr="00916991">
        <w:rPr>
          <w:rFonts w:ascii="Times New Roman" w:hAnsi="Times New Roman" w:cs="Times New Roman"/>
          <w:sz w:val="28"/>
          <w:szCs w:val="28"/>
        </w:rPr>
        <w:t>и</w:t>
      </w:r>
      <w:r w:rsidRPr="00916991">
        <w:rPr>
          <w:rFonts w:ascii="Times New Roman" w:hAnsi="Times New Roman" w:cs="Times New Roman"/>
          <w:sz w:val="28"/>
          <w:szCs w:val="28"/>
        </w:rPr>
        <w:t xml:space="preserve"> внебюджетных источников, разграничения полномочий   </w:t>
      </w:r>
      <w:r w:rsidR="00CC6EB6" w:rsidRPr="00916991">
        <w:rPr>
          <w:rFonts w:ascii="Times New Roman" w:hAnsi="Times New Roman" w:cs="Times New Roman"/>
          <w:sz w:val="28"/>
          <w:szCs w:val="28"/>
        </w:rPr>
        <w:t xml:space="preserve">и </w:t>
      </w:r>
      <w:r w:rsidR="00A11A8F" w:rsidRPr="00916991">
        <w:rPr>
          <w:rFonts w:ascii="Times New Roman" w:hAnsi="Times New Roman" w:cs="Times New Roman"/>
          <w:sz w:val="28"/>
          <w:szCs w:val="28"/>
        </w:rPr>
        <w:t>ответственности всех</w:t>
      </w:r>
      <w:r w:rsidR="00CC6EB6" w:rsidRPr="00916991">
        <w:rPr>
          <w:rFonts w:ascii="Times New Roman" w:hAnsi="Times New Roman" w:cs="Times New Roman"/>
          <w:sz w:val="28"/>
          <w:szCs w:val="28"/>
        </w:rPr>
        <w:t xml:space="preserve"> заинтересованных</w:t>
      </w:r>
      <w:r w:rsidRPr="00916991">
        <w:rPr>
          <w:rFonts w:ascii="Times New Roman" w:hAnsi="Times New Roman" w:cs="Times New Roman"/>
          <w:sz w:val="28"/>
          <w:szCs w:val="28"/>
        </w:rPr>
        <w:t xml:space="preserve"> участников данной Программы.</w:t>
      </w:r>
    </w:p>
    <w:p w:rsidR="00384FF6" w:rsidRPr="00916991" w:rsidRDefault="00384FF6" w:rsidP="00384FF6">
      <w:pPr>
        <w:autoSpaceDE w:val="0"/>
        <w:autoSpaceDN w:val="0"/>
        <w:adjustRightInd w:val="0"/>
        <w:ind w:firstLine="720"/>
        <w:jc w:val="both"/>
        <w:rPr>
          <w:sz w:val="28"/>
          <w:szCs w:val="28"/>
        </w:rPr>
      </w:pPr>
      <w:r w:rsidRPr="00916991">
        <w:rPr>
          <w:sz w:val="28"/>
          <w:szCs w:val="28"/>
        </w:rPr>
        <w:t xml:space="preserve">Контроль за исполнением Программы осуществляет глава </w:t>
      </w:r>
      <w:r>
        <w:rPr>
          <w:sz w:val="28"/>
          <w:szCs w:val="28"/>
        </w:rPr>
        <w:t xml:space="preserve">администрации </w:t>
      </w:r>
      <w:r w:rsidRPr="00916991">
        <w:rPr>
          <w:sz w:val="28"/>
          <w:szCs w:val="28"/>
        </w:rPr>
        <w:t xml:space="preserve">муниципального образования </w:t>
      </w:r>
      <w:r w:rsidR="00D11A60">
        <w:rPr>
          <w:sz w:val="28"/>
          <w:szCs w:val="28"/>
        </w:rPr>
        <w:t>Алексеевский</w:t>
      </w:r>
      <w:r w:rsidR="00EE3063">
        <w:rPr>
          <w:sz w:val="28"/>
          <w:szCs w:val="28"/>
        </w:rPr>
        <w:t xml:space="preserve"> сельсовет</w:t>
      </w:r>
      <w:r w:rsidRPr="00916991">
        <w:rPr>
          <w:sz w:val="28"/>
          <w:szCs w:val="28"/>
        </w:rPr>
        <w:t xml:space="preserve">. </w:t>
      </w:r>
    </w:p>
    <w:p w:rsidR="00384FF6" w:rsidRDefault="00384FF6" w:rsidP="00384FF6">
      <w:pPr>
        <w:pStyle w:val="ConsPlusNormal0"/>
        <w:widowControl/>
        <w:ind w:firstLine="0"/>
        <w:jc w:val="center"/>
        <w:outlineLvl w:val="0"/>
        <w:rPr>
          <w:rFonts w:ascii="Times New Roman" w:hAnsi="Times New Roman" w:cs="Times New Roman"/>
          <w:sz w:val="28"/>
          <w:szCs w:val="28"/>
        </w:rPr>
      </w:pPr>
    </w:p>
    <w:p w:rsidR="00384FF6" w:rsidRPr="00EE3063" w:rsidRDefault="00EE3063" w:rsidP="00384FF6">
      <w:pPr>
        <w:jc w:val="center"/>
        <w:rPr>
          <w:b/>
          <w:sz w:val="28"/>
          <w:szCs w:val="28"/>
        </w:rPr>
      </w:pPr>
      <w:r w:rsidRPr="00EE3063">
        <w:rPr>
          <w:b/>
          <w:sz w:val="28"/>
          <w:szCs w:val="28"/>
        </w:rPr>
        <w:t>8</w:t>
      </w:r>
      <w:r w:rsidR="00384FF6" w:rsidRPr="00EE3063">
        <w:rPr>
          <w:b/>
          <w:sz w:val="28"/>
          <w:szCs w:val="28"/>
        </w:rPr>
        <w:t>. Ресурсное обеспечение программы</w:t>
      </w:r>
    </w:p>
    <w:p w:rsidR="00384FF6" w:rsidRPr="00C40A2C" w:rsidRDefault="00384FF6" w:rsidP="00384FF6">
      <w:pPr>
        <w:pStyle w:val="ConsPlusNormal0"/>
        <w:widowControl/>
        <w:jc w:val="center"/>
        <w:rPr>
          <w:rFonts w:ascii="Times New Roman" w:hAnsi="Times New Roman" w:cs="Times New Roman"/>
          <w:sz w:val="28"/>
          <w:szCs w:val="28"/>
        </w:rPr>
      </w:pPr>
    </w:p>
    <w:p w:rsidR="00384FF6" w:rsidRPr="00916991" w:rsidRDefault="00384FF6" w:rsidP="00384FF6">
      <w:pPr>
        <w:autoSpaceDE w:val="0"/>
        <w:autoSpaceDN w:val="0"/>
        <w:adjustRightInd w:val="0"/>
        <w:ind w:firstLine="720"/>
        <w:jc w:val="both"/>
        <w:rPr>
          <w:sz w:val="28"/>
          <w:szCs w:val="28"/>
        </w:rPr>
      </w:pPr>
      <w:r w:rsidRPr="00916991">
        <w:rPr>
          <w:sz w:val="28"/>
          <w:szCs w:val="28"/>
        </w:rPr>
        <w:t xml:space="preserve">При разработке стратегии финансового и ресурсного обеспечения Программы учитывались реальная ситуация в финансово-бюджетной сфере, высокая общеэкономическая, социально-демографическая, политическая значимость проблемы и реальная возможность ее </w:t>
      </w:r>
      <w:r w:rsidR="004F0E59" w:rsidRPr="00916991">
        <w:rPr>
          <w:sz w:val="28"/>
          <w:szCs w:val="28"/>
        </w:rPr>
        <w:t>решения при государственной</w:t>
      </w:r>
      <w:r w:rsidRPr="00916991">
        <w:rPr>
          <w:sz w:val="28"/>
          <w:szCs w:val="28"/>
        </w:rPr>
        <w:t>, муниципальной поддержке и вовлечении в инвестиционную деятельность всех участников реализации Программы, включая сельское население.</w:t>
      </w:r>
    </w:p>
    <w:p w:rsidR="00384FF6" w:rsidRPr="00916991" w:rsidRDefault="00384FF6" w:rsidP="00384FF6">
      <w:pPr>
        <w:autoSpaceDE w:val="0"/>
        <w:autoSpaceDN w:val="0"/>
        <w:adjustRightInd w:val="0"/>
        <w:ind w:firstLine="720"/>
        <w:jc w:val="both"/>
        <w:rPr>
          <w:sz w:val="28"/>
          <w:szCs w:val="28"/>
        </w:rPr>
      </w:pPr>
      <w:r w:rsidRPr="00916991">
        <w:rPr>
          <w:sz w:val="28"/>
          <w:szCs w:val="28"/>
        </w:rPr>
        <w:t>Финансирование Программы осуществляется за счет консолидации средств федерального, областного,</w:t>
      </w:r>
      <w:r w:rsidRPr="00916991">
        <w:rPr>
          <w:color w:val="000000"/>
          <w:sz w:val="28"/>
          <w:szCs w:val="28"/>
        </w:rPr>
        <w:t>местного бюджетов</w:t>
      </w:r>
      <w:r w:rsidRPr="00916991">
        <w:rPr>
          <w:sz w:val="28"/>
          <w:szCs w:val="28"/>
        </w:rPr>
        <w:t xml:space="preserve"> и внебюджетных источников</w:t>
      </w:r>
      <w:r w:rsidRPr="00916991">
        <w:rPr>
          <w:color w:val="000000"/>
          <w:sz w:val="28"/>
          <w:szCs w:val="28"/>
        </w:rPr>
        <w:t>. Внебюджетные источники</w:t>
      </w:r>
      <w:r w:rsidRPr="00916991">
        <w:rPr>
          <w:sz w:val="28"/>
          <w:szCs w:val="28"/>
        </w:rPr>
        <w:t xml:space="preserve"> включают собственные накопления населения, средства сельскохозяйственных предприятий, банковские кредитные ресурсы, средства иных инвесторов.</w:t>
      </w:r>
    </w:p>
    <w:p w:rsidR="00384FF6" w:rsidRPr="00916991" w:rsidRDefault="00384FF6" w:rsidP="00384FF6">
      <w:pPr>
        <w:pStyle w:val="ConsPlusNormal0"/>
        <w:widowControl/>
        <w:jc w:val="both"/>
        <w:rPr>
          <w:rFonts w:ascii="Times New Roman" w:hAnsi="Times New Roman" w:cs="Times New Roman"/>
          <w:sz w:val="28"/>
          <w:szCs w:val="28"/>
        </w:rPr>
      </w:pPr>
      <w:r w:rsidRPr="00916991">
        <w:rPr>
          <w:rFonts w:ascii="Times New Roman" w:hAnsi="Times New Roman" w:cs="Times New Roman"/>
          <w:sz w:val="28"/>
          <w:szCs w:val="28"/>
        </w:rPr>
        <w:t>Финансирование мероприятий Программы за счет средств федерального, областного и местного бюджетов и внебюджетных источников осуществляетсяпри согласовании выделения ассигнований на такие мероприятия за счет соответствующих источников.</w:t>
      </w:r>
    </w:p>
    <w:p w:rsidR="006703D0" w:rsidRDefault="00384FF6" w:rsidP="00A11A8F">
      <w:pPr>
        <w:pStyle w:val="ConsPlusNormal0"/>
        <w:widowControl/>
        <w:jc w:val="both"/>
        <w:rPr>
          <w:sz w:val="28"/>
          <w:szCs w:val="28"/>
        </w:rPr>
        <w:sectPr w:rsidR="006703D0" w:rsidSect="00ED2785">
          <w:pgSz w:w="11906" w:h="16838"/>
          <w:pgMar w:top="1134" w:right="566" w:bottom="1134" w:left="1701" w:header="708" w:footer="708" w:gutter="0"/>
          <w:cols w:space="720"/>
        </w:sectPr>
      </w:pPr>
      <w:r w:rsidRPr="00916991">
        <w:rPr>
          <w:rFonts w:ascii="Times New Roman" w:hAnsi="Times New Roman" w:cs="Times New Roman"/>
          <w:sz w:val="28"/>
          <w:szCs w:val="28"/>
        </w:rPr>
        <w:t xml:space="preserve">Объем и структура бюджетного финансирования Программы подлежат ежегодному уточнению в соответствии с реальными возможностями федерального, областного, местного бюджетов и с учетом фактического выполнения программных мероприятий. </w:t>
      </w:r>
    </w:p>
    <w:p w:rsidR="006703D0" w:rsidRPr="002E7B7C" w:rsidRDefault="006703D0" w:rsidP="00F35BAC">
      <w:pPr>
        <w:ind w:left="5760"/>
        <w:jc w:val="right"/>
        <w:rPr>
          <w:sz w:val="24"/>
          <w:szCs w:val="24"/>
        </w:rPr>
      </w:pPr>
      <w:r w:rsidRPr="002E7B7C">
        <w:rPr>
          <w:sz w:val="24"/>
          <w:szCs w:val="24"/>
        </w:rPr>
        <w:lastRenderedPageBreak/>
        <w:t xml:space="preserve">Приложение № </w:t>
      </w:r>
      <w:r w:rsidR="00F045E3">
        <w:rPr>
          <w:sz w:val="24"/>
          <w:szCs w:val="24"/>
        </w:rPr>
        <w:t>1</w:t>
      </w:r>
    </w:p>
    <w:p w:rsidR="006703D0" w:rsidRPr="002E7B7C" w:rsidRDefault="006703D0" w:rsidP="00F35BAC">
      <w:pPr>
        <w:jc w:val="right"/>
        <w:rPr>
          <w:sz w:val="24"/>
          <w:szCs w:val="24"/>
        </w:rPr>
      </w:pPr>
      <w:r w:rsidRPr="002E7B7C">
        <w:rPr>
          <w:sz w:val="24"/>
          <w:szCs w:val="24"/>
        </w:rPr>
        <w:t>к муниципальной программе</w:t>
      </w:r>
    </w:p>
    <w:p w:rsidR="00F045E3" w:rsidRDefault="00726D4F" w:rsidP="00F045E3">
      <w:pPr>
        <w:autoSpaceDE w:val="0"/>
        <w:autoSpaceDN w:val="0"/>
        <w:adjustRightInd w:val="0"/>
        <w:jc w:val="right"/>
        <w:rPr>
          <w:sz w:val="24"/>
          <w:szCs w:val="24"/>
        </w:rPr>
      </w:pPr>
      <w:r w:rsidRPr="002E7B7C">
        <w:rPr>
          <w:sz w:val="24"/>
          <w:szCs w:val="24"/>
        </w:rPr>
        <w:t>«</w:t>
      </w:r>
      <w:r w:rsidR="00F045E3">
        <w:rPr>
          <w:sz w:val="24"/>
          <w:szCs w:val="24"/>
        </w:rPr>
        <w:t>Комплексное развитие на территории</w:t>
      </w:r>
    </w:p>
    <w:p w:rsidR="00726D4F" w:rsidRPr="002E7B7C" w:rsidRDefault="00726D4F" w:rsidP="00F045E3">
      <w:pPr>
        <w:autoSpaceDE w:val="0"/>
        <w:autoSpaceDN w:val="0"/>
        <w:adjustRightInd w:val="0"/>
        <w:jc w:val="right"/>
        <w:rPr>
          <w:rStyle w:val="af8"/>
          <w:b w:val="0"/>
          <w:color w:val="000000"/>
          <w:sz w:val="24"/>
          <w:szCs w:val="24"/>
        </w:rPr>
      </w:pPr>
      <w:r w:rsidRPr="002E7B7C">
        <w:rPr>
          <w:rStyle w:val="af8"/>
          <w:b w:val="0"/>
          <w:color w:val="000000"/>
          <w:sz w:val="24"/>
          <w:szCs w:val="24"/>
        </w:rPr>
        <w:t xml:space="preserve"> муниципального образования </w:t>
      </w:r>
    </w:p>
    <w:p w:rsidR="00726D4F" w:rsidRPr="002E7B7C" w:rsidRDefault="00D11A60" w:rsidP="00726D4F">
      <w:pPr>
        <w:autoSpaceDE w:val="0"/>
        <w:autoSpaceDN w:val="0"/>
        <w:adjustRightInd w:val="0"/>
        <w:jc w:val="right"/>
        <w:rPr>
          <w:sz w:val="24"/>
          <w:szCs w:val="24"/>
        </w:rPr>
      </w:pPr>
      <w:r>
        <w:rPr>
          <w:sz w:val="24"/>
          <w:szCs w:val="24"/>
        </w:rPr>
        <w:t>Алексеевского</w:t>
      </w:r>
      <w:r w:rsidR="00726D4F" w:rsidRPr="002E7B7C">
        <w:rPr>
          <w:sz w:val="24"/>
          <w:szCs w:val="24"/>
        </w:rPr>
        <w:t xml:space="preserve"> сельсовета Башмаковского района </w:t>
      </w:r>
    </w:p>
    <w:p w:rsidR="00726D4F" w:rsidRPr="002E7B7C" w:rsidRDefault="00726D4F" w:rsidP="00726D4F">
      <w:pPr>
        <w:autoSpaceDE w:val="0"/>
        <w:autoSpaceDN w:val="0"/>
        <w:adjustRightInd w:val="0"/>
        <w:jc w:val="right"/>
        <w:rPr>
          <w:sz w:val="24"/>
          <w:szCs w:val="24"/>
        </w:rPr>
      </w:pPr>
      <w:r w:rsidRPr="002E7B7C">
        <w:rPr>
          <w:sz w:val="24"/>
          <w:szCs w:val="24"/>
        </w:rPr>
        <w:t>Пензенской области на 20</w:t>
      </w:r>
      <w:r w:rsidR="00F045E3">
        <w:rPr>
          <w:sz w:val="24"/>
          <w:szCs w:val="24"/>
        </w:rPr>
        <w:t>20</w:t>
      </w:r>
      <w:r w:rsidRPr="002E7B7C">
        <w:rPr>
          <w:sz w:val="24"/>
          <w:szCs w:val="24"/>
        </w:rPr>
        <w:t>-202</w:t>
      </w:r>
      <w:r w:rsidR="00F045E3">
        <w:rPr>
          <w:sz w:val="24"/>
          <w:szCs w:val="24"/>
        </w:rPr>
        <w:t>5</w:t>
      </w:r>
      <w:r w:rsidRPr="002E7B7C">
        <w:rPr>
          <w:sz w:val="24"/>
          <w:szCs w:val="24"/>
        </w:rPr>
        <w:t xml:space="preserve"> годы»</w:t>
      </w:r>
    </w:p>
    <w:p w:rsidR="00F045E3" w:rsidRPr="0068316C" w:rsidRDefault="00F045E3" w:rsidP="00F045E3">
      <w:pPr>
        <w:tabs>
          <w:tab w:val="left" w:pos="7938"/>
        </w:tabs>
        <w:autoSpaceDE w:val="0"/>
        <w:autoSpaceDN w:val="0"/>
        <w:adjustRightInd w:val="0"/>
        <w:spacing w:before="280"/>
        <w:jc w:val="center"/>
        <w:rPr>
          <w:b/>
          <w:bCs/>
          <w:sz w:val="24"/>
          <w:szCs w:val="24"/>
        </w:rPr>
      </w:pPr>
      <w:r w:rsidRPr="0068316C">
        <w:rPr>
          <w:b/>
          <w:bCs/>
          <w:sz w:val="24"/>
          <w:szCs w:val="24"/>
        </w:rPr>
        <w:t>Перечень</w:t>
      </w:r>
    </w:p>
    <w:p w:rsidR="0068316C" w:rsidRPr="0068316C" w:rsidRDefault="00F045E3" w:rsidP="0068316C">
      <w:pPr>
        <w:autoSpaceDE w:val="0"/>
        <w:autoSpaceDN w:val="0"/>
        <w:adjustRightInd w:val="0"/>
        <w:jc w:val="center"/>
        <w:rPr>
          <w:b/>
          <w:sz w:val="24"/>
          <w:szCs w:val="24"/>
        </w:rPr>
      </w:pPr>
      <w:r w:rsidRPr="0068316C">
        <w:rPr>
          <w:b/>
          <w:bCs/>
          <w:sz w:val="24"/>
          <w:szCs w:val="24"/>
        </w:rPr>
        <w:t>целевых показателей муниципальной программы «</w:t>
      </w:r>
      <w:r w:rsidR="0068316C" w:rsidRPr="0068316C">
        <w:rPr>
          <w:b/>
          <w:sz w:val="24"/>
          <w:szCs w:val="24"/>
        </w:rPr>
        <w:t>Комплексное развитие на территории</w:t>
      </w:r>
    </w:p>
    <w:p w:rsidR="0068316C" w:rsidRPr="0068316C" w:rsidRDefault="0068316C" w:rsidP="0068316C">
      <w:pPr>
        <w:autoSpaceDE w:val="0"/>
        <w:autoSpaceDN w:val="0"/>
        <w:adjustRightInd w:val="0"/>
        <w:jc w:val="center"/>
        <w:rPr>
          <w:b/>
          <w:sz w:val="24"/>
          <w:szCs w:val="24"/>
        </w:rPr>
      </w:pPr>
      <w:r w:rsidRPr="0068316C">
        <w:rPr>
          <w:rStyle w:val="af8"/>
          <w:color w:val="000000"/>
          <w:sz w:val="24"/>
          <w:szCs w:val="24"/>
        </w:rPr>
        <w:t xml:space="preserve">муниципального образования </w:t>
      </w:r>
      <w:r w:rsidR="00D11A60">
        <w:rPr>
          <w:b/>
          <w:sz w:val="24"/>
          <w:szCs w:val="24"/>
        </w:rPr>
        <w:t>Алексеевского</w:t>
      </w:r>
      <w:r w:rsidRPr="0068316C">
        <w:rPr>
          <w:b/>
          <w:sz w:val="24"/>
          <w:szCs w:val="24"/>
        </w:rPr>
        <w:t xml:space="preserve"> сельсовета Башмаковского района</w:t>
      </w:r>
    </w:p>
    <w:p w:rsidR="00F045E3" w:rsidRPr="0068316C" w:rsidRDefault="0068316C" w:rsidP="0068316C">
      <w:pPr>
        <w:autoSpaceDE w:val="0"/>
        <w:autoSpaceDN w:val="0"/>
        <w:adjustRightInd w:val="0"/>
        <w:jc w:val="center"/>
        <w:rPr>
          <w:b/>
          <w:bCs/>
          <w:sz w:val="24"/>
          <w:szCs w:val="24"/>
        </w:rPr>
      </w:pPr>
      <w:r w:rsidRPr="0068316C">
        <w:rPr>
          <w:b/>
          <w:sz w:val="24"/>
          <w:szCs w:val="24"/>
        </w:rPr>
        <w:t>Пензенской области на 2020-2025 годы</w:t>
      </w:r>
      <w:r w:rsidR="00F045E3" w:rsidRPr="0068316C">
        <w:rPr>
          <w:b/>
          <w:bCs/>
          <w:sz w:val="24"/>
          <w:szCs w:val="24"/>
        </w:rPr>
        <w:t>»</w:t>
      </w:r>
    </w:p>
    <w:p w:rsidR="00F045E3" w:rsidRPr="0068316C" w:rsidRDefault="00F045E3" w:rsidP="0068316C">
      <w:pPr>
        <w:autoSpaceDE w:val="0"/>
        <w:autoSpaceDN w:val="0"/>
        <w:adjustRightInd w:val="0"/>
        <w:jc w:val="center"/>
        <w:rPr>
          <w:sz w:val="24"/>
          <w:szCs w:val="24"/>
        </w:rPr>
      </w:pPr>
    </w:p>
    <w:tbl>
      <w:tblPr>
        <w:tblW w:w="15111" w:type="dxa"/>
        <w:tblInd w:w="-60" w:type="dxa"/>
        <w:tblLayout w:type="fixed"/>
        <w:tblCellMar>
          <w:top w:w="102" w:type="dxa"/>
          <w:left w:w="62" w:type="dxa"/>
          <w:bottom w:w="102" w:type="dxa"/>
          <w:right w:w="62" w:type="dxa"/>
        </w:tblCellMar>
        <w:tblLook w:val="0000" w:firstRow="0" w:lastRow="0" w:firstColumn="0" w:lastColumn="0" w:noHBand="0" w:noVBand="0"/>
      </w:tblPr>
      <w:tblGrid>
        <w:gridCol w:w="710"/>
        <w:gridCol w:w="5953"/>
        <w:gridCol w:w="1440"/>
        <w:gridCol w:w="1110"/>
        <w:gridCol w:w="1077"/>
        <w:gridCol w:w="1191"/>
        <w:gridCol w:w="1134"/>
        <w:gridCol w:w="1247"/>
        <w:gridCol w:w="1249"/>
      </w:tblGrid>
      <w:tr w:rsidR="00F045E3" w:rsidRPr="009F291D" w:rsidTr="009B4D13">
        <w:tc>
          <w:tcPr>
            <w:tcW w:w="710" w:type="dxa"/>
            <w:tcBorders>
              <w:top w:val="single" w:sz="4" w:space="0" w:color="auto"/>
              <w:left w:val="single" w:sz="4" w:space="0" w:color="auto"/>
              <w:right w:val="single" w:sz="4" w:space="0" w:color="auto"/>
            </w:tcBorders>
          </w:tcPr>
          <w:p w:rsidR="00F045E3" w:rsidRPr="009F291D" w:rsidRDefault="00F045E3" w:rsidP="009B4D13">
            <w:pPr>
              <w:autoSpaceDE w:val="0"/>
              <w:autoSpaceDN w:val="0"/>
              <w:adjustRightInd w:val="0"/>
              <w:jc w:val="center"/>
              <w:rPr>
                <w:sz w:val="24"/>
                <w:szCs w:val="24"/>
              </w:rPr>
            </w:pPr>
          </w:p>
        </w:tc>
        <w:tc>
          <w:tcPr>
            <w:tcW w:w="5953" w:type="dxa"/>
            <w:tcBorders>
              <w:top w:val="single" w:sz="4" w:space="0" w:color="auto"/>
              <w:left w:val="single" w:sz="4" w:space="0" w:color="auto"/>
              <w:right w:val="single" w:sz="4" w:space="0" w:color="auto"/>
            </w:tcBorders>
          </w:tcPr>
          <w:p w:rsidR="00F045E3" w:rsidRPr="009F291D" w:rsidRDefault="00F045E3" w:rsidP="009B4D13">
            <w:pPr>
              <w:autoSpaceDE w:val="0"/>
              <w:autoSpaceDN w:val="0"/>
              <w:adjustRightInd w:val="0"/>
              <w:jc w:val="center"/>
              <w:rPr>
                <w:sz w:val="24"/>
                <w:szCs w:val="24"/>
              </w:rPr>
            </w:pPr>
            <w:r w:rsidRPr="009F291D">
              <w:rPr>
                <w:sz w:val="24"/>
                <w:szCs w:val="24"/>
              </w:rPr>
              <w:t>Ответственный исполнитель</w:t>
            </w:r>
          </w:p>
        </w:tc>
        <w:tc>
          <w:tcPr>
            <w:tcW w:w="8448" w:type="dxa"/>
            <w:gridSpan w:val="7"/>
            <w:tcBorders>
              <w:top w:val="single" w:sz="4" w:space="0" w:color="auto"/>
              <w:left w:val="single" w:sz="4" w:space="0" w:color="auto"/>
              <w:right w:val="single" w:sz="4" w:space="0" w:color="auto"/>
            </w:tcBorders>
          </w:tcPr>
          <w:p w:rsidR="00F045E3" w:rsidRPr="009F291D" w:rsidRDefault="0068316C" w:rsidP="009B4D13">
            <w:pPr>
              <w:autoSpaceDE w:val="0"/>
              <w:autoSpaceDN w:val="0"/>
              <w:adjustRightInd w:val="0"/>
              <w:jc w:val="center"/>
              <w:rPr>
                <w:sz w:val="24"/>
                <w:szCs w:val="24"/>
              </w:rPr>
            </w:pPr>
            <w:r>
              <w:rPr>
                <w:sz w:val="24"/>
                <w:szCs w:val="24"/>
              </w:rPr>
              <w:t xml:space="preserve">Администрация </w:t>
            </w:r>
            <w:r w:rsidR="00D11A60">
              <w:rPr>
                <w:sz w:val="24"/>
                <w:szCs w:val="24"/>
              </w:rPr>
              <w:t>Алексеевского</w:t>
            </w:r>
            <w:r>
              <w:rPr>
                <w:sz w:val="24"/>
                <w:szCs w:val="24"/>
              </w:rPr>
              <w:t xml:space="preserve"> сельсовета Башмаковского района</w:t>
            </w:r>
          </w:p>
        </w:tc>
      </w:tr>
      <w:tr w:rsidR="00F045E3" w:rsidRPr="009F291D" w:rsidTr="009B4D13">
        <w:tc>
          <w:tcPr>
            <w:tcW w:w="710" w:type="dxa"/>
            <w:vMerge w:val="restart"/>
            <w:tcBorders>
              <w:top w:val="single" w:sz="4" w:space="0" w:color="auto"/>
              <w:left w:val="single" w:sz="4" w:space="0" w:color="auto"/>
              <w:right w:val="single" w:sz="4" w:space="0" w:color="auto"/>
            </w:tcBorders>
          </w:tcPr>
          <w:p w:rsidR="00F045E3" w:rsidRPr="009F291D" w:rsidRDefault="00F045E3" w:rsidP="009B4D13">
            <w:pPr>
              <w:autoSpaceDE w:val="0"/>
              <w:autoSpaceDN w:val="0"/>
              <w:adjustRightInd w:val="0"/>
              <w:jc w:val="center"/>
              <w:rPr>
                <w:sz w:val="24"/>
                <w:szCs w:val="24"/>
              </w:rPr>
            </w:pPr>
            <w:r w:rsidRPr="009F291D">
              <w:rPr>
                <w:sz w:val="24"/>
                <w:szCs w:val="24"/>
              </w:rPr>
              <w:t>№ п/п</w:t>
            </w:r>
          </w:p>
        </w:tc>
        <w:tc>
          <w:tcPr>
            <w:tcW w:w="5953" w:type="dxa"/>
            <w:vMerge w:val="restart"/>
            <w:tcBorders>
              <w:top w:val="single" w:sz="4" w:space="0" w:color="auto"/>
              <w:left w:val="single" w:sz="4" w:space="0" w:color="auto"/>
              <w:right w:val="single" w:sz="4" w:space="0" w:color="auto"/>
            </w:tcBorders>
          </w:tcPr>
          <w:p w:rsidR="00F045E3" w:rsidRPr="009F291D" w:rsidRDefault="00F045E3" w:rsidP="009B4D13">
            <w:pPr>
              <w:autoSpaceDE w:val="0"/>
              <w:autoSpaceDN w:val="0"/>
              <w:adjustRightInd w:val="0"/>
              <w:jc w:val="center"/>
              <w:rPr>
                <w:sz w:val="24"/>
                <w:szCs w:val="24"/>
              </w:rPr>
            </w:pPr>
            <w:r w:rsidRPr="009F291D">
              <w:rPr>
                <w:sz w:val="24"/>
                <w:szCs w:val="24"/>
              </w:rPr>
              <w:t>Наименование целевого показателя</w:t>
            </w:r>
          </w:p>
        </w:tc>
        <w:tc>
          <w:tcPr>
            <w:tcW w:w="1440" w:type="dxa"/>
            <w:vMerge w:val="restart"/>
            <w:tcBorders>
              <w:top w:val="single" w:sz="4" w:space="0" w:color="auto"/>
              <w:left w:val="single" w:sz="4" w:space="0" w:color="auto"/>
              <w:right w:val="single" w:sz="4" w:space="0" w:color="auto"/>
            </w:tcBorders>
          </w:tcPr>
          <w:p w:rsidR="00F045E3" w:rsidRPr="009F291D" w:rsidRDefault="00F045E3" w:rsidP="009B4D13">
            <w:pPr>
              <w:autoSpaceDE w:val="0"/>
              <w:autoSpaceDN w:val="0"/>
              <w:adjustRightInd w:val="0"/>
              <w:jc w:val="center"/>
              <w:rPr>
                <w:sz w:val="24"/>
                <w:szCs w:val="24"/>
              </w:rPr>
            </w:pPr>
            <w:r w:rsidRPr="009F291D">
              <w:rPr>
                <w:sz w:val="24"/>
                <w:szCs w:val="24"/>
              </w:rPr>
              <w:t>Единица измерения</w:t>
            </w:r>
          </w:p>
        </w:tc>
        <w:tc>
          <w:tcPr>
            <w:tcW w:w="7008" w:type="dxa"/>
            <w:gridSpan w:val="6"/>
            <w:tcBorders>
              <w:top w:val="single" w:sz="4" w:space="0" w:color="auto"/>
              <w:left w:val="single" w:sz="4" w:space="0" w:color="auto"/>
              <w:right w:val="single" w:sz="4" w:space="0" w:color="auto"/>
            </w:tcBorders>
          </w:tcPr>
          <w:p w:rsidR="00F045E3" w:rsidRPr="009F291D" w:rsidRDefault="00F045E3" w:rsidP="009B4D13">
            <w:pPr>
              <w:autoSpaceDE w:val="0"/>
              <w:autoSpaceDN w:val="0"/>
              <w:adjustRightInd w:val="0"/>
              <w:jc w:val="center"/>
              <w:rPr>
                <w:sz w:val="24"/>
                <w:szCs w:val="24"/>
              </w:rPr>
            </w:pPr>
            <w:r w:rsidRPr="009F291D">
              <w:rPr>
                <w:sz w:val="24"/>
                <w:szCs w:val="24"/>
              </w:rPr>
              <w:t>Значения целевых показателей</w:t>
            </w:r>
          </w:p>
        </w:tc>
      </w:tr>
      <w:tr w:rsidR="00F045E3" w:rsidRPr="009F291D" w:rsidTr="009B4D13">
        <w:tc>
          <w:tcPr>
            <w:tcW w:w="710" w:type="dxa"/>
            <w:vMerge/>
            <w:tcBorders>
              <w:left w:val="single" w:sz="4" w:space="0" w:color="auto"/>
              <w:right w:val="single" w:sz="4" w:space="0" w:color="auto"/>
            </w:tcBorders>
          </w:tcPr>
          <w:p w:rsidR="00F045E3" w:rsidRPr="009F291D" w:rsidRDefault="00F045E3" w:rsidP="009B4D13">
            <w:pPr>
              <w:autoSpaceDE w:val="0"/>
              <w:autoSpaceDN w:val="0"/>
              <w:adjustRightInd w:val="0"/>
              <w:jc w:val="center"/>
              <w:rPr>
                <w:sz w:val="24"/>
                <w:szCs w:val="24"/>
              </w:rPr>
            </w:pPr>
          </w:p>
        </w:tc>
        <w:tc>
          <w:tcPr>
            <w:tcW w:w="5953" w:type="dxa"/>
            <w:vMerge/>
            <w:tcBorders>
              <w:left w:val="single" w:sz="4" w:space="0" w:color="auto"/>
              <w:right w:val="single" w:sz="4" w:space="0" w:color="auto"/>
            </w:tcBorders>
          </w:tcPr>
          <w:p w:rsidR="00F045E3" w:rsidRPr="009F291D" w:rsidRDefault="00F045E3" w:rsidP="009B4D13">
            <w:pPr>
              <w:autoSpaceDE w:val="0"/>
              <w:autoSpaceDN w:val="0"/>
              <w:adjustRightInd w:val="0"/>
              <w:jc w:val="center"/>
              <w:rPr>
                <w:sz w:val="24"/>
                <w:szCs w:val="24"/>
              </w:rPr>
            </w:pPr>
          </w:p>
        </w:tc>
        <w:tc>
          <w:tcPr>
            <w:tcW w:w="1440" w:type="dxa"/>
            <w:vMerge/>
            <w:tcBorders>
              <w:left w:val="single" w:sz="4" w:space="0" w:color="auto"/>
              <w:right w:val="single" w:sz="4" w:space="0" w:color="auto"/>
            </w:tcBorders>
          </w:tcPr>
          <w:p w:rsidR="00F045E3" w:rsidRPr="009F291D" w:rsidRDefault="00F045E3" w:rsidP="009B4D13">
            <w:pPr>
              <w:autoSpaceDE w:val="0"/>
              <w:autoSpaceDN w:val="0"/>
              <w:adjustRightInd w:val="0"/>
              <w:jc w:val="center"/>
              <w:rPr>
                <w:sz w:val="24"/>
                <w:szCs w:val="24"/>
              </w:rPr>
            </w:pPr>
          </w:p>
        </w:tc>
        <w:tc>
          <w:tcPr>
            <w:tcW w:w="1110" w:type="dxa"/>
            <w:tcBorders>
              <w:top w:val="single" w:sz="4" w:space="0" w:color="auto"/>
              <w:left w:val="single" w:sz="4" w:space="0" w:color="auto"/>
              <w:right w:val="single" w:sz="4" w:space="0" w:color="auto"/>
            </w:tcBorders>
          </w:tcPr>
          <w:p w:rsidR="00F045E3" w:rsidRPr="009F291D" w:rsidRDefault="00F045E3" w:rsidP="009B4D13">
            <w:pPr>
              <w:autoSpaceDE w:val="0"/>
              <w:autoSpaceDN w:val="0"/>
              <w:adjustRightInd w:val="0"/>
              <w:jc w:val="center"/>
              <w:rPr>
                <w:sz w:val="24"/>
                <w:szCs w:val="24"/>
              </w:rPr>
            </w:pPr>
            <w:r w:rsidRPr="009F291D">
              <w:rPr>
                <w:sz w:val="24"/>
                <w:szCs w:val="24"/>
              </w:rPr>
              <w:t>2020 г.</w:t>
            </w:r>
          </w:p>
        </w:tc>
        <w:tc>
          <w:tcPr>
            <w:tcW w:w="1077" w:type="dxa"/>
            <w:tcBorders>
              <w:top w:val="single" w:sz="4" w:space="0" w:color="auto"/>
              <w:left w:val="single" w:sz="4" w:space="0" w:color="auto"/>
              <w:right w:val="single" w:sz="4" w:space="0" w:color="auto"/>
            </w:tcBorders>
          </w:tcPr>
          <w:p w:rsidR="00F045E3" w:rsidRPr="009F291D" w:rsidRDefault="00F045E3" w:rsidP="009B4D13">
            <w:pPr>
              <w:autoSpaceDE w:val="0"/>
              <w:autoSpaceDN w:val="0"/>
              <w:adjustRightInd w:val="0"/>
              <w:jc w:val="center"/>
              <w:rPr>
                <w:sz w:val="24"/>
                <w:szCs w:val="24"/>
              </w:rPr>
            </w:pPr>
            <w:r w:rsidRPr="009F291D">
              <w:rPr>
                <w:sz w:val="24"/>
                <w:szCs w:val="24"/>
              </w:rPr>
              <w:t>2021 г.</w:t>
            </w:r>
          </w:p>
        </w:tc>
        <w:tc>
          <w:tcPr>
            <w:tcW w:w="1191" w:type="dxa"/>
            <w:tcBorders>
              <w:top w:val="single" w:sz="4" w:space="0" w:color="auto"/>
              <w:left w:val="single" w:sz="4" w:space="0" w:color="auto"/>
              <w:right w:val="single" w:sz="4" w:space="0" w:color="auto"/>
            </w:tcBorders>
          </w:tcPr>
          <w:p w:rsidR="00F045E3" w:rsidRPr="009F291D" w:rsidRDefault="00F045E3" w:rsidP="009B4D13">
            <w:pPr>
              <w:autoSpaceDE w:val="0"/>
              <w:autoSpaceDN w:val="0"/>
              <w:adjustRightInd w:val="0"/>
              <w:jc w:val="center"/>
              <w:rPr>
                <w:sz w:val="24"/>
                <w:szCs w:val="24"/>
              </w:rPr>
            </w:pPr>
            <w:r w:rsidRPr="009F291D">
              <w:rPr>
                <w:sz w:val="24"/>
                <w:szCs w:val="24"/>
              </w:rPr>
              <w:t>2022 г.</w:t>
            </w:r>
          </w:p>
        </w:tc>
        <w:tc>
          <w:tcPr>
            <w:tcW w:w="1134" w:type="dxa"/>
            <w:tcBorders>
              <w:top w:val="single" w:sz="4" w:space="0" w:color="auto"/>
              <w:left w:val="single" w:sz="4" w:space="0" w:color="auto"/>
              <w:right w:val="single" w:sz="4" w:space="0" w:color="auto"/>
            </w:tcBorders>
          </w:tcPr>
          <w:p w:rsidR="00F045E3" w:rsidRPr="009F291D" w:rsidRDefault="00F045E3" w:rsidP="009B4D13">
            <w:pPr>
              <w:autoSpaceDE w:val="0"/>
              <w:autoSpaceDN w:val="0"/>
              <w:adjustRightInd w:val="0"/>
              <w:jc w:val="center"/>
              <w:rPr>
                <w:sz w:val="24"/>
                <w:szCs w:val="24"/>
              </w:rPr>
            </w:pPr>
            <w:r w:rsidRPr="009F291D">
              <w:rPr>
                <w:sz w:val="24"/>
                <w:szCs w:val="24"/>
              </w:rPr>
              <w:t>2023 г.</w:t>
            </w:r>
          </w:p>
        </w:tc>
        <w:tc>
          <w:tcPr>
            <w:tcW w:w="1247" w:type="dxa"/>
            <w:tcBorders>
              <w:top w:val="single" w:sz="4" w:space="0" w:color="auto"/>
              <w:left w:val="single" w:sz="4" w:space="0" w:color="auto"/>
              <w:right w:val="single" w:sz="4" w:space="0" w:color="auto"/>
            </w:tcBorders>
          </w:tcPr>
          <w:p w:rsidR="00F045E3" w:rsidRPr="009F291D" w:rsidRDefault="00F045E3" w:rsidP="009B4D13">
            <w:pPr>
              <w:autoSpaceDE w:val="0"/>
              <w:autoSpaceDN w:val="0"/>
              <w:adjustRightInd w:val="0"/>
              <w:jc w:val="center"/>
              <w:rPr>
                <w:sz w:val="24"/>
                <w:szCs w:val="24"/>
              </w:rPr>
            </w:pPr>
            <w:r w:rsidRPr="009F291D">
              <w:rPr>
                <w:sz w:val="24"/>
                <w:szCs w:val="24"/>
              </w:rPr>
              <w:t>2024 г.</w:t>
            </w:r>
          </w:p>
        </w:tc>
        <w:tc>
          <w:tcPr>
            <w:tcW w:w="1249" w:type="dxa"/>
            <w:tcBorders>
              <w:top w:val="single" w:sz="4" w:space="0" w:color="auto"/>
              <w:left w:val="single" w:sz="4" w:space="0" w:color="auto"/>
              <w:right w:val="single" w:sz="4" w:space="0" w:color="auto"/>
            </w:tcBorders>
          </w:tcPr>
          <w:p w:rsidR="00F045E3" w:rsidRPr="009F291D" w:rsidRDefault="00F045E3" w:rsidP="009B4D13">
            <w:pPr>
              <w:autoSpaceDE w:val="0"/>
              <w:autoSpaceDN w:val="0"/>
              <w:adjustRightInd w:val="0"/>
              <w:jc w:val="center"/>
              <w:rPr>
                <w:sz w:val="24"/>
                <w:szCs w:val="24"/>
              </w:rPr>
            </w:pPr>
            <w:r w:rsidRPr="009F291D">
              <w:rPr>
                <w:sz w:val="24"/>
                <w:szCs w:val="24"/>
              </w:rPr>
              <w:t>2025 г.</w:t>
            </w:r>
          </w:p>
        </w:tc>
      </w:tr>
      <w:tr w:rsidR="00F045E3" w:rsidRPr="009F291D" w:rsidTr="009B4D13">
        <w:tc>
          <w:tcPr>
            <w:tcW w:w="710" w:type="dxa"/>
            <w:tcBorders>
              <w:top w:val="single" w:sz="4" w:space="0" w:color="auto"/>
              <w:left w:val="single" w:sz="4" w:space="0" w:color="auto"/>
              <w:bottom w:val="single" w:sz="4" w:space="0" w:color="auto"/>
              <w:right w:val="single" w:sz="4" w:space="0" w:color="auto"/>
            </w:tcBorders>
          </w:tcPr>
          <w:p w:rsidR="00F045E3" w:rsidRPr="009F291D" w:rsidRDefault="0068316C" w:rsidP="009B4D13">
            <w:pPr>
              <w:autoSpaceDE w:val="0"/>
              <w:autoSpaceDN w:val="0"/>
              <w:adjustRightInd w:val="0"/>
              <w:jc w:val="center"/>
              <w:rPr>
                <w:sz w:val="24"/>
                <w:szCs w:val="24"/>
              </w:rPr>
            </w:pPr>
            <w:r>
              <w:rPr>
                <w:sz w:val="24"/>
                <w:szCs w:val="24"/>
              </w:rPr>
              <w:t>1</w:t>
            </w:r>
          </w:p>
        </w:tc>
        <w:tc>
          <w:tcPr>
            <w:tcW w:w="5953" w:type="dxa"/>
            <w:tcBorders>
              <w:top w:val="single" w:sz="4" w:space="0" w:color="auto"/>
              <w:left w:val="single" w:sz="4" w:space="0" w:color="auto"/>
              <w:bottom w:val="single" w:sz="4" w:space="0" w:color="auto"/>
              <w:right w:val="single" w:sz="4" w:space="0" w:color="auto"/>
            </w:tcBorders>
          </w:tcPr>
          <w:p w:rsidR="00F045E3" w:rsidRPr="009F291D" w:rsidRDefault="00F045E3" w:rsidP="009B4D13">
            <w:pPr>
              <w:autoSpaceDE w:val="0"/>
              <w:autoSpaceDN w:val="0"/>
              <w:adjustRightInd w:val="0"/>
              <w:rPr>
                <w:sz w:val="24"/>
                <w:szCs w:val="24"/>
              </w:rPr>
            </w:pPr>
            <w:r w:rsidRPr="009F291D">
              <w:rPr>
                <w:sz w:val="24"/>
                <w:szCs w:val="24"/>
              </w:rPr>
              <w:t>Ввод жилья, предоставленного гражданам по договорам найма жилого помещения</w:t>
            </w:r>
          </w:p>
        </w:tc>
        <w:tc>
          <w:tcPr>
            <w:tcW w:w="1440" w:type="dxa"/>
            <w:tcBorders>
              <w:top w:val="single" w:sz="4" w:space="0" w:color="auto"/>
              <w:left w:val="single" w:sz="4" w:space="0" w:color="auto"/>
              <w:bottom w:val="single" w:sz="4" w:space="0" w:color="auto"/>
              <w:right w:val="single" w:sz="4" w:space="0" w:color="auto"/>
            </w:tcBorders>
          </w:tcPr>
          <w:p w:rsidR="00F045E3" w:rsidRPr="009F291D" w:rsidRDefault="00F045E3" w:rsidP="009B4D13">
            <w:pPr>
              <w:autoSpaceDE w:val="0"/>
              <w:autoSpaceDN w:val="0"/>
              <w:adjustRightInd w:val="0"/>
              <w:jc w:val="center"/>
              <w:rPr>
                <w:sz w:val="24"/>
                <w:szCs w:val="24"/>
              </w:rPr>
            </w:pPr>
            <w:r w:rsidRPr="009F291D">
              <w:rPr>
                <w:sz w:val="24"/>
                <w:szCs w:val="24"/>
              </w:rPr>
              <w:t xml:space="preserve">кв. м </w:t>
            </w:r>
          </w:p>
        </w:tc>
        <w:tc>
          <w:tcPr>
            <w:tcW w:w="1110" w:type="dxa"/>
            <w:tcBorders>
              <w:top w:val="single" w:sz="4" w:space="0" w:color="auto"/>
              <w:left w:val="single" w:sz="4" w:space="0" w:color="auto"/>
              <w:bottom w:val="single" w:sz="4" w:space="0" w:color="auto"/>
              <w:right w:val="single" w:sz="4" w:space="0" w:color="auto"/>
            </w:tcBorders>
          </w:tcPr>
          <w:p w:rsidR="00F045E3" w:rsidRPr="009F291D" w:rsidRDefault="002207D4" w:rsidP="009B4D13">
            <w:pPr>
              <w:autoSpaceDE w:val="0"/>
              <w:autoSpaceDN w:val="0"/>
              <w:adjustRightInd w:val="0"/>
              <w:jc w:val="center"/>
              <w:rPr>
                <w:sz w:val="24"/>
                <w:szCs w:val="24"/>
              </w:rPr>
            </w:pPr>
            <w:r>
              <w:rPr>
                <w:sz w:val="24"/>
                <w:szCs w:val="24"/>
              </w:rPr>
              <w:t>-</w:t>
            </w:r>
          </w:p>
        </w:tc>
        <w:tc>
          <w:tcPr>
            <w:tcW w:w="1077" w:type="dxa"/>
            <w:tcBorders>
              <w:top w:val="single" w:sz="4" w:space="0" w:color="auto"/>
              <w:left w:val="single" w:sz="4" w:space="0" w:color="auto"/>
              <w:bottom w:val="single" w:sz="4" w:space="0" w:color="auto"/>
              <w:right w:val="single" w:sz="4" w:space="0" w:color="auto"/>
            </w:tcBorders>
          </w:tcPr>
          <w:p w:rsidR="00F045E3" w:rsidRPr="009F291D" w:rsidRDefault="002207D4" w:rsidP="009B4D13">
            <w:pPr>
              <w:autoSpaceDE w:val="0"/>
              <w:autoSpaceDN w:val="0"/>
              <w:adjustRightInd w:val="0"/>
              <w:jc w:val="center"/>
              <w:rPr>
                <w:sz w:val="24"/>
                <w:szCs w:val="24"/>
              </w:rPr>
            </w:pPr>
            <w:r>
              <w:rPr>
                <w:sz w:val="24"/>
                <w:szCs w:val="24"/>
              </w:rPr>
              <w:t>-</w:t>
            </w:r>
          </w:p>
        </w:tc>
        <w:tc>
          <w:tcPr>
            <w:tcW w:w="1191" w:type="dxa"/>
            <w:tcBorders>
              <w:top w:val="single" w:sz="4" w:space="0" w:color="auto"/>
              <w:left w:val="single" w:sz="4" w:space="0" w:color="auto"/>
              <w:bottom w:val="single" w:sz="4" w:space="0" w:color="auto"/>
              <w:right w:val="single" w:sz="4" w:space="0" w:color="auto"/>
            </w:tcBorders>
          </w:tcPr>
          <w:p w:rsidR="00F045E3" w:rsidRPr="009F291D" w:rsidRDefault="002207D4" w:rsidP="009B4D13">
            <w:pPr>
              <w:autoSpaceDE w:val="0"/>
              <w:autoSpaceDN w:val="0"/>
              <w:adjustRightInd w:val="0"/>
              <w:jc w:val="center"/>
              <w:rPr>
                <w:sz w:val="24"/>
                <w:szCs w:val="24"/>
              </w:rPr>
            </w:pPr>
            <w:r>
              <w:rPr>
                <w:sz w:val="24"/>
                <w:szCs w:val="24"/>
              </w:rPr>
              <w:t>-</w:t>
            </w:r>
          </w:p>
        </w:tc>
        <w:tc>
          <w:tcPr>
            <w:tcW w:w="1134" w:type="dxa"/>
            <w:tcBorders>
              <w:top w:val="single" w:sz="4" w:space="0" w:color="auto"/>
              <w:left w:val="single" w:sz="4" w:space="0" w:color="auto"/>
              <w:bottom w:val="single" w:sz="4" w:space="0" w:color="auto"/>
              <w:right w:val="single" w:sz="4" w:space="0" w:color="auto"/>
            </w:tcBorders>
          </w:tcPr>
          <w:p w:rsidR="00F045E3" w:rsidRPr="009F291D" w:rsidRDefault="002207D4" w:rsidP="009B4D13">
            <w:pPr>
              <w:autoSpaceDE w:val="0"/>
              <w:autoSpaceDN w:val="0"/>
              <w:adjustRightInd w:val="0"/>
              <w:jc w:val="center"/>
              <w:rPr>
                <w:sz w:val="24"/>
                <w:szCs w:val="24"/>
              </w:rPr>
            </w:pPr>
            <w:r>
              <w:rPr>
                <w:sz w:val="24"/>
                <w:szCs w:val="24"/>
              </w:rPr>
              <w:t>100</w:t>
            </w:r>
          </w:p>
        </w:tc>
        <w:tc>
          <w:tcPr>
            <w:tcW w:w="1247" w:type="dxa"/>
            <w:tcBorders>
              <w:top w:val="single" w:sz="4" w:space="0" w:color="auto"/>
              <w:left w:val="single" w:sz="4" w:space="0" w:color="auto"/>
              <w:bottom w:val="single" w:sz="4" w:space="0" w:color="auto"/>
              <w:right w:val="single" w:sz="4" w:space="0" w:color="auto"/>
            </w:tcBorders>
          </w:tcPr>
          <w:p w:rsidR="00F045E3" w:rsidRPr="009F291D" w:rsidRDefault="002207D4" w:rsidP="009B4D13">
            <w:pPr>
              <w:autoSpaceDE w:val="0"/>
              <w:autoSpaceDN w:val="0"/>
              <w:adjustRightInd w:val="0"/>
              <w:jc w:val="center"/>
              <w:rPr>
                <w:sz w:val="24"/>
                <w:szCs w:val="24"/>
              </w:rPr>
            </w:pPr>
            <w:r>
              <w:rPr>
                <w:sz w:val="24"/>
                <w:szCs w:val="24"/>
              </w:rPr>
              <w:t>-</w:t>
            </w:r>
          </w:p>
        </w:tc>
        <w:tc>
          <w:tcPr>
            <w:tcW w:w="1249" w:type="dxa"/>
            <w:tcBorders>
              <w:top w:val="single" w:sz="4" w:space="0" w:color="auto"/>
              <w:left w:val="single" w:sz="4" w:space="0" w:color="auto"/>
              <w:bottom w:val="single" w:sz="4" w:space="0" w:color="auto"/>
              <w:right w:val="single" w:sz="4" w:space="0" w:color="auto"/>
            </w:tcBorders>
          </w:tcPr>
          <w:p w:rsidR="00F045E3" w:rsidRPr="009F291D" w:rsidRDefault="002207D4" w:rsidP="009B4D13">
            <w:pPr>
              <w:autoSpaceDE w:val="0"/>
              <w:autoSpaceDN w:val="0"/>
              <w:adjustRightInd w:val="0"/>
              <w:jc w:val="center"/>
              <w:rPr>
                <w:sz w:val="24"/>
                <w:szCs w:val="24"/>
              </w:rPr>
            </w:pPr>
            <w:r>
              <w:rPr>
                <w:sz w:val="24"/>
                <w:szCs w:val="24"/>
              </w:rPr>
              <w:t>-</w:t>
            </w:r>
          </w:p>
        </w:tc>
      </w:tr>
      <w:tr w:rsidR="00F045E3" w:rsidRPr="009F291D" w:rsidTr="009B4D13">
        <w:tc>
          <w:tcPr>
            <w:tcW w:w="710" w:type="dxa"/>
            <w:tcBorders>
              <w:top w:val="single" w:sz="4" w:space="0" w:color="auto"/>
              <w:left w:val="single" w:sz="4" w:space="0" w:color="auto"/>
              <w:bottom w:val="single" w:sz="4" w:space="0" w:color="auto"/>
              <w:right w:val="single" w:sz="4" w:space="0" w:color="auto"/>
            </w:tcBorders>
          </w:tcPr>
          <w:p w:rsidR="00F045E3" w:rsidRPr="009F291D" w:rsidRDefault="0068316C" w:rsidP="009B4D13">
            <w:pPr>
              <w:autoSpaceDE w:val="0"/>
              <w:autoSpaceDN w:val="0"/>
              <w:adjustRightInd w:val="0"/>
              <w:jc w:val="center"/>
              <w:rPr>
                <w:sz w:val="24"/>
                <w:szCs w:val="24"/>
              </w:rPr>
            </w:pPr>
            <w:r>
              <w:rPr>
                <w:sz w:val="24"/>
                <w:szCs w:val="24"/>
              </w:rPr>
              <w:t>2</w:t>
            </w:r>
          </w:p>
        </w:tc>
        <w:tc>
          <w:tcPr>
            <w:tcW w:w="5953" w:type="dxa"/>
            <w:tcBorders>
              <w:top w:val="single" w:sz="4" w:space="0" w:color="auto"/>
              <w:left w:val="single" w:sz="4" w:space="0" w:color="auto"/>
              <w:bottom w:val="single" w:sz="4" w:space="0" w:color="auto"/>
              <w:right w:val="single" w:sz="4" w:space="0" w:color="auto"/>
            </w:tcBorders>
          </w:tcPr>
          <w:p w:rsidR="00F045E3" w:rsidRPr="009F291D" w:rsidRDefault="00F045E3" w:rsidP="009B4D13">
            <w:pPr>
              <w:autoSpaceDE w:val="0"/>
              <w:autoSpaceDN w:val="0"/>
              <w:adjustRightInd w:val="0"/>
              <w:rPr>
                <w:sz w:val="24"/>
                <w:szCs w:val="24"/>
              </w:rPr>
            </w:pPr>
            <w:r w:rsidRPr="009F291D">
              <w:rPr>
                <w:sz w:val="24"/>
                <w:szCs w:val="24"/>
              </w:rPr>
              <w:t>Количество реализованных проектов по благоустройству сельских территорий</w:t>
            </w:r>
          </w:p>
        </w:tc>
        <w:tc>
          <w:tcPr>
            <w:tcW w:w="1440" w:type="dxa"/>
            <w:tcBorders>
              <w:top w:val="single" w:sz="4" w:space="0" w:color="auto"/>
              <w:left w:val="single" w:sz="4" w:space="0" w:color="auto"/>
              <w:bottom w:val="single" w:sz="4" w:space="0" w:color="auto"/>
              <w:right w:val="single" w:sz="4" w:space="0" w:color="auto"/>
            </w:tcBorders>
          </w:tcPr>
          <w:p w:rsidR="00F045E3" w:rsidRPr="009F291D" w:rsidRDefault="00F045E3" w:rsidP="009B4D13">
            <w:pPr>
              <w:autoSpaceDE w:val="0"/>
              <w:autoSpaceDN w:val="0"/>
              <w:adjustRightInd w:val="0"/>
              <w:jc w:val="center"/>
              <w:rPr>
                <w:sz w:val="24"/>
                <w:szCs w:val="24"/>
              </w:rPr>
            </w:pPr>
            <w:r w:rsidRPr="009F291D">
              <w:rPr>
                <w:sz w:val="24"/>
                <w:szCs w:val="24"/>
              </w:rPr>
              <w:t>единиц</w:t>
            </w:r>
          </w:p>
        </w:tc>
        <w:tc>
          <w:tcPr>
            <w:tcW w:w="1110" w:type="dxa"/>
            <w:tcBorders>
              <w:top w:val="single" w:sz="4" w:space="0" w:color="auto"/>
              <w:left w:val="single" w:sz="4" w:space="0" w:color="auto"/>
              <w:bottom w:val="single" w:sz="4" w:space="0" w:color="auto"/>
              <w:right w:val="single" w:sz="4" w:space="0" w:color="auto"/>
            </w:tcBorders>
          </w:tcPr>
          <w:p w:rsidR="00F045E3" w:rsidRPr="009F291D" w:rsidRDefault="00524221" w:rsidP="009B4D13">
            <w:pPr>
              <w:autoSpaceDE w:val="0"/>
              <w:autoSpaceDN w:val="0"/>
              <w:adjustRightInd w:val="0"/>
              <w:jc w:val="center"/>
              <w:rPr>
                <w:sz w:val="24"/>
                <w:szCs w:val="24"/>
              </w:rPr>
            </w:pPr>
            <w:r>
              <w:rPr>
                <w:sz w:val="24"/>
                <w:szCs w:val="24"/>
              </w:rPr>
              <w:t>6</w:t>
            </w:r>
          </w:p>
        </w:tc>
        <w:tc>
          <w:tcPr>
            <w:tcW w:w="1077" w:type="dxa"/>
            <w:tcBorders>
              <w:top w:val="single" w:sz="4" w:space="0" w:color="auto"/>
              <w:left w:val="single" w:sz="4" w:space="0" w:color="auto"/>
              <w:bottom w:val="single" w:sz="4" w:space="0" w:color="auto"/>
              <w:right w:val="single" w:sz="4" w:space="0" w:color="auto"/>
            </w:tcBorders>
          </w:tcPr>
          <w:p w:rsidR="00F045E3" w:rsidRPr="009F291D" w:rsidRDefault="00A11A8F" w:rsidP="009B4D13">
            <w:pPr>
              <w:autoSpaceDE w:val="0"/>
              <w:autoSpaceDN w:val="0"/>
              <w:adjustRightInd w:val="0"/>
              <w:jc w:val="center"/>
              <w:rPr>
                <w:sz w:val="24"/>
                <w:szCs w:val="24"/>
              </w:rPr>
            </w:pPr>
            <w:r>
              <w:rPr>
                <w:sz w:val="24"/>
                <w:szCs w:val="24"/>
              </w:rPr>
              <w:t>1</w:t>
            </w:r>
          </w:p>
        </w:tc>
        <w:tc>
          <w:tcPr>
            <w:tcW w:w="1191" w:type="dxa"/>
            <w:tcBorders>
              <w:top w:val="single" w:sz="4" w:space="0" w:color="auto"/>
              <w:left w:val="single" w:sz="4" w:space="0" w:color="auto"/>
              <w:bottom w:val="single" w:sz="4" w:space="0" w:color="auto"/>
              <w:right w:val="single" w:sz="4" w:space="0" w:color="auto"/>
            </w:tcBorders>
          </w:tcPr>
          <w:p w:rsidR="00F045E3" w:rsidRPr="009F291D" w:rsidRDefault="00CC6EB6" w:rsidP="009B4D13">
            <w:pPr>
              <w:autoSpaceDE w:val="0"/>
              <w:autoSpaceDN w:val="0"/>
              <w:adjustRightInd w:val="0"/>
              <w:jc w:val="center"/>
              <w:rPr>
                <w:sz w:val="24"/>
                <w:szCs w:val="24"/>
              </w:rPr>
            </w:pPr>
            <w:r>
              <w:rPr>
                <w:sz w:val="24"/>
                <w:szCs w:val="24"/>
              </w:rPr>
              <w:t>-</w:t>
            </w:r>
          </w:p>
        </w:tc>
        <w:tc>
          <w:tcPr>
            <w:tcW w:w="1134" w:type="dxa"/>
            <w:tcBorders>
              <w:top w:val="single" w:sz="4" w:space="0" w:color="auto"/>
              <w:left w:val="single" w:sz="4" w:space="0" w:color="auto"/>
              <w:bottom w:val="single" w:sz="4" w:space="0" w:color="auto"/>
              <w:right w:val="single" w:sz="4" w:space="0" w:color="auto"/>
            </w:tcBorders>
          </w:tcPr>
          <w:p w:rsidR="00F045E3" w:rsidRPr="009F291D" w:rsidRDefault="00CC6EB6" w:rsidP="009B4D13">
            <w:pPr>
              <w:autoSpaceDE w:val="0"/>
              <w:autoSpaceDN w:val="0"/>
              <w:adjustRightInd w:val="0"/>
              <w:jc w:val="center"/>
              <w:rPr>
                <w:sz w:val="24"/>
                <w:szCs w:val="24"/>
              </w:rPr>
            </w:pPr>
            <w:r>
              <w:rPr>
                <w:sz w:val="24"/>
                <w:szCs w:val="24"/>
              </w:rPr>
              <w:t>-</w:t>
            </w:r>
          </w:p>
        </w:tc>
        <w:tc>
          <w:tcPr>
            <w:tcW w:w="1247" w:type="dxa"/>
            <w:tcBorders>
              <w:top w:val="single" w:sz="4" w:space="0" w:color="auto"/>
              <w:left w:val="single" w:sz="4" w:space="0" w:color="auto"/>
              <w:bottom w:val="single" w:sz="4" w:space="0" w:color="auto"/>
              <w:right w:val="single" w:sz="4" w:space="0" w:color="auto"/>
            </w:tcBorders>
          </w:tcPr>
          <w:p w:rsidR="00F045E3" w:rsidRPr="009F291D" w:rsidRDefault="00CC6EB6" w:rsidP="009B4D13">
            <w:pPr>
              <w:autoSpaceDE w:val="0"/>
              <w:autoSpaceDN w:val="0"/>
              <w:adjustRightInd w:val="0"/>
              <w:jc w:val="center"/>
              <w:rPr>
                <w:sz w:val="24"/>
                <w:szCs w:val="24"/>
              </w:rPr>
            </w:pPr>
            <w:r>
              <w:rPr>
                <w:sz w:val="24"/>
                <w:szCs w:val="24"/>
              </w:rPr>
              <w:t>-</w:t>
            </w:r>
          </w:p>
        </w:tc>
        <w:tc>
          <w:tcPr>
            <w:tcW w:w="1249" w:type="dxa"/>
            <w:tcBorders>
              <w:top w:val="single" w:sz="4" w:space="0" w:color="auto"/>
              <w:left w:val="single" w:sz="4" w:space="0" w:color="auto"/>
              <w:bottom w:val="single" w:sz="4" w:space="0" w:color="auto"/>
              <w:right w:val="single" w:sz="4" w:space="0" w:color="auto"/>
            </w:tcBorders>
          </w:tcPr>
          <w:p w:rsidR="00F045E3" w:rsidRPr="009F291D" w:rsidRDefault="00CC6EB6" w:rsidP="009B4D13">
            <w:pPr>
              <w:autoSpaceDE w:val="0"/>
              <w:autoSpaceDN w:val="0"/>
              <w:adjustRightInd w:val="0"/>
              <w:jc w:val="center"/>
              <w:rPr>
                <w:sz w:val="24"/>
                <w:szCs w:val="24"/>
              </w:rPr>
            </w:pPr>
            <w:r>
              <w:rPr>
                <w:sz w:val="24"/>
                <w:szCs w:val="24"/>
              </w:rPr>
              <w:t>-</w:t>
            </w:r>
          </w:p>
        </w:tc>
      </w:tr>
      <w:tr w:rsidR="00F045E3" w:rsidRPr="009F291D" w:rsidTr="009B4D13">
        <w:tc>
          <w:tcPr>
            <w:tcW w:w="710" w:type="dxa"/>
            <w:tcBorders>
              <w:top w:val="single" w:sz="4" w:space="0" w:color="auto"/>
              <w:left w:val="single" w:sz="4" w:space="0" w:color="auto"/>
              <w:bottom w:val="single" w:sz="4" w:space="0" w:color="auto"/>
              <w:right w:val="single" w:sz="4" w:space="0" w:color="auto"/>
            </w:tcBorders>
          </w:tcPr>
          <w:p w:rsidR="00F045E3" w:rsidRPr="009F291D" w:rsidRDefault="00925F0E" w:rsidP="009B4D13">
            <w:pPr>
              <w:autoSpaceDE w:val="0"/>
              <w:autoSpaceDN w:val="0"/>
              <w:adjustRightInd w:val="0"/>
              <w:jc w:val="center"/>
              <w:rPr>
                <w:sz w:val="24"/>
                <w:szCs w:val="24"/>
              </w:rPr>
            </w:pPr>
            <w:r>
              <w:rPr>
                <w:sz w:val="24"/>
                <w:szCs w:val="24"/>
              </w:rPr>
              <w:t>3</w:t>
            </w:r>
          </w:p>
        </w:tc>
        <w:tc>
          <w:tcPr>
            <w:tcW w:w="5953" w:type="dxa"/>
            <w:tcBorders>
              <w:top w:val="single" w:sz="4" w:space="0" w:color="auto"/>
              <w:left w:val="single" w:sz="4" w:space="0" w:color="auto"/>
              <w:bottom w:val="single" w:sz="4" w:space="0" w:color="auto"/>
              <w:right w:val="single" w:sz="4" w:space="0" w:color="auto"/>
            </w:tcBorders>
          </w:tcPr>
          <w:p w:rsidR="00F045E3" w:rsidRPr="009F291D" w:rsidRDefault="00F045E3" w:rsidP="009B4D13">
            <w:pPr>
              <w:autoSpaceDE w:val="0"/>
              <w:autoSpaceDN w:val="0"/>
              <w:adjustRightInd w:val="0"/>
              <w:rPr>
                <w:sz w:val="24"/>
                <w:szCs w:val="24"/>
              </w:rPr>
            </w:pPr>
            <w:r w:rsidRPr="009F291D">
              <w:rPr>
                <w:sz w:val="24"/>
                <w:szCs w:val="24"/>
              </w:rPr>
              <w:t>Ввод в эксплуатацию автомобильных дорог общего пользования с твердым покрытием, ведущих от сети автомобильных дорог общего пользования к общественно значимым объектам сельских населенных пунктов, расположенных на сельских территориях, объектам производства и переработки продукции</w:t>
            </w:r>
          </w:p>
        </w:tc>
        <w:tc>
          <w:tcPr>
            <w:tcW w:w="1440" w:type="dxa"/>
            <w:tcBorders>
              <w:top w:val="single" w:sz="4" w:space="0" w:color="auto"/>
              <w:left w:val="single" w:sz="4" w:space="0" w:color="auto"/>
              <w:bottom w:val="single" w:sz="4" w:space="0" w:color="auto"/>
              <w:right w:val="single" w:sz="4" w:space="0" w:color="auto"/>
            </w:tcBorders>
          </w:tcPr>
          <w:p w:rsidR="00F045E3" w:rsidRPr="009F291D" w:rsidRDefault="00F045E3" w:rsidP="009B4D13">
            <w:pPr>
              <w:autoSpaceDE w:val="0"/>
              <w:autoSpaceDN w:val="0"/>
              <w:adjustRightInd w:val="0"/>
              <w:jc w:val="center"/>
              <w:rPr>
                <w:sz w:val="24"/>
                <w:szCs w:val="24"/>
              </w:rPr>
            </w:pPr>
            <w:r w:rsidRPr="009F291D">
              <w:rPr>
                <w:sz w:val="24"/>
                <w:szCs w:val="24"/>
              </w:rPr>
              <w:t>км</w:t>
            </w:r>
          </w:p>
        </w:tc>
        <w:tc>
          <w:tcPr>
            <w:tcW w:w="1110" w:type="dxa"/>
            <w:tcBorders>
              <w:top w:val="single" w:sz="4" w:space="0" w:color="auto"/>
              <w:left w:val="single" w:sz="4" w:space="0" w:color="auto"/>
              <w:bottom w:val="single" w:sz="4" w:space="0" w:color="auto"/>
              <w:right w:val="single" w:sz="4" w:space="0" w:color="auto"/>
            </w:tcBorders>
          </w:tcPr>
          <w:p w:rsidR="00F045E3" w:rsidRPr="009F291D" w:rsidRDefault="002207D4" w:rsidP="009B4D13">
            <w:pPr>
              <w:autoSpaceDE w:val="0"/>
              <w:autoSpaceDN w:val="0"/>
              <w:adjustRightInd w:val="0"/>
              <w:jc w:val="center"/>
              <w:rPr>
                <w:sz w:val="24"/>
                <w:szCs w:val="24"/>
              </w:rPr>
            </w:pPr>
            <w:r>
              <w:rPr>
                <w:sz w:val="24"/>
                <w:szCs w:val="24"/>
              </w:rPr>
              <w:t>-</w:t>
            </w:r>
          </w:p>
        </w:tc>
        <w:tc>
          <w:tcPr>
            <w:tcW w:w="1077" w:type="dxa"/>
            <w:tcBorders>
              <w:top w:val="single" w:sz="4" w:space="0" w:color="auto"/>
              <w:left w:val="single" w:sz="4" w:space="0" w:color="auto"/>
              <w:bottom w:val="single" w:sz="4" w:space="0" w:color="auto"/>
              <w:right w:val="single" w:sz="4" w:space="0" w:color="auto"/>
            </w:tcBorders>
          </w:tcPr>
          <w:p w:rsidR="00F045E3" w:rsidRPr="009F291D" w:rsidRDefault="002207D4" w:rsidP="009B4D13">
            <w:pPr>
              <w:autoSpaceDE w:val="0"/>
              <w:autoSpaceDN w:val="0"/>
              <w:adjustRightInd w:val="0"/>
              <w:jc w:val="center"/>
              <w:rPr>
                <w:sz w:val="24"/>
                <w:szCs w:val="24"/>
              </w:rPr>
            </w:pPr>
            <w:r>
              <w:rPr>
                <w:sz w:val="24"/>
                <w:szCs w:val="24"/>
              </w:rPr>
              <w:t>1,2</w:t>
            </w:r>
          </w:p>
        </w:tc>
        <w:tc>
          <w:tcPr>
            <w:tcW w:w="1191" w:type="dxa"/>
            <w:tcBorders>
              <w:top w:val="single" w:sz="4" w:space="0" w:color="auto"/>
              <w:left w:val="single" w:sz="4" w:space="0" w:color="auto"/>
              <w:bottom w:val="single" w:sz="4" w:space="0" w:color="auto"/>
              <w:right w:val="single" w:sz="4" w:space="0" w:color="auto"/>
            </w:tcBorders>
          </w:tcPr>
          <w:p w:rsidR="00F045E3" w:rsidRPr="009F291D" w:rsidRDefault="002207D4" w:rsidP="009B4D13">
            <w:pPr>
              <w:autoSpaceDE w:val="0"/>
              <w:autoSpaceDN w:val="0"/>
              <w:adjustRightInd w:val="0"/>
              <w:jc w:val="center"/>
              <w:rPr>
                <w:sz w:val="24"/>
                <w:szCs w:val="24"/>
              </w:rPr>
            </w:pPr>
            <w:r>
              <w:rPr>
                <w:sz w:val="24"/>
                <w:szCs w:val="24"/>
              </w:rPr>
              <w:t>-</w:t>
            </w:r>
          </w:p>
        </w:tc>
        <w:tc>
          <w:tcPr>
            <w:tcW w:w="1134" w:type="dxa"/>
            <w:tcBorders>
              <w:top w:val="single" w:sz="4" w:space="0" w:color="auto"/>
              <w:left w:val="single" w:sz="4" w:space="0" w:color="auto"/>
              <w:bottom w:val="single" w:sz="4" w:space="0" w:color="auto"/>
              <w:right w:val="single" w:sz="4" w:space="0" w:color="auto"/>
            </w:tcBorders>
          </w:tcPr>
          <w:p w:rsidR="00F045E3" w:rsidRPr="009F291D" w:rsidRDefault="002207D4" w:rsidP="009B4D13">
            <w:pPr>
              <w:autoSpaceDE w:val="0"/>
              <w:autoSpaceDN w:val="0"/>
              <w:adjustRightInd w:val="0"/>
              <w:jc w:val="center"/>
              <w:rPr>
                <w:sz w:val="24"/>
                <w:szCs w:val="24"/>
              </w:rPr>
            </w:pPr>
            <w:r>
              <w:rPr>
                <w:sz w:val="24"/>
                <w:szCs w:val="24"/>
              </w:rPr>
              <w:t>-</w:t>
            </w:r>
          </w:p>
        </w:tc>
        <w:tc>
          <w:tcPr>
            <w:tcW w:w="1247" w:type="dxa"/>
            <w:tcBorders>
              <w:top w:val="single" w:sz="4" w:space="0" w:color="auto"/>
              <w:left w:val="single" w:sz="4" w:space="0" w:color="auto"/>
              <w:bottom w:val="single" w:sz="4" w:space="0" w:color="auto"/>
              <w:right w:val="single" w:sz="4" w:space="0" w:color="auto"/>
            </w:tcBorders>
          </w:tcPr>
          <w:p w:rsidR="00F045E3" w:rsidRPr="009F291D" w:rsidRDefault="002207D4" w:rsidP="009B4D13">
            <w:pPr>
              <w:autoSpaceDE w:val="0"/>
              <w:autoSpaceDN w:val="0"/>
              <w:adjustRightInd w:val="0"/>
              <w:jc w:val="center"/>
              <w:rPr>
                <w:sz w:val="24"/>
                <w:szCs w:val="24"/>
              </w:rPr>
            </w:pPr>
            <w:r>
              <w:rPr>
                <w:sz w:val="24"/>
                <w:szCs w:val="24"/>
              </w:rPr>
              <w:t>-</w:t>
            </w:r>
          </w:p>
        </w:tc>
        <w:tc>
          <w:tcPr>
            <w:tcW w:w="1249" w:type="dxa"/>
            <w:tcBorders>
              <w:top w:val="single" w:sz="4" w:space="0" w:color="auto"/>
              <w:left w:val="single" w:sz="4" w:space="0" w:color="auto"/>
              <w:bottom w:val="single" w:sz="4" w:space="0" w:color="auto"/>
              <w:right w:val="single" w:sz="4" w:space="0" w:color="auto"/>
            </w:tcBorders>
          </w:tcPr>
          <w:p w:rsidR="00F045E3" w:rsidRPr="009F291D" w:rsidRDefault="002207D4" w:rsidP="009B4D13">
            <w:pPr>
              <w:autoSpaceDE w:val="0"/>
              <w:autoSpaceDN w:val="0"/>
              <w:adjustRightInd w:val="0"/>
              <w:jc w:val="center"/>
              <w:rPr>
                <w:sz w:val="24"/>
                <w:szCs w:val="24"/>
              </w:rPr>
            </w:pPr>
            <w:r>
              <w:rPr>
                <w:sz w:val="24"/>
                <w:szCs w:val="24"/>
              </w:rPr>
              <w:t>-</w:t>
            </w:r>
          </w:p>
        </w:tc>
      </w:tr>
    </w:tbl>
    <w:p w:rsidR="00F045E3" w:rsidRPr="009F291D" w:rsidRDefault="00F045E3" w:rsidP="00F045E3">
      <w:pPr>
        <w:ind w:firstLine="709"/>
        <w:jc w:val="both"/>
        <w:rPr>
          <w:sz w:val="28"/>
          <w:szCs w:val="28"/>
        </w:rPr>
        <w:sectPr w:rsidR="00F045E3" w:rsidRPr="009F291D" w:rsidSect="0068316C">
          <w:endnotePr>
            <w:numFmt w:val="decimal"/>
          </w:endnotePr>
          <w:pgSz w:w="16840" w:h="11907" w:orient="landscape" w:code="9"/>
          <w:pgMar w:top="993" w:right="1134" w:bottom="851" w:left="1134" w:header="720" w:footer="720" w:gutter="0"/>
          <w:pgNumType w:start="1"/>
          <w:cols w:space="720"/>
          <w:titlePg/>
          <w:docGrid w:linePitch="272"/>
        </w:sectPr>
      </w:pPr>
    </w:p>
    <w:p w:rsidR="00534592" w:rsidRPr="002E7B7C" w:rsidRDefault="00534592" w:rsidP="00534592">
      <w:pPr>
        <w:ind w:left="5760"/>
        <w:jc w:val="right"/>
        <w:rPr>
          <w:sz w:val="24"/>
          <w:szCs w:val="24"/>
        </w:rPr>
      </w:pPr>
      <w:r w:rsidRPr="002E7B7C">
        <w:rPr>
          <w:sz w:val="24"/>
          <w:szCs w:val="24"/>
        </w:rPr>
        <w:lastRenderedPageBreak/>
        <w:t xml:space="preserve">Приложение № </w:t>
      </w:r>
      <w:r>
        <w:rPr>
          <w:sz w:val="24"/>
          <w:szCs w:val="24"/>
        </w:rPr>
        <w:t>2</w:t>
      </w:r>
    </w:p>
    <w:p w:rsidR="00534592" w:rsidRPr="002E7B7C" w:rsidRDefault="00534592" w:rsidP="00534592">
      <w:pPr>
        <w:jc w:val="right"/>
        <w:rPr>
          <w:sz w:val="24"/>
          <w:szCs w:val="24"/>
        </w:rPr>
      </w:pPr>
      <w:r w:rsidRPr="002E7B7C">
        <w:rPr>
          <w:sz w:val="24"/>
          <w:szCs w:val="24"/>
        </w:rPr>
        <w:t xml:space="preserve">                                                                                  к муниципальной программе</w:t>
      </w:r>
    </w:p>
    <w:p w:rsidR="00534592" w:rsidRDefault="00534592" w:rsidP="00534592">
      <w:pPr>
        <w:autoSpaceDE w:val="0"/>
        <w:autoSpaceDN w:val="0"/>
        <w:adjustRightInd w:val="0"/>
        <w:jc w:val="right"/>
        <w:rPr>
          <w:sz w:val="24"/>
          <w:szCs w:val="24"/>
        </w:rPr>
      </w:pPr>
      <w:r w:rsidRPr="002E7B7C">
        <w:rPr>
          <w:sz w:val="24"/>
          <w:szCs w:val="24"/>
        </w:rPr>
        <w:t>«</w:t>
      </w:r>
      <w:r>
        <w:rPr>
          <w:sz w:val="24"/>
          <w:szCs w:val="24"/>
        </w:rPr>
        <w:t>Комплексное развитие на территории</w:t>
      </w:r>
    </w:p>
    <w:p w:rsidR="00534592" w:rsidRPr="002E7B7C" w:rsidRDefault="00534592" w:rsidP="00534592">
      <w:pPr>
        <w:autoSpaceDE w:val="0"/>
        <w:autoSpaceDN w:val="0"/>
        <w:adjustRightInd w:val="0"/>
        <w:jc w:val="right"/>
        <w:rPr>
          <w:rStyle w:val="af8"/>
          <w:b w:val="0"/>
          <w:color w:val="000000"/>
          <w:sz w:val="24"/>
          <w:szCs w:val="24"/>
        </w:rPr>
      </w:pPr>
      <w:r w:rsidRPr="002E7B7C">
        <w:rPr>
          <w:rStyle w:val="af8"/>
          <w:b w:val="0"/>
          <w:color w:val="000000"/>
          <w:sz w:val="24"/>
          <w:szCs w:val="24"/>
        </w:rPr>
        <w:t xml:space="preserve"> муниципального образования </w:t>
      </w:r>
    </w:p>
    <w:p w:rsidR="00534592" w:rsidRPr="002E7B7C" w:rsidRDefault="00D11A60" w:rsidP="00534592">
      <w:pPr>
        <w:autoSpaceDE w:val="0"/>
        <w:autoSpaceDN w:val="0"/>
        <w:adjustRightInd w:val="0"/>
        <w:jc w:val="right"/>
        <w:rPr>
          <w:sz w:val="24"/>
          <w:szCs w:val="24"/>
        </w:rPr>
      </w:pPr>
      <w:r>
        <w:rPr>
          <w:sz w:val="24"/>
          <w:szCs w:val="24"/>
        </w:rPr>
        <w:t>Алексеевского</w:t>
      </w:r>
      <w:r w:rsidR="00534592" w:rsidRPr="002E7B7C">
        <w:rPr>
          <w:sz w:val="24"/>
          <w:szCs w:val="24"/>
        </w:rPr>
        <w:t xml:space="preserve"> сельсовета Башмаковского района </w:t>
      </w:r>
    </w:p>
    <w:p w:rsidR="00534592" w:rsidRDefault="00534592" w:rsidP="00534592">
      <w:pPr>
        <w:autoSpaceDE w:val="0"/>
        <w:autoSpaceDN w:val="0"/>
        <w:adjustRightInd w:val="0"/>
        <w:jc w:val="right"/>
        <w:rPr>
          <w:sz w:val="24"/>
          <w:szCs w:val="24"/>
        </w:rPr>
      </w:pPr>
      <w:r w:rsidRPr="002E7B7C">
        <w:rPr>
          <w:sz w:val="24"/>
          <w:szCs w:val="24"/>
        </w:rPr>
        <w:t>Пензенской области на 20</w:t>
      </w:r>
      <w:r>
        <w:rPr>
          <w:sz w:val="24"/>
          <w:szCs w:val="24"/>
        </w:rPr>
        <w:t>20</w:t>
      </w:r>
      <w:r w:rsidRPr="002E7B7C">
        <w:rPr>
          <w:sz w:val="24"/>
          <w:szCs w:val="24"/>
        </w:rPr>
        <w:t>-202</w:t>
      </w:r>
      <w:r>
        <w:rPr>
          <w:sz w:val="24"/>
          <w:szCs w:val="24"/>
        </w:rPr>
        <w:t>5</w:t>
      </w:r>
      <w:r w:rsidRPr="002E7B7C">
        <w:rPr>
          <w:sz w:val="24"/>
          <w:szCs w:val="24"/>
        </w:rPr>
        <w:t xml:space="preserve"> годы»</w:t>
      </w:r>
    </w:p>
    <w:p w:rsidR="009B4D13" w:rsidRDefault="009B4D13" w:rsidP="009B4D13">
      <w:pPr>
        <w:jc w:val="center"/>
        <w:rPr>
          <w:b/>
          <w:bCs/>
          <w:sz w:val="24"/>
          <w:szCs w:val="24"/>
        </w:rPr>
      </w:pPr>
    </w:p>
    <w:p w:rsidR="009B4D13" w:rsidRPr="0068316C" w:rsidRDefault="009B4D13" w:rsidP="009B4D13">
      <w:pPr>
        <w:jc w:val="center"/>
        <w:rPr>
          <w:b/>
          <w:sz w:val="24"/>
          <w:szCs w:val="24"/>
        </w:rPr>
      </w:pPr>
      <w:r w:rsidRPr="009F291D">
        <w:rPr>
          <w:b/>
          <w:bCs/>
          <w:sz w:val="24"/>
          <w:szCs w:val="24"/>
        </w:rPr>
        <w:t xml:space="preserve">РЕСУРСНОЕ ОБЕСПЕЧЕНИЕ </w:t>
      </w:r>
      <w:r w:rsidRPr="009F291D">
        <w:rPr>
          <w:b/>
          <w:bCs/>
          <w:sz w:val="24"/>
          <w:szCs w:val="24"/>
        </w:rPr>
        <w:br/>
        <w:t xml:space="preserve">реализации </w:t>
      </w:r>
      <w:r>
        <w:rPr>
          <w:b/>
          <w:bCs/>
          <w:sz w:val="24"/>
          <w:szCs w:val="24"/>
        </w:rPr>
        <w:t>муниципальной</w:t>
      </w:r>
      <w:r w:rsidRPr="009F291D">
        <w:rPr>
          <w:b/>
          <w:bCs/>
          <w:sz w:val="24"/>
          <w:szCs w:val="24"/>
        </w:rPr>
        <w:t xml:space="preserve"> программы «</w:t>
      </w:r>
      <w:r w:rsidRPr="0068316C">
        <w:rPr>
          <w:b/>
          <w:sz w:val="24"/>
          <w:szCs w:val="24"/>
        </w:rPr>
        <w:t>Комплексное развитие на территории</w:t>
      </w:r>
    </w:p>
    <w:p w:rsidR="009B4D13" w:rsidRPr="0068316C" w:rsidRDefault="009B4D13" w:rsidP="009B4D13">
      <w:pPr>
        <w:autoSpaceDE w:val="0"/>
        <w:autoSpaceDN w:val="0"/>
        <w:adjustRightInd w:val="0"/>
        <w:jc w:val="center"/>
        <w:rPr>
          <w:b/>
          <w:sz w:val="24"/>
          <w:szCs w:val="24"/>
        </w:rPr>
      </w:pPr>
      <w:r w:rsidRPr="0068316C">
        <w:rPr>
          <w:rStyle w:val="af8"/>
          <w:color w:val="000000"/>
          <w:sz w:val="24"/>
          <w:szCs w:val="24"/>
        </w:rPr>
        <w:t xml:space="preserve">муниципального образования </w:t>
      </w:r>
      <w:r w:rsidR="00D11A60">
        <w:rPr>
          <w:b/>
          <w:sz w:val="24"/>
          <w:szCs w:val="24"/>
        </w:rPr>
        <w:t>Алексеевского</w:t>
      </w:r>
      <w:r w:rsidRPr="0068316C">
        <w:rPr>
          <w:b/>
          <w:sz w:val="24"/>
          <w:szCs w:val="24"/>
        </w:rPr>
        <w:t xml:space="preserve"> сельсовета Башмаковского района</w:t>
      </w:r>
    </w:p>
    <w:p w:rsidR="009B4D13" w:rsidRPr="009F291D" w:rsidRDefault="009B4D13" w:rsidP="009B4D13">
      <w:pPr>
        <w:jc w:val="center"/>
        <w:rPr>
          <w:b/>
          <w:bCs/>
          <w:sz w:val="24"/>
          <w:szCs w:val="24"/>
        </w:rPr>
      </w:pPr>
      <w:r w:rsidRPr="0068316C">
        <w:rPr>
          <w:b/>
          <w:sz w:val="24"/>
          <w:szCs w:val="24"/>
        </w:rPr>
        <w:t>Пензенской области на 2020-2025 годы</w:t>
      </w:r>
      <w:r w:rsidRPr="009F291D">
        <w:rPr>
          <w:b/>
          <w:bCs/>
          <w:sz w:val="24"/>
          <w:szCs w:val="24"/>
        </w:rPr>
        <w:t xml:space="preserve">» за счет всех источников финансирования </w:t>
      </w:r>
    </w:p>
    <w:p w:rsidR="009B4D13" w:rsidRPr="009F291D" w:rsidRDefault="009B4D13" w:rsidP="009B4D13">
      <w:pPr>
        <w:autoSpaceDE w:val="0"/>
        <w:autoSpaceDN w:val="0"/>
        <w:adjustRightInd w:val="0"/>
        <w:ind w:firstLine="709"/>
        <w:jc w:val="center"/>
        <w:rPr>
          <w:sz w:val="24"/>
          <w:szCs w:val="24"/>
        </w:rPr>
      </w:pPr>
    </w:p>
    <w:tbl>
      <w:tblPr>
        <w:tblW w:w="1526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96"/>
        <w:gridCol w:w="1842"/>
        <w:gridCol w:w="2099"/>
        <w:gridCol w:w="2863"/>
        <w:gridCol w:w="1248"/>
        <w:gridCol w:w="1276"/>
        <w:gridCol w:w="1372"/>
        <w:gridCol w:w="1414"/>
        <w:gridCol w:w="1309"/>
        <w:gridCol w:w="1242"/>
        <w:gridCol w:w="7"/>
      </w:tblGrid>
      <w:tr w:rsidR="009B4D13" w:rsidRPr="009F291D" w:rsidTr="00797B49">
        <w:tc>
          <w:tcPr>
            <w:tcW w:w="4537" w:type="dxa"/>
            <w:gridSpan w:val="3"/>
          </w:tcPr>
          <w:p w:rsidR="009B4D13" w:rsidRPr="009F291D" w:rsidRDefault="009B4D13" w:rsidP="009B4D13">
            <w:pPr>
              <w:jc w:val="center"/>
              <w:rPr>
                <w:sz w:val="24"/>
                <w:szCs w:val="24"/>
              </w:rPr>
            </w:pPr>
            <w:r w:rsidRPr="009F291D">
              <w:rPr>
                <w:sz w:val="24"/>
                <w:szCs w:val="24"/>
              </w:rPr>
              <w:t>Ответственный исполнитель</w:t>
            </w:r>
          </w:p>
          <w:p w:rsidR="009B4D13" w:rsidRPr="009F291D" w:rsidRDefault="009B4D13" w:rsidP="009B4D13">
            <w:pPr>
              <w:jc w:val="center"/>
              <w:rPr>
                <w:sz w:val="24"/>
                <w:szCs w:val="24"/>
              </w:rPr>
            </w:pPr>
            <w:r w:rsidRPr="009F291D">
              <w:rPr>
                <w:sz w:val="24"/>
                <w:szCs w:val="24"/>
              </w:rPr>
              <w:t>программы</w:t>
            </w:r>
          </w:p>
        </w:tc>
        <w:tc>
          <w:tcPr>
            <w:tcW w:w="10731" w:type="dxa"/>
            <w:gridSpan w:val="8"/>
          </w:tcPr>
          <w:p w:rsidR="009B4D13" w:rsidRPr="009F291D" w:rsidRDefault="000524B4" w:rsidP="009B4D13">
            <w:pPr>
              <w:jc w:val="center"/>
              <w:rPr>
                <w:sz w:val="24"/>
                <w:szCs w:val="24"/>
              </w:rPr>
            </w:pPr>
            <w:r>
              <w:rPr>
                <w:sz w:val="24"/>
                <w:szCs w:val="24"/>
              </w:rPr>
              <w:t xml:space="preserve">Администрация </w:t>
            </w:r>
            <w:r w:rsidR="00D11A60">
              <w:rPr>
                <w:sz w:val="24"/>
                <w:szCs w:val="24"/>
              </w:rPr>
              <w:t>Алексеевского</w:t>
            </w:r>
            <w:r>
              <w:rPr>
                <w:sz w:val="24"/>
                <w:szCs w:val="24"/>
              </w:rPr>
              <w:t xml:space="preserve"> сельсовета Башмаковского района</w:t>
            </w:r>
          </w:p>
        </w:tc>
      </w:tr>
      <w:tr w:rsidR="009B4D13" w:rsidRPr="009F291D" w:rsidTr="00797B49">
        <w:tc>
          <w:tcPr>
            <w:tcW w:w="596" w:type="dxa"/>
            <w:vMerge w:val="restart"/>
          </w:tcPr>
          <w:p w:rsidR="009B4D13" w:rsidRPr="009F291D" w:rsidRDefault="009B4D13" w:rsidP="009B4D13">
            <w:pPr>
              <w:spacing w:line="220" w:lineRule="auto"/>
              <w:jc w:val="center"/>
              <w:rPr>
                <w:sz w:val="24"/>
                <w:szCs w:val="24"/>
              </w:rPr>
            </w:pPr>
            <w:r w:rsidRPr="009F291D">
              <w:rPr>
                <w:sz w:val="24"/>
                <w:szCs w:val="24"/>
              </w:rPr>
              <w:t>№</w:t>
            </w:r>
          </w:p>
          <w:p w:rsidR="009B4D13" w:rsidRPr="009F291D" w:rsidRDefault="009B4D13" w:rsidP="009B4D13">
            <w:pPr>
              <w:spacing w:line="220" w:lineRule="auto"/>
              <w:jc w:val="center"/>
              <w:rPr>
                <w:sz w:val="24"/>
                <w:szCs w:val="24"/>
              </w:rPr>
            </w:pPr>
            <w:r w:rsidRPr="009F291D">
              <w:rPr>
                <w:sz w:val="24"/>
                <w:szCs w:val="24"/>
              </w:rPr>
              <w:t>п/п</w:t>
            </w:r>
          </w:p>
        </w:tc>
        <w:tc>
          <w:tcPr>
            <w:tcW w:w="1842" w:type="dxa"/>
            <w:vMerge w:val="restart"/>
          </w:tcPr>
          <w:p w:rsidR="009B4D13" w:rsidRPr="009F291D" w:rsidRDefault="009B4D13" w:rsidP="009B4D13">
            <w:pPr>
              <w:spacing w:line="220" w:lineRule="auto"/>
              <w:jc w:val="center"/>
              <w:rPr>
                <w:sz w:val="24"/>
                <w:szCs w:val="24"/>
              </w:rPr>
            </w:pPr>
            <w:r w:rsidRPr="009F291D">
              <w:rPr>
                <w:sz w:val="24"/>
                <w:szCs w:val="24"/>
              </w:rPr>
              <w:t>Статус</w:t>
            </w:r>
          </w:p>
        </w:tc>
        <w:tc>
          <w:tcPr>
            <w:tcW w:w="2099" w:type="dxa"/>
            <w:vMerge w:val="restart"/>
          </w:tcPr>
          <w:p w:rsidR="009B4D13" w:rsidRPr="009F291D" w:rsidRDefault="009B4D13" w:rsidP="000524B4">
            <w:pPr>
              <w:spacing w:line="220" w:lineRule="auto"/>
              <w:jc w:val="center"/>
              <w:rPr>
                <w:sz w:val="24"/>
                <w:szCs w:val="24"/>
              </w:rPr>
            </w:pPr>
            <w:r w:rsidRPr="009F291D">
              <w:rPr>
                <w:sz w:val="24"/>
                <w:szCs w:val="24"/>
              </w:rPr>
              <w:t xml:space="preserve">Наименование </w:t>
            </w:r>
            <w:r w:rsidR="000524B4">
              <w:rPr>
                <w:sz w:val="24"/>
                <w:szCs w:val="24"/>
              </w:rPr>
              <w:t>муниципальной</w:t>
            </w:r>
            <w:r w:rsidRPr="009F291D">
              <w:rPr>
                <w:sz w:val="24"/>
                <w:szCs w:val="24"/>
              </w:rPr>
              <w:t xml:space="preserve"> программы, подпрограммы, основного мероприятия </w:t>
            </w:r>
          </w:p>
        </w:tc>
        <w:tc>
          <w:tcPr>
            <w:tcW w:w="2863" w:type="dxa"/>
            <w:vMerge w:val="restart"/>
          </w:tcPr>
          <w:p w:rsidR="009B4D13" w:rsidRPr="009F291D" w:rsidRDefault="009B4D13" w:rsidP="009B4D13">
            <w:pPr>
              <w:spacing w:line="220" w:lineRule="auto"/>
              <w:jc w:val="center"/>
              <w:rPr>
                <w:sz w:val="24"/>
                <w:szCs w:val="24"/>
              </w:rPr>
            </w:pPr>
            <w:r w:rsidRPr="009F291D">
              <w:rPr>
                <w:sz w:val="24"/>
                <w:szCs w:val="24"/>
              </w:rPr>
              <w:t>Источник финансирования</w:t>
            </w:r>
          </w:p>
        </w:tc>
        <w:tc>
          <w:tcPr>
            <w:tcW w:w="7868" w:type="dxa"/>
            <w:gridSpan w:val="7"/>
          </w:tcPr>
          <w:p w:rsidR="009B4D13" w:rsidRPr="009F291D" w:rsidRDefault="009B4D13" w:rsidP="009B4D13">
            <w:pPr>
              <w:spacing w:line="220" w:lineRule="auto"/>
              <w:jc w:val="center"/>
              <w:rPr>
                <w:sz w:val="24"/>
                <w:szCs w:val="24"/>
              </w:rPr>
            </w:pPr>
            <w:r w:rsidRPr="009F291D">
              <w:rPr>
                <w:sz w:val="24"/>
                <w:szCs w:val="24"/>
              </w:rPr>
              <w:t>Оценка расходов, тыс. рублей</w:t>
            </w:r>
          </w:p>
        </w:tc>
      </w:tr>
      <w:tr w:rsidR="009B4D13" w:rsidRPr="009F291D" w:rsidTr="00797B49">
        <w:trPr>
          <w:gridAfter w:val="1"/>
          <w:wAfter w:w="7" w:type="dxa"/>
        </w:trPr>
        <w:tc>
          <w:tcPr>
            <w:tcW w:w="596" w:type="dxa"/>
            <w:vMerge/>
            <w:vAlign w:val="center"/>
          </w:tcPr>
          <w:p w:rsidR="009B4D13" w:rsidRPr="009F291D" w:rsidRDefault="009B4D13" w:rsidP="009B4D13">
            <w:pPr>
              <w:rPr>
                <w:sz w:val="24"/>
                <w:szCs w:val="24"/>
              </w:rPr>
            </w:pPr>
          </w:p>
        </w:tc>
        <w:tc>
          <w:tcPr>
            <w:tcW w:w="1842" w:type="dxa"/>
            <w:vMerge/>
            <w:vAlign w:val="center"/>
          </w:tcPr>
          <w:p w:rsidR="009B4D13" w:rsidRPr="009F291D" w:rsidRDefault="009B4D13" w:rsidP="009B4D13">
            <w:pPr>
              <w:rPr>
                <w:sz w:val="24"/>
                <w:szCs w:val="24"/>
              </w:rPr>
            </w:pPr>
          </w:p>
        </w:tc>
        <w:tc>
          <w:tcPr>
            <w:tcW w:w="2099" w:type="dxa"/>
            <w:vMerge/>
            <w:vAlign w:val="center"/>
          </w:tcPr>
          <w:p w:rsidR="009B4D13" w:rsidRPr="009F291D" w:rsidRDefault="009B4D13" w:rsidP="009B4D13">
            <w:pPr>
              <w:rPr>
                <w:sz w:val="24"/>
                <w:szCs w:val="24"/>
              </w:rPr>
            </w:pPr>
          </w:p>
        </w:tc>
        <w:tc>
          <w:tcPr>
            <w:tcW w:w="2863" w:type="dxa"/>
            <w:vMerge/>
            <w:vAlign w:val="center"/>
          </w:tcPr>
          <w:p w:rsidR="009B4D13" w:rsidRPr="009F291D" w:rsidRDefault="009B4D13" w:rsidP="009B4D13">
            <w:pPr>
              <w:rPr>
                <w:sz w:val="24"/>
                <w:szCs w:val="24"/>
              </w:rPr>
            </w:pPr>
          </w:p>
        </w:tc>
        <w:tc>
          <w:tcPr>
            <w:tcW w:w="1248" w:type="dxa"/>
          </w:tcPr>
          <w:p w:rsidR="009B4D13" w:rsidRPr="009F291D" w:rsidRDefault="009B4D13" w:rsidP="009B4D13">
            <w:pPr>
              <w:jc w:val="center"/>
              <w:rPr>
                <w:sz w:val="24"/>
                <w:szCs w:val="24"/>
              </w:rPr>
            </w:pPr>
            <w:r w:rsidRPr="009F291D">
              <w:rPr>
                <w:sz w:val="24"/>
                <w:szCs w:val="24"/>
              </w:rPr>
              <w:t>2020 г.</w:t>
            </w:r>
          </w:p>
        </w:tc>
        <w:tc>
          <w:tcPr>
            <w:tcW w:w="1276" w:type="dxa"/>
          </w:tcPr>
          <w:p w:rsidR="009B4D13" w:rsidRPr="009F291D" w:rsidRDefault="009B4D13" w:rsidP="009B4D13">
            <w:pPr>
              <w:jc w:val="center"/>
              <w:rPr>
                <w:sz w:val="24"/>
                <w:szCs w:val="24"/>
              </w:rPr>
            </w:pPr>
            <w:r w:rsidRPr="009F291D">
              <w:rPr>
                <w:sz w:val="24"/>
                <w:szCs w:val="24"/>
              </w:rPr>
              <w:t>2021 г.</w:t>
            </w:r>
          </w:p>
        </w:tc>
        <w:tc>
          <w:tcPr>
            <w:tcW w:w="1372" w:type="dxa"/>
          </w:tcPr>
          <w:p w:rsidR="009B4D13" w:rsidRPr="009F291D" w:rsidRDefault="009B4D13" w:rsidP="009B4D13">
            <w:pPr>
              <w:jc w:val="center"/>
              <w:rPr>
                <w:sz w:val="24"/>
                <w:szCs w:val="24"/>
              </w:rPr>
            </w:pPr>
            <w:r w:rsidRPr="009F291D">
              <w:rPr>
                <w:sz w:val="24"/>
                <w:szCs w:val="24"/>
              </w:rPr>
              <w:t>2022 г.</w:t>
            </w:r>
          </w:p>
        </w:tc>
        <w:tc>
          <w:tcPr>
            <w:tcW w:w="1414" w:type="dxa"/>
          </w:tcPr>
          <w:p w:rsidR="009B4D13" w:rsidRPr="009F291D" w:rsidRDefault="009B4D13" w:rsidP="009B4D13">
            <w:pPr>
              <w:jc w:val="center"/>
              <w:rPr>
                <w:sz w:val="24"/>
                <w:szCs w:val="24"/>
              </w:rPr>
            </w:pPr>
            <w:r w:rsidRPr="009F291D">
              <w:rPr>
                <w:sz w:val="24"/>
                <w:szCs w:val="24"/>
              </w:rPr>
              <w:t>2023 г.</w:t>
            </w:r>
          </w:p>
        </w:tc>
        <w:tc>
          <w:tcPr>
            <w:tcW w:w="1309" w:type="dxa"/>
          </w:tcPr>
          <w:p w:rsidR="009B4D13" w:rsidRPr="009F291D" w:rsidRDefault="009B4D13" w:rsidP="009B4D13">
            <w:pPr>
              <w:jc w:val="center"/>
              <w:rPr>
                <w:sz w:val="24"/>
                <w:szCs w:val="24"/>
              </w:rPr>
            </w:pPr>
            <w:r w:rsidRPr="009F291D">
              <w:rPr>
                <w:sz w:val="24"/>
                <w:szCs w:val="24"/>
              </w:rPr>
              <w:t>2024 г.</w:t>
            </w:r>
          </w:p>
        </w:tc>
        <w:tc>
          <w:tcPr>
            <w:tcW w:w="1242" w:type="dxa"/>
          </w:tcPr>
          <w:p w:rsidR="009B4D13" w:rsidRPr="009F291D" w:rsidRDefault="009B4D13" w:rsidP="009B4D13">
            <w:pPr>
              <w:jc w:val="center"/>
              <w:rPr>
                <w:sz w:val="24"/>
                <w:szCs w:val="24"/>
              </w:rPr>
            </w:pPr>
            <w:r w:rsidRPr="009F291D">
              <w:rPr>
                <w:sz w:val="24"/>
                <w:szCs w:val="24"/>
              </w:rPr>
              <w:t>2025 г.</w:t>
            </w:r>
          </w:p>
        </w:tc>
      </w:tr>
      <w:tr w:rsidR="009B4D13" w:rsidRPr="009F291D" w:rsidTr="00797B49">
        <w:trPr>
          <w:gridAfter w:val="1"/>
          <w:wAfter w:w="7" w:type="dxa"/>
          <w:tblHeader/>
        </w:trPr>
        <w:tc>
          <w:tcPr>
            <w:tcW w:w="596" w:type="dxa"/>
          </w:tcPr>
          <w:p w:rsidR="009B4D13" w:rsidRPr="009F291D" w:rsidRDefault="009B4D13" w:rsidP="009B4D13">
            <w:pPr>
              <w:spacing w:line="220" w:lineRule="auto"/>
              <w:jc w:val="center"/>
              <w:rPr>
                <w:sz w:val="24"/>
                <w:szCs w:val="24"/>
              </w:rPr>
            </w:pPr>
            <w:r w:rsidRPr="009F291D">
              <w:rPr>
                <w:sz w:val="24"/>
                <w:szCs w:val="24"/>
              </w:rPr>
              <w:t>1</w:t>
            </w:r>
          </w:p>
        </w:tc>
        <w:tc>
          <w:tcPr>
            <w:tcW w:w="1842" w:type="dxa"/>
          </w:tcPr>
          <w:p w:rsidR="009B4D13" w:rsidRPr="009F291D" w:rsidRDefault="009B4D13" w:rsidP="009B4D13">
            <w:pPr>
              <w:spacing w:line="220" w:lineRule="auto"/>
              <w:ind w:left="-100" w:right="-96"/>
              <w:jc w:val="center"/>
              <w:rPr>
                <w:sz w:val="24"/>
                <w:szCs w:val="24"/>
              </w:rPr>
            </w:pPr>
            <w:r w:rsidRPr="009F291D">
              <w:rPr>
                <w:sz w:val="24"/>
                <w:szCs w:val="24"/>
              </w:rPr>
              <w:t>2</w:t>
            </w:r>
          </w:p>
        </w:tc>
        <w:tc>
          <w:tcPr>
            <w:tcW w:w="2099" w:type="dxa"/>
          </w:tcPr>
          <w:p w:rsidR="009B4D13" w:rsidRPr="009F291D" w:rsidRDefault="009B4D13" w:rsidP="009B4D13">
            <w:pPr>
              <w:spacing w:line="220" w:lineRule="auto"/>
              <w:jc w:val="center"/>
              <w:rPr>
                <w:sz w:val="24"/>
                <w:szCs w:val="24"/>
              </w:rPr>
            </w:pPr>
            <w:r w:rsidRPr="009F291D">
              <w:rPr>
                <w:sz w:val="24"/>
                <w:szCs w:val="24"/>
              </w:rPr>
              <w:t>3</w:t>
            </w:r>
          </w:p>
        </w:tc>
        <w:tc>
          <w:tcPr>
            <w:tcW w:w="2863" w:type="dxa"/>
          </w:tcPr>
          <w:p w:rsidR="009B4D13" w:rsidRPr="009F291D" w:rsidRDefault="009B4D13" w:rsidP="009B4D13">
            <w:pPr>
              <w:spacing w:line="220" w:lineRule="auto"/>
              <w:jc w:val="center"/>
              <w:rPr>
                <w:sz w:val="24"/>
                <w:szCs w:val="24"/>
              </w:rPr>
            </w:pPr>
            <w:r w:rsidRPr="009F291D">
              <w:rPr>
                <w:sz w:val="24"/>
                <w:szCs w:val="24"/>
              </w:rPr>
              <w:t>4</w:t>
            </w:r>
          </w:p>
        </w:tc>
        <w:tc>
          <w:tcPr>
            <w:tcW w:w="1248" w:type="dxa"/>
            <w:tcBorders>
              <w:bottom w:val="single" w:sz="4" w:space="0" w:color="auto"/>
            </w:tcBorders>
          </w:tcPr>
          <w:p w:rsidR="009B4D13" w:rsidRPr="009F291D" w:rsidRDefault="009B4D13" w:rsidP="009B4D13">
            <w:pPr>
              <w:spacing w:line="220" w:lineRule="auto"/>
              <w:jc w:val="center"/>
              <w:rPr>
                <w:sz w:val="24"/>
                <w:szCs w:val="24"/>
              </w:rPr>
            </w:pPr>
            <w:r w:rsidRPr="009F291D">
              <w:rPr>
                <w:sz w:val="24"/>
                <w:szCs w:val="24"/>
              </w:rPr>
              <w:t>5</w:t>
            </w:r>
          </w:p>
        </w:tc>
        <w:tc>
          <w:tcPr>
            <w:tcW w:w="1276" w:type="dxa"/>
            <w:tcBorders>
              <w:bottom w:val="single" w:sz="4" w:space="0" w:color="auto"/>
            </w:tcBorders>
          </w:tcPr>
          <w:p w:rsidR="009B4D13" w:rsidRPr="009F291D" w:rsidRDefault="009B4D13" w:rsidP="009B4D13">
            <w:pPr>
              <w:spacing w:line="220" w:lineRule="auto"/>
              <w:jc w:val="center"/>
              <w:rPr>
                <w:sz w:val="24"/>
                <w:szCs w:val="24"/>
              </w:rPr>
            </w:pPr>
            <w:r w:rsidRPr="009F291D">
              <w:rPr>
                <w:sz w:val="24"/>
                <w:szCs w:val="24"/>
              </w:rPr>
              <w:t>6</w:t>
            </w:r>
          </w:p>
        </w:tc>
        <w:tc>
          <w:tcPr>
            <w:tcW w:w="1372" w:type="dxa"/>
            <w:tcBorders>
              <w:bottom w:val="single" w:sz="4" w:space="0" w:color="auto"/>
            </w:tcBorders>
          </w:tcPr>
          <w:p w:rsidR="009B4D13" w:rsidRPr="009F291D" w:rsidRDefault="009B4D13" w:rsidP="009B4D13">
            <w:pPr>
              <w:spacing w:line="220" w:lineRule="auto"/>
              <w:jc w:val="center"/>
              <w:rPr>
                <w:sz w:val="24"/>
                <w:szCs w:val="24"/>
              </w:rPr>
            </w:pPr>
            <w:r w:rsidRPr="009F291D">
              <w:rPr>
                <w:sz w:val="24"/>
                <w:szCs w:val="24"/>
              </w:rPr>
              <w:t>7</w:t>
            </w:r>
          </w:p>
        </w:tc>
        <w:tc>
          <w:tcPr>
            <w:tcW w:w="1414" w:type="dxa"/>
            <w:tcBorders>
              <w:bottom w:val="single" w:sz="4" w:space="0" w:color="auto"/>
            </w:tcBorders>
          </w:tcPr>
          <w:p w:rsidR="009B4D13" w:rsidRPr="009F291D" w:rsidRDefault="009B4D13" w:rsidP="009B4D13">
            <w:pPr>
              <w:spacing w:line="220" w:lineRule="auto"/>
              <w:jc w:val="center"/>
              <w:rPr>
                <w:sz w:val="24"/>
                <w:szCs w:val="24"/>
              </w:rPr>
            </w:pPr>
            <w:r w:rsidRPr="009F291D">
              <w:rPr>
                <w:sz w:val="24"/>
                <w:szCs w:val="24"/>
              </w:rPr>
              <w:t>8</w:t>
            </w:r>
          </w:p>
        </w:tc>
        <w:tc>
          <w:tcPr>
            <w:tcW w:w="1309" w:type="dxa"/>
            <w:tcBorders>
              <w:bottom w:val="single" w:sz="4" w:space="0" w:color="auto"/>
            </w:tcBorders>
          </w:tcPr>
          <w:p w:rsidR="009B4D13" w:rsidRPr="009F291D" w:rsidRDefault="009B4D13" w:rsidP="009B4D13">
            <w:pPr>
              <w:spacing w:line="220" w:lineRule="auto"/>
              <w:jc w:val="center"/>
              <w:rPr>
                <w:sz w:val="24"/>
                <w:szCs w:val="24"/>
              </w:rPr>
            </w:pPr>
            <w:r w:rsidRPr="009F291D">
              <w:rPr>
                <w:sz w:val="24"/>
                <w:szCs w:val="24"/>
              </w:rPr>
              <w:t>9</w:t>
            </w:r>
          </w:p>
        </w:tc>
        <w:tc>
          <w:tcPr>
            <w:tcW w:w="1242" w:type="dxa"/>
            <w:tcBorders>
              <w:bottom w:val="single" w:sz="4" w:space="0" w:color="auto"/>
            </w:tcBorders>
          </w:tcPr>
          <w:p w:rsidR="009B4D13" w:rsidRPr="009F291D" w:rsidRDefault="009B4D13" w:rsidP="009B4D13">
            <w:pPr>
              <w:spacing w:line="220" w:lineRule="auto"/>
              <w:jc w:val="center"/>
              <w:rPr>
                <w:sz w:val="24"/>
                <w:szCs w:val="24"/>
              </w:rPr>
            </w:pPr>
            <w:r w:rsidRPr="009F291D">
              <w:rPr>
                <w:sz w:val="24"/>
                <w:szCs w:val="24"/>
              </w:rPr>
              <w:t>10</w:t>
            </w:r>
          </w:p>
        </w:tc>
      </w:tr>
      <w:tr w:rsidR="007C3036" w:rsidRPr="009F291D" w:rsidTr="00797B49">
        <w:trPr>
          <w:gridAfter w:val="1"/>
          <w:wAfter w:w="7" w:type="dxa"/>
        </w:trPr>
        <w:tc>
          <w:tcPr>
            <w:tcW w:w="596" w:type="dxa"/>
            <w:vMerge w:val="restart"/>
          </w:tcPr>
          <w:p w:rsidR="007C3036" w:rsidRPr="009F291D" w:rsidRDefault="007C3036" w:rsidP="009B4D13">
            <w:pPr>
              <w:spacing w:line="252" w:lineRule="auto"/>
              <w:jc w:val="center"/>
              <w:rPr>
                <w:sz w:val="24"/>
                <w:szCs w:val="24"/>
              </w:rPr>
            </w:pPr>
          </w:p>
        </w:tc>
        <w:tc>
          <w:tcPr>
            <w:tcW w:w="1842" w:type="dxa"/>
            <w:vMerge w:val="restart"/>
          </w:tcPr>
          <w:p w:rsidR="007C3036" w:rsidRPr="009F291D" w:rsidRDefault="007C3036" w:rsidP="009B4D13">
            <w:pPr>
              <w:spacing w:line="252" w:lineRule="auto"/>
              <w:ind w:left="-100" w:right="-96"/>
              <w:jc w:val="center"/>
              <w:rPr>
                <w:sz w:val="24"/>
                <w:szCs w:val="24"/>
              </w:rPr>
            </w:pPr>
            <w:r>
              <w:rPr>
                <w:sz w:val="24"/>
                <w:szCs w:val="24"/>
              </w:rPr>
              <w:t xml:space="preserve">Муниципальная </w:t>
            </w:r>
            <w:r w:rsidRPr="009F291D">
              <w:rPr>
                <w:sz w:val="24"/>
                <w:szCs w:val="24"/>
              </w:rPr>
              <w:t xml:space="preserve"> программа</w:t>
            </w:r>
          </w:p>
        </w:tc>
        <w:tc>
          <w:tcPr>
            <w:tcW w:w="2099" w:type="dxa"/>
            <w:vMerge w:val="restart"/>
          </w:tcPr>
          <w:p w:rsidR="007C3036" w:rsidRPr="009F291D" w:rsidRDefault="007C3036" w:rsidP="004A127D">
            <w:pPr>
              <w:spacing w:line="252" w:lineRule="auto"/>
              <w:jc w:val="center"/>
              <w:rPr>
                <w:sz w:val="24"/>
                <w:szCs w:val="24"/>
              </w:rPr>
            </w:pPr>
            <w:r w:rsidRPr="009F291D">
              <w:rPr>
                <w:sz w:val="24"/>
                <w:szCs w:val="24"/>
              </w:rPr>
              <w:t xml:space="preserve">Комплексное развитие </w:t>
            </w:r>
            <w:r>
              <w:rPr>
                <w:sz w:val="24"/>
                <w:szCs w:val="24"/>
              </w:rPr>
              <w:t>на территории Алексеевского сельсоветаБашмаковского района</w:t>
            </w:r>
          </w:p>
        </w:tc>
        <w:tc>
          <w:tcPr>
            <w:tcW w:w="2863" w:type="dxa"/>
          </w:tcPr>
          <w:p w:rsidR="007C3036" w:rsidRPr="009F291D" w:rsidRDefault="007C3036" w:rsidP="009B4D13">
            <w:pPr>
              <w:spacing w:line="252" w:lineRule="auto"/>
              <w:jc w:val="center"/>
              <w:rPr>
                <w:sz w:val="24"/>
                <w:szCs w:val="24"/>
              </w:rPr>
            </w:pPr>
            <w:r w:rsidRPr="009F291D">
              <w:rPr>
                <w:sz w:val="24"/>
                <w:szCs w:val="24"/>
              </w:rPr>
              <w:t>Всего, в том числе:</w:t>
            </w:r>
          </w:p>
        </w:tc>
        <w:tc>
          <w:tcPr>
            <w:tcW w:w="1248" w:type="dxa"/>
            <w:tcBorders>
              <w:top w:val="single" w:sz="4" w:space="0" w:color="auto"/>
              <w:left w:val="single" w:sz="4" w:space="0" w:color="auto"/>
              <w:bottom w:val="single" w:sz="4" w:space="0" w:color="auto"/>
              <w:right w:val="single" w:sz="4" w:space="0" w:color="auto"/>
            </w:tcBorders>
            <w:shd w:val="clear" w:color="000000" w:fill="FFFFFF"/>
          </w:tcPr>
          <w:p w:rsidR="007C3036" w:rsidRPr="009F291D" w:rsidRDefault="00B676C3" w:rsidP="00B0438B">
            <w:pPr>
              <w:jc w:val="center"/>
              <w:rPr>
                <w:sz w:val="24"/>
                <w:szCs w:val="24"/>
              </w:rPr>
            </w:pPr>
            <w:r>
              <w:rPr>
                <w:sz w:val="24"/>
                <w:szCs w:val="24"/>
              </w:rPr>
              <w:t>54730,45</w:t>
            </w:r>
          </w:p>
        </w:tc>
        <w:tc>
          <w:tcPr>
            <w:tcW w:w="1276" w:type="dxa"/>
            <w:tcBorders>
              <w:top w:val="single" w:sz="4" w:space="0" w:color="auto"/>
              <w:left w:val="nil"/>
              <w:bottom w:val="single" w:sz="4" w:space="0" w:color="auto"/>
              <w:right w:val="single" w:sz="4" w:space="0" w:color="auto"/>
            </w:tcBorders>
            <w:shd w:val="clear" w:color="000000" w:fill="FFFFFF"/>
          </w:tcPr>
          <w:p w:rsidR="007C3036" w:rsidRPr="009F291D" w:rsidRDefault="00B676C3" w:rsidP="009B4D13">
            <w:pPr>
              <w:jc w:val="center"/>
              <w:rPr>
                <w:sz w:val="24"/>
                <w:szCs w:val="24"/>
              </w:rPr>
            </w:pPr>
            <w:r>
              <w:rPr>
                <w:sz w:val="24"/>
                <w:szCs w:val="24"/>
              </w:rPr>
              <w:t>51128,85</w:t>
            </w:r>
          </w:p>
        </w:tc>
        <w:tc>
          <w:tcPr>
            <w:tcW w:w="1372" w:type="dxa"/>
            <w:tcBorders>
              <w:top w:val="single" w:sz="4" w:space="0" w:color="auto"/>
              <w:left w:val="nil"/>
              <w:bottom w:val="single" w:sz="4" w:space="0" w:color="auto"/>
              <w:right w:val="single" w:sz="4" w:space="0" w:color="auto"/>
            </w:tcBorders>
            <w:shd w:val="clear" w:color="000000" w:fill="FFFFFF"/>
          </w:tcPr>
          <w:p w:rsidR="007C3036" w:rsidRPr="009F291D" w:rsidRDefault="007C3036" w:rsidP="009B4D13">
            <w:pPr>
              <w:jc w:val="center"/>
              <w:rPr>
                <w:sz w:val="24"/>
                <w:szCs w:val="24"/>
              </w:rPr>
            </w:pPr>
          </w:p>
        </w:tc>
        <w:tc>
          <w:tcPr>
            <w:tcW w:w="1414" w:type="dxa"/>
            <w:tcBorders>
              <w:top w:val="single" w:sz="4" w:space="0" w:color="auto"/>
              <w:left w:val="nil"/>
              <w:bottom w:val="single" w:sz="4" w:space="0" w:color="auto"/>
              <w:right w:val="single" w:sz="4" w:space="0" w:color="auto"/>
            </w:tcBorders>
            <w:shd w:val="clear" w:color="000000" w:fill="FFFFFF"/>
          </w:tcPr>
          <w:p w:rsidR="007C3036" w:rsidRPr="009F291D" w:rsidRDefault="007C3036" w:rsidP="009B4D13">
            <w:pPr>
              <w:jc w:val="center"/>
              <w:rPr>
                <w:sz w:val="24"/>
                <w:szCs w:val="24"/>
              </w:rPr>
            </w:pPr>
            <w:r>
              <w:rPr>
                <w:sz w:val="24"/>
                <w:szCs w:val="24"/>
              </w:rPr>
              <w:t>1500,00</w:t>
            </w:r>
          </w:p>
        </w:tc>
        <w:tc>
          <w:tcPr>
            <w:tcW w:w="1309" w:type="dxa"/>
            <w:tcBorders>
              <w:top w:val="single" w:sz="4" w:space="0" w:color="auto"/>
              <w:left w:val="nil"/>
              <w:bottom w:val="single" w:sz="4" w:space="0" w:color="auto"/>
              <w:right w:val="single" w:sz="4" w:space="0" w:color="auto"/>
            </w:tcBorders>
            <w:shd w:val="clear" w:color="000000" w:fill="FFFFFF"/>
          </w:tcPr>
          <w:p w:rsidR="007C3036" w:rsidRPr="009F291D" w:rsidRDefault="007C3036" w:rsidP="009B4D13">
            <w:pPr>
              <w:jc w:val="center"/>
              <w:rPr>
                <w:sz w:val="24"/>
                <w:szCs w:val="24"/>
              </w:rPr>
            </w:pPr>
          </w:p>
        </w:tc>
        <w:tc>
          <w:tcPr>
            <w:tcW w:w="1242" w:type="dxa"/>
            <w:tcBorders>
              <w:top w:val="single" w:sz="4" w:space="0" w:color="auto"/>
              <w:left w:val="nil"/>
              <w:bottom w:val="single" w:sz="4" w:space="0" w:color="auto"/>
              <w:right w:val="single" w:sz="4" w:space="0" w:color="auto"/>
            </w:tcBorders>
            <w:shd w:val="clear" w:color="000000" w:fill="FFFFFF"/>
          </w:tcPr>
          <w:p w:rsidR="007C3036" w:rsidRPr="009F291D" w:rsidRDefault="007C3036" w:rsidP="009B4D13">
            <w:pPr>
              <w:jc w:val="center"/>
              <w:rPr>
                <w:sz w:val="24"/>
                <w:szCs w:val="24"/>
              </w:rPr>
            </w:pPr>
          </w:p>
        </w:tc>
      </w:tr>
      <w:tr w:rsidR="007C3036" w:rsidRPr="009F291D" w:rsidTr="00797B49">
        <w:trPr>
          <w:gridAfter w:val="1"/>
          <w:wAfter w:w="7" w:type="dxa"/>
        </w:trPr>
        <w:tc>
          <w:tcPr>
            <w:tcW w:w="596" w:type="dxa"/>
            <w:vMerge/>
            <w:vAlign w:val="center"/>
          </w:tcPr>
          <w:p w:rsidR="007C3036" w:rsidRPr="009F291D" w:rsidRDefault="007C3036" w:rsidP="009B4D13">
            <w:pPr>
              <w:rPr>
                <w:sz w:val="24"/>
                <w:szCs w:val="24"/>
              </w:rPr>
            </w:pPr>
          </w:p>
        </w:tc>
        <w:tc>
          <w:tcPr>
            <w:tcW w:w="1842" w:type="dxa"/>
            <w:vMerge/>
            <w:vAlign w:val="center"/>
          </w:tcPr>
          <w:p w:rsidR="007C3036" w:rsidRPr="009F291D" w:rsidRDefault="007C3036" w:rsidP="009B4D13">
            <w:pPr>
              <w:rPr>
                <w:sz w:val="24"/>
                <w:szCs w:val="24"/>
              </w:rPr>
            </w:pPr>
          </w:p>
        </w:tc>
        <w:tc>
          <w:tcPr>
            <w:tcW w:w="2099" w:type="dxa"/>
            <w:vMerge/>
            <w:vAlign w:val="center"/>
          </w:tcPr>
          <w:p w:rsidR="007C3036" w:rsidRPr="009F291D" w:rsidRDefault="007C3036" w:rsidP="009B4D13">
            <w:pPr>
              <w:rPr>
                <w:sz w:val="24"/>
                <w:szCs w:val="24"/>
              </w:rPr>
            </w:pPr>
          </w:p>
        </w:tc>
        <w:tc>
          <w:tcPr>
            <w:tcW w:w="2863" w:type="dxa"/>
          </w:tcPr>
          <w:p w:rsidR="007C3036" w:rsidRPr="009F291D" w:rsidRDefault="007C3036" w:rsidP="009B4D13">
            <w:pPr>
              <w:spacing w:line="252" w:lineRule="auto"/>
              <w:jc w:val="center"/>
              <w:rPr>
                <w:sz w:val="24"/>
                <w:szCs w:val="24"/>
              </w:rPr>
            </w:pPr>
            <w:r w:rsidRPr="009F291D">
              <w:rPr>
                <w:sz w:val="24"/>
                <w:szCs w:val="24"/>
              </w:rPr>
              <w:t>федеральный бюджет</w:t>
            </w:r>
          </w:p>
        </w:tc>
        <w:tc>
          <w:tcPr>
            <w:tcW w:w="1248" w:type="dxa"/>
            <w:tcBorders>
              <w:top w:val="nil"/>
              <w:left w:val="single" w:sz="4" w:space="0" w:color="auto"/>
              <w:bottom w:val="single" w:sz="4" w:space="0" w:color="auto"/>
              <w:right w:val="single" w:sz="4" w:space="0" w:color="auto"/>
            </w:tcBorders>
            <w:shd w:val="clear" w:color="000000" w:fill="FFFFFF"/>
          </w:tcPr>
          <w:p w:rsidR="007C3036" w:rsidRPr="009F291D" w:rsidRDefault="00E63561" w:rsidP="00B0438B">
            <w:pPr>
              <w:jc w:val="center"/>
              <w:rPr>
                <w:sz w:val="24"/>
                <w:szCs w:val="24"/>
              </w:rPr>
            </w:pPr>
            <w:r>
              <w:rPr>
                <w:sz w:val="24"/>
                <w:szCs w:val="24"/>
              </w:rPr>
              <w:t>2226,4</w:t>
            </w:r>
          </w:p>
        </w:tc>
        <w:tc>
          <w:tcPr>
            <w:tcW w:w="1276" w:type="dxa"/>
            <w:tcBorders>
              <w:top w:val="nil"/>
              <w:left w:val="nil"/>
              <w:bottom w:val="single" w:sz="4" w:space="0" w:color="auto"/>
              <w:right w:val="single" w:sz="4" w:space="0" w:color="auto"/>
            </w:tcBorders>
            <w:shd w:val="clear" w:color="000000" w:fill="FFFFFF"/>
          </w:tcPr>
          <w:p w:rsidR="007C3036" w:rsidRPr="009F291D" w:rsidRDefault="00B676C3" w:rsidP="009B4D13">
            <w:pPr>
              <w:jc w:val="center"/>
              <w:rPr>
                <w:sz w:val="24"/>
                <w:szCs w:val="24"/>
              </w:rPr>
            </w:pPr>
            <w:r>
              <w:rPr>
                <w:sz w:val="24"/>
                <w:szCs w:val="24"/>
              </w:rPr>
              <w:t>49720,8</w:t>
            </w:r>
          </w:p>
        </w:tc>
        <w:tc>
          <w:tcPr>
            <w:tcW w:w="1372" w:type="dxa"/>
            <w:tcBorders>
              <w:top w:val="nil"/>
              <w:left w:val="nil"/>
              <w:bottom w:val="single" w:sz="4" w:space="0" w:color="auto"/>
              <w:right w:val="single" w:sz="4" w:space="0" w:color="auto"/>
            </w:tcBorders>
            <w:shd w:val="clear" w:color="000000" w:fill="FFFFFF"/>
          </w:tcPr>
          <w:p w:rsidR="007C3036" w:rsidRPr="009F291D" w:rsidRDefault="007C3036" w:rsidP="009B4D13">
            <w:pPr>
              <w:jc w:val="center"/>
              <w:rPr>
                <w:sz w:val="24"/>
                <w:szCs w:val="24"/>
              </w:rPr>
            </w:pPr>
          </w:p>
        </w:tc>
        <w:tc>
          <w:tcPr>
            <w:tcW w:w="1414" w:type="dxa"/>
            <w:tcBorders>
              <w:top w:val="nil"/>
              <w:left w:val="nil"/>
              <w:bottom w:val="single" w:sz="4" w:space="0" w:color="auto"/>
              <w:right w:val="single" w:sz="4" w:space="0" w:color="auto"/>
            </w:tcBorders>
            <w:shd w:val="clear" w:color="000000" w:fill="FFFFFF"/>
          </w:tcPr>
          <w:p w:rsidR="007C3036" w:rsidRPr="009F291D" w:rsidRDefault="00E1062E" w:rsidP="009B4D13">
            <w:pPr>
              <w:jc w:val="center"/>
              <w:rPr>
                <w:sz w:val="24"/>
                <w:szCs w:val="24"/>
              </w:rPr>
            </w:pPr>
            <w:r>
              <w:rPr>
                <w:sz w:val="24"/>
                <w:szCs w:val="24"/>
              </w:rPr>
              <w:t>1200,00</w:t>
            </w:r>
          </w:p>
        </w:tc>
        <w:tc>
          <w:tcPr>
            <w:tcW w:w="1309" w:type="dxa"/>
            <w:tcBorders>
              <w:top w:val="nil"/>
              <w:left w:val="nil"/>
              <w:bottom w:val="single" w:sz="4" w:space="0" w:color="auto"/>
              <w:right w:val="single" w:sz="4" w:space="0" w:color="auto"/>
            </w:tcBorders>
            <w:shd w:val="clear" w:color="000000" w:fill="FFFFFF"/>
          </w:tcPr>
          <w:p w:rsidR="007C3036" w:rsidRPr="009F291D" w:rsidRDefault="007C3036" w:rsidP="009B4D13">
            <w:pPr>
              <w:jc w:val="center"/>
              <w:rPr>
                <w:sz w:val="24"/>
                <w:szCs w:val="24"/>
              </w:rPr>
            </w:pPr>
          </w:p>
        </w:tc>
        <w:tc>
          <w:tcPr>
            <w:tcW w:w="1242" w:type="dxa"/>
            <w:tcBorders>
              <w:top w:val="nil"/>
              <w:left w:val="nil"/>
              <w:bottom w:val="single" w:sz="4" w:space="0" w:color="auto"/>
              <w:right w:val="single" w:sz="4" w:space="0" w:color="auto"/>
            </w:tcBorders>
            <w:shd w:val="clear" w:color="000000" w:fill="FFFFFF"/>
          </w:tcPr>
          <w:p w:rsidR="007C3036" w:rsidRPr="009F291D" w:rsidRDefault="007C3036" w:rsidP="009B4D13">
            <w:pPr>
              <w:jc w:val="center"/>
              <w:rPr>
                <w:sz w:val="24"/>
                <w:szCs w:val="24"/>
              </w:rPr>
            </w:pPr>
          </w:p>
        </w:tc>
      </w:tr>
      <w:tr w:rsidR="007C3036" w:rsidRPr="009F291D" w:rsidTr="00797B49">
        <w:trPr>
          <w:gridAfter w:val="1"/>
          <w:wAfter w:w="7" w:type="dxa"/>
        </w:trPr>
        <w:tc>
          <w:tcPr>
            <w:tcW w:w="596" w:type="dxa"/>
            <w:vMerge/>
            <w:vAlign w:val="center"/>
          </w:tcPr>
          <w:p w:rsidR="007C3036" w:rsidRPr="009F291D" w:rsidRDefault="007C3036" w:rsidP="009B4D13">
            <w:pPr>
              <w:rPr>
                <w:sz w:val="24"/>
                <w:szCs w:val="24"/>
              </w:rPr>
            </w:pPr>
          </w:p>
        </w:tc>
        <w:tc>
          <w:tcPr>
            <w:tcW w:w="1842" w:type="dxa"/>
            <w:vMerge/>
            <w:vAlign w:val="center"/>
          </w:tcPr>
          <w:p w:rsidR="007C3036" w:rsidRPr="009F291D" w:rsidRDefault="007C3036" w:rsidP="009B4D13">
            <w:pPr>
              <w:rPr>
                <w:sz w:val="24"/>
                <w:szCs w:val="24"/>
              </w:rPr>
            </w:pPr>
          </w:p>
        </w:tc>
        <w:tc>
          <w:tcPr>
            <w:tcW w:w="2099" w:type="dxa"/>
            <w:vMerge/>
            <w:vAlign w:val="center"/>
          </w:tcPr>
          <w:p w:rsidR="007C3036" w:rsidRPr="009F291D" w:rsidRDefault="007C3036" w:rsidP="009B4D13">
            <w:pPr>
              <w:rPr>
                <w:sz w:val="24"/>
                <w:szCs w:val="24"/>
              </w:rPr>
            </w:pPr>
          </w:p>
        </w:tc>
        <w:tc>
          <w:tcPr>
            <w:tcW w:w="2863" w:type="dxa"/>
          </w:tcPr>
          <w:p w:rsidR="007C3036" w:rsidRPr="009F291D" w:rsidRDefault="007C3036" w:rsidP="009B4D13">
            <w:pPr>
              <w:spacing w:line="252" w:lineRule="auto"/>
              <w:jc w:val="center"/>
              <w:rPr>
                <w:sz w:val="24"/>
                <w:szCs w:val="24"/>
              </w:rPr>
            </w:pPr>
            <w:r w:rsidRPr="009F291D">
              <w:rPr>
                <w:sz w:val="24"/>
                <w:szCs w:val="24"/>
              </w:rPr>
              <w:t>бюджет Пензенской области</w:t>
            </w:r>
          </w:p>
        </w:tc>
        <w:tc>
          <w:tcPr>
            <w:tcW w:w="1248" w:type="dxa"/>
            <w:tcBorders>
              <w:top w:val="nil"/>
              <w:left w:val="single" w:sz="4" w:space="0" w:color="auto"/>
              <w:bottom w:val="single" w:sz="4" w:space="0" w:color="auto"/>
              <w:right w:val="single" w:sz="4" w:space="0" w:color="auto"/>
            </w:tcBorders>
            <w:shd w:val="clear" w:color="000000" w:fill="FFFFFF"/>
          </w:tcPr>
          <w:p w:rsidR="007C3036" w:rsidRPr="009F291D" w:rsidRDefault="00B676C3" w:rsidP="00B0438B">
            <w:pPr>
              <w:jc w:val="center"/>
              <w:rPr>
                <w:sz w:val="24"/>
                <w:szCs w:val="24"/>
              </w:rPr>
            </w:pPr>
            <w:r>
              <w:rPr>
                <w:sz w:val="24"/>
                <w:szCs w:val="24"/>
              </w:rPr>
              <w:t>50457,30</w:t>
            </w:r>
          </w:p>
        </w:tc>
        <w:tc>
          <w:tcPr>
            <w:tcW w:w="1276" w:type="dxa"/>
            <w:tcBorders>
              <w:top w:val="nil"/>
              <w:left w:val="nil"/>
              <w:bottom w:val="single" w:sz="4" w:space="0" w:color="auto"/>
              <w:right w:val="single" w:sz="4" w:space="0" w:color="auto"/>
            </w:tcBorders>
            <w:shd w:val="clear" w:color="000000" w:fill="FFFFFF"/>
          </w:tcPr>
          <w:p w:rsidR="007C3036" w:rsidRPr="009F291D" w:rsidRDefault="00B676C3" w:rsidP="009B4D13">
            <w:pPr>
              <w:jc w:val="center"/>
              <w:rPr>
                <w:sz w:val="24"/>
                <w:szCs w:val="24"/>
              </w:rPr>
            </w:pPr>
            <w:r>
              <w:rPr>
                <w:sz w:val="24"/>
                <w:szCs w:val="24"/>
              </w:rPr>
              <w:t>19,2</w:t>
            </w:r>
          </w:p>
        </w:tc>
        <w:tc>
          <w:tcPr>
            <w:tcW w:w="1372" w:type="dxa"/>
            <w:tcBorders>
              <w:top w:val="nil"/>
              <w:left w:val="nil"/>
              <w:bottom w:val="single" w:sz="4" w:space="0" w:color="auto"/>
              <w:right w:val="single" w:sz="4" w:space="0" w:color="auto"/>
            </w:tcBorders>
            <w:shd w:val="clear" w:color="000000" w:fill="FFFFFF"/>
          </w:tcPr>
          <w:p w:rsidR="007C3036" w:rsidRPr="009F291D" w:rsidRDefault="007C3036" w:rsidP="009B4D13">
            <w:pPr>
              <w:jc w:val="center"/>
              <w:rPr>
                <w:sz w:val="24"/>
                <w:szCs w:val="24"/>
              </w:rPr>
            </w:pPr>
          </w:p>
        </w:tc>
        <w:tc>
          <w:tcPr>
            <w:tcW w:w="1414" w:type="dxa"/>
            <w:tcBorders>
              <w:top w:val="nil"/>
              <w:left w:val="nil"/>
              <w:bottom w:val="single" w:sz="4" w:space="0" w:color="auto"/>
              <w:right w:val="single" w:sz="4" w:space="0" w:color="auto"/>
            </w:tcBorders>
            <w:shd w:val="clear" w:color="000000" w:fill="FFFFFF"/>
          </w:tcPr>
          <w:p w:rsidR="007C3036" w:rsidRPr="009F291D" w:rsidRDefault="007C3036" w:rsidP="009B4D13">
            <w:pPr>
              <w:jc w:val="center"/>
              <w:rPr>
                <w:sz w:val="24"/>
                <w:szCs w:val="24"/>
              </w:rPr>
            </w:pPr>
          </w:p>
        </w:tc>
        <w:tc>
          <w:tcPr>
            <w:tcW w:w="1309" w:type="dxa"/>
            <w:tcBorders>
              <w:top w:val="nil"/>
              <w:left w:val="nil"/>
              <w:bottom w:val="single" w:sz="4" w:space="0" w:color="auto"/>
              <w:right w:val="single" w:sz="4" w:space="0" w:color="auto"/>
            </w:tcBorders>
            <w:shd w:val="clear" w:color="000000" w:fill="FFFFFF"/>
          </w:tcPr>
          <w:p w:rsidR="007C3036" w:rsidRPr="009F291D" w:rsidRDefault="007C3036" w:rsidP="009B4D13">
            <w:pPr>
              <w:jc w:val="center"/>
              <w:rPr>
                <w:sz w:val="24"/>
                <w:szCs w:val="24"/>
              </w:rPr>
            </w:pPr>
          </w:p>
        </w:tc>
        <w:tc>
          <w:tcPr>
            <w:tcW w:w="1242" w:type="dxa"/>
            <w:tcBorders>
              <w:top w:val="nil"/>
              <w:left w:val="nil"/>
              <w:bottom w:val="single" w:sz="4" w:space="0" w:color="auto"/>
              <w:right w:val="single" w:sz="4" w:space="0" w:color="auto"/>
            </w:tcBorders>
            <w:shd w:val="clear" w:color="000000" w:fill="FFFFFF"/>
          </w:tcPr>
          <w:p w:rsidR="007C3036" w:rsidRPr="009F291D" w:rsidRDefault="007C3036" w:rsidP="009B4D13">
            <w:pPr>
              <w:jc w:val="center"/>
              <w:rPr>
                <w:sz w:val="24"/>
                <w:szCs w:val="24"/>
              </w:rPr>
            </w:pPr>
          </w:p>
        </w:tc>
      </w:tr>
      <w:tr w:rsidR="007C3036" w:rsidRPr="009F291D" w:rsidTr="00797B49">
        <w:trPr>
          <w:gridAfter w:val="1"/>
          <w:wAfter w:w="7" w:type="dxa"/>
        </w:trPr>
        <w:tc>
          <w:tcPr>
            <w:tcW w:w="596" w:type="dxa"/>
            <w:vMerge/>
            <w:vAlign w:val="center"/>
          </w:tcPr>
          <w:p w:rsidR="007C3036" w:rsidRPr="009F291D" w:rsidRDefault="007C3036" w:rsidP="009B4D13">
            <w:pPr>
              <w:rPr>
                <w:sz w:val="24"/>
                <w:szCs w:val="24"/>
              </w:rPr>
            </w:pPr>
          </w:p>
        </w:tc>
        <w:tc>
          <w:tcPr>
            <w:tcW w:w="1842" w:type="dxa"/>
            <w:vMerge/>
            <w:vAlign w:val="center"/>
          </w:tcPr>
          <w:p w:rsidR="007C3036" w:rsidRPr="009F291D" w:rsidRDefault="007C3036" w:rsidP="009B4D13">
            <w:pPr>
              <w:rPr>
                <w:sz w:val="24"/>
                <w:szCs w:val="24"/>
              </w:rPr>
            </w:pPr>
          </w:p>
        </w:tc>
        <w:tc>
          <w:tcPr>
            <w:tcW w:w="2099" w:type="dxa"/>
            <w:vMerge/>
            <w:vAlign w:val="center"/>
          </w:tcPr>
          <w:p w:rsidR="007C3036" w:rsidRPr="009F291D" w:rsidRDefault="007C3036" w:rsidP="009B4D13">
            <w:pPr>
              <w:rPr>
                <w:sz w:val="24"/>
                <w:szCs w:val="24"/>
              </w:rPr>
            </w:pPr>
          </w:p>
        </w:tc>
        <w:tc>
          <w:tcPr>
            <w:tcW w:w="2863" w:type="dxa"/>
          </w:tcPr>
          <w:p w:rsidR="007C3036" w:rsidRPr="009F291D" w:rsidRDefault="007C3036" w:rsidP="009B4D13">
            <w:pPr>
              <w:spacing w:line="252" w:lineRule="auto"/>
              <w:jc w:val="center"/>
              <w:rPr>
                <w:sz w:val="24"/>
                <w:szCs w:val="24"/>
              </w:rPr>
            </w:pPr>
            <w:r>
              <w:rPr>
                <w:color w:val="000000"/>
                <w:sz w:val="24"/>
                <w:szCs w:val="24"/>
                <w:lang w:eastAsia="ru-RU"/>
              </w:rPr>
              <w:t>б</w:t>
            </w:r>
            <w:r w:rsidRPr="008F40EE">
              <w:rPr>
                <w:color w:val="000000"/>
                <w:sz w:val="24"/>
                <w:szCs w:val="24"/>
                <w:lang w:eastAsia="ru-RU"/>
              </w:rPr>
              <w:t xml:space="preserve">юджет </w:t>
            </w:r>
            <w:r>
              <w:rPr>
                <w:color w:val="000000"/>
                <w:sz w:val="24"/>
                <w:szCs w:val="24"/>
                <w:lang w:eastAsia="ru-RU"/>
              </w:rPr>
              <w:t>Алексеевского</w:t>
            </w:r>
            <w:r w:rsidRPr="008F40EE">
              <w:rPr>
                <w:color w:val="000000"/>
                <w:sz w:val="24"/>
                <w:szCs w:val="24"/>
                <w:lang w:eastAsia="ru-RU"/>
              </w:rPr>
              <w:t xml:space="preserve"> сельсовета</w:t>
            </w:r>
          </w:p>
        </w:tc>
        <w:tc>
          <w:tcPr>
            <w:tcW w:w="1248" w:type="dxa"/>
            <w:tcBorders>
              <w:top w:val="nil"/>
              <w:left w:val="single" w:sz="4" w:space="0" w:color="auto"/>
              <w:bottom w:val="single" w:sz="4" w:space="0" w:color="auto"/>
              <w:right w:val="single" w:sz="4" w:space="0" w:color="auto"/>
            </w:tcBorders>
            <w:shd w:val="clear" w:color="000000" w:fill="FFFFFF"/>
          </w:tcPr>
          <w:p w:rsidR="007C3036" w:rsidRPr="009F291D" w:rsidRDefault="00B676C3" w:rsidP="00B0438B">
            <w:pPr>
              <w:jc w:val="center"/>
              <w:rPr>
                <w:sz w:val="24"/>
                <w:szCs w:val="24"/>
              </w:rPr>
            </w:pPr>
            <w:r>
              <w:rPr>
                <w:sz w:val="24"/>
                <w:szCs w:val="24"/>
              </w:rPr>
              <w:t>1182,46</w:t>
            </w:r>
          </w:p>
        </w:tc>
        <w:tc>
          <w:tcPr>
            <w:tcW w:w="1276" w:type="dxa"/>
            <w:tcBorders>
              <w:top w:val="nil"/>
              <w:left w:val="nil"/>
              <w:bottom w:val="single" w:sz="4" w:space="0" w:color="auto"/>
              <w:right w:val="single" w:sz="4" w:space="0" w:color="auto"/>
            </w:tcBorders>
            <w:shd w:val="clear" w:color="000000" w:fill="FFFFFF"/>
          </w:tcPr>
          <w:p w:rsidR="007C3036" w:rsidRPr="009F291D" w:rsidRDefault="00B676C3" w:rsidP="00B0438B">
            <w:pPr>
              <w:jc w:val="center"/>
              <w:rPr>
                <w:sz w:val="24"/>
                <w:szCs w:val="24"/>
              </w:rPr>
            </w:pPr>
            <w:r>
              <w:rPr>
                <w:sz w:val="24"/>
                <w:szCs w:val="24"/>
              </w:rPr>
              <w:t>588,85</w:t>
            </w:r>
          </w:p>
        </w:tc>
        <w:tc>
          <w:tcPr>
            <w:tcW w:w="1372" w:type="dxa"/>
            <w:tcBorders>
              <w:top w:val="nil"/>
              <w:left w:val="nil"/>
              <w:bottom w:val="single" w:sz="4" w:space="0" w:color="auto"/>
              <w:right w:val="single" w:sz="4" w:space="0" w:color="auto"/>
            </w:tcBorders>
            <w:shd w:val="clear" w:color="000000" w:fill="FFFFFF"/>
          </w:tcPr>
          <w:p w:rsidR="007C3036" w:rsidRPr="009F291D" w:rsidRDefault="007C3036" w:rsidP="009B4D13">
            <w:pPr>
              <w:jc w:val="center"/>
              <w:rPr>
                <w:sz w:val="24"/>
                <w:szCs w:val="24"/>
              </w:rPr>
            </w:pPr>
          </w:p>
        </w:tc>
        <w:tc>
          <w:tcPr>
            <w:tcW w:w="1414" w:type="dxa"/>
            <w:tcBorders>
              <w:top w:val="nil"/>
              <w:left w:val="nil"/>
              <w:bottom w:val="single" w:sz="4" w:space="0" w:color="auto"/>
              <w:right w:val="single" w:sz="4" w:space="0" w:color="auto"/>
            </w:tcBorders>
            <w:shd w:val="clear" w:color="000000" w:fill="FFFFFF"/>
          </w:tcPr>
          <w:p w:rsidR="007C3036" w:rsidRPr="009F291D" w:rsidRDefault="007C3036" w:rsidP="009B4D13">
            <w:pPr>
              <w:jc w:val="center"/>
              <w:rPr>
                <w:sz w:val="24"/>
                <w:szCs w:val="24"/>
              </w:rPr>
            </w:pPr>
          </w:p>
        </w:tc>
        <w:tc>
          <w:tcPr>
            <w:tcW w:w="1309" w:type="dxa"/>
            <w:tcBorders>
              <w:top w:val="nil"/>
              <w:left w:val="nil"/>
              <w:bottom w:val="single" w:sz="4" w:space="0" w:color="auto"/>
              <w:right w:val="single" w:sz="4" w:space="0" w:color="auto"/>
            </w:tcBorders>
            <w:shd w:val="clear" w:color="000000" w:fill="FFFFFF"/>
          </w:tcPr>
          <w:p w:rsidR="007C3036" w:rsidRPr="009F291D" w:rsidRDefault="007C3036" w:rsidP="009B4D13">
            <w:pPr>
              <w:jc w:val="center"/>
              <w:rPr>
                <w:sz w:val="24"/>
                <w:szCs w:val="24"/>
              </w:rPr>
            </w:pPr>
          </w:p>
        </w:tc>
        <w:tc>
          <w:tcPr>
            <w:tcW w:w="1242" w:type="dxa"/>
            <w:tcBorders>
              <w:top w:val="nil"/>
              <w:left w:val="nil"/>
              <w:bottom w:val="single" w:sz="4" w:space="0" w:color="auto"/>
              <w:right w:val="single" w:sz="4" w:space="0" w:color="auto"/>
            </w:tcBorders>
            <w:shd w:val="clear" w:color="000000" w:fill="FFFFFF"/>
          </w:tcPr>
          <w:p w:rsidR="007C3036" w:rsidRPr="009F291D" w:rsidRDefault="007C3036" w:rsidP="009B4D13">
            <w:pPr>
              <w:jc w:val="center"/>
              <w:rPr>
                <w:sz w:val="24"/>
                <w:szCs w:val="24"/>
              </w:rPr>
            </w:pPr>
          </w:p>
        </w:tc>
      </w:tr>
      <w:tr w:rsidR="007C3036" w:rsidRPr="009F291D" w:rsidTr="00797B49">
        <w:trPr>
          <w:gridAfter w:val="1"/>
          <w:wAfter w:w="7" w:type="dxa"/>
        </w:trPr>
        <w:tc>
          <w:tcPr>
            <w:tcW w:w="596" w:type="dxa"/>
            <w:vMerge/>
            <w:vAlign w:val="center"/>
          </w:tcPr>
          <w:p w:rsidR="007C3036" w:rsidRPr="009F291D" w:rsidRDefault="007C3036" w:rsidP="009B4D13">
            <w:pPr>
              <w:rPr>
                <w:sz w:val="24"/>
                <w:szCs w:val="24"/>
              </w:rPr>
            </w:pPr>
          </w:p>
        </w:tc>
        <w:tc>
          <w:tcPr>
            <w:tcW w:w="1842" w:type="dxa"/>
            <w:vMerge/>
            <w:vAlign w:val="center"/>
          </w:tcPr>
          <w:p w:rsidR="007C3036" w:rsidRPr="009F291D" w:rsidRDefault="007C3036" w:rsidP="009B4D13">
            <w:pPr>
              <w:rPr>
                <w:sz w:val="24"/>
                <w:szCs w:val="24"/>
              </w:rPr>
            </w:pPr>
          </w:p>
        </w:tc>
        <w:tc>
          <w:tcPr>
            <w:tcW w:w="2099" w:type="dxa"/>
            <w:vMerge/>
            <w:vAlign w:val="center"/>
          </w:tcPr>
          <w:p w:rsidR="007C3036" w:rsidRPr="009F291D" w:rsidRDefault="007C3036" w:rsidP="009B4D13">
            <w:pPr>
              <w:rPr>
                <w:sz w:val="24"/>
                <w:szCs w:val="24"/>
              </w:rPr>
            </w:pPr>
          </w:p>
        </w:tc>
        <w:tc>
          <w:tcPr>
            <w:tcW w:w="2863" w:type="dxa"/>
          </w:tcPr>
          <w:p w:rsidR="007C3036" w:rsidRPr="009F291D" w:rsidRDefault="007C3036" w:rsidP="009B4D13">
            <w:pPr>
              <w:jc w:val="center"/>
              <w:rPr>
                <w:sz w:val="24"/>
                <w:szCs w:val="24"/>
              </w:rPr>
            </w:pPr>
            <w:r w:rsidRPr="009F291D">
              <w:rPr>
                <w:sz w:val="24"/>
                <w:szCs w:val="24"/>
              </w:rPr>
              <w:t>иные источники</w:t>
            </w:r>
          </w:p>
        </w:tc>
        <w:tc>
          <w:tcPr>
            <w:tcW w:w="1248" w:type="dxa"/>
            <w:tcBorders>
              <w:top w:val="nil"/>
              <w:left w:val="single" w:sz="4" w:space="0" w:color="auto"/>
              <w:bottom w:val="single" w:sz="4" w:space="0" w:color="auto"/>
              <w:right w:val="single" w:sz="4" w:space="0" w:color="auto"/>
            </w:tcBorders>
            <w:shd w:val="clear" w:color="000000" w:fill="FFFFFF"/>
          </w:tcPr>
          <w:p w:rsidR="007C3036" w:rsidRPr="009F291D" w:rsidRDefault="00E63561" w:rsidP="00B0438B">
            <w:pPr>
              <w:jc w:val="center"/>
              <w:rPr>
                <w:sz w:val="24"/>
                <w:szCs w:val="24"/>
              </w:rPr>
            </w:pPr>
            <w:r>
              <w:rPr>
                <w:sz w:val="24"/>
                <w:szCs w:val="24"/>
              </w:rPr>
              <w:t>864,29</w:t>
            </w:r>
          </w:p>
        </w:tc>
        <w:tc>
          <w:tcPr>
            <w:tcW w:w="1276" w:type="dxa"/>
            <w:tcBorders>
              <w:top w:val="nil"/>
              <w:left w:val="nil"/>
              <w:bottom w:val="single" w:sz="4" w:space="0" w:color="auto"/>
              <w:right w:val="single" w:sz="4" w:space="0" w:color="auto"/>
            </w:tcBorders>
            <w:shd w:val="clear" w:color="000000" w:fill="FFFFFF"/>
          </w:tcPr>
          <w:p w:rsidR="007C3036" w:rsidRPr="009F291D" w:rsidRDefault="00B676C3" w:rsidP="00B0438B">
            <w:pPr>
              <w:jc w:val="center"/>
              <w:rPr>
                <w:sz w:val="24"/>
                <w:szCs w:val="24"/>
              </w:rPr>
            </w:pPr>
            <w:r>
              <w:rPr>
                <w:sz w:val="24"/>
                <w:szCs w:val="24"/>
              </w:rPr>
              <w:t>800,0</w:t>
            </w:r>
          </w:p>
        </w:tc>
        <w:tc>
          <w:tcPr>
            <w:tcW w:w="1372" w:type="dxa"/>
            <w:tcBorders>
              <w:top w:val="nil"/>
              <w:left w:val="nil"/>
              <w:bottom w:val="single" w:sz="4" w:space="0" w:color="auto"/>
              <w:right w:val="single" w:sz="4" w:space="0" w:color="auto"/>
            </w:tcBorders>
            <w:shd w:val="clear" w:color="000000" w:fill="FFFFFF"/>
          </w:tcPr>
          <w:p w:rsidR="007C3036" w:rsidRPr="009F291D" w:rsidRDefault="007C3036" w:rsidP="009B4D13">
            <w:pPr>
              <w:jc w:val="center"/>
              <w:rPr>
                <w:sz w:val="24"/>
                <w:szCs w:val="24"/>
              </w:rPr>
            </w:pPr>
          </w:p>
        </w:tc>
        <w:tc>
          <w:tcPr>
            <w:tcW w:w="1414" w:type="dxa"/>
            <w:tcBorders>
              <w:top w:val="nil"/>
              <w:left w:val="nil"/>
              <w:bottom w:val="single" w:sz="4" w:space="0" w:color="auto"/>
              <w:right w:val="single" w:sz="4" w:space="0" w:color="auto"/>
            </w:tcBorders>
            <w:shd w:val="clear" w:color="000000" w:fill="FFFFFF"/>
          </w:tcPr>
          <w:p w:rsidR="007C3036" w:rsidRPr="009F291D" w:rsidRDefault="007C3036" w:rsidP="009B4D13">
            <w:pPr>
              <w:jc w:val="center"/>
              <w:rPr>
                <w:sz w:val="24"/>
                <w:szCs w:val="24"/>
              </w:rPr>
            </w:pPr>
            <w:r>
              <w:rPr>
                <w:sz w:val="24"/>
                <w:szCs w:val="24"/>
              </w:rPr>
              <w:t>300,00</w:t>
            </w:r>
          </w:p>
        </w:tc>
        <w:tc>
          <w:tcPr>
            <w:tcW w:w="1309" w:type="dxa"/>
            <w:tcBorders>
              <w:top w:val="nil"/>
              <w:left w:val="nil"/>
              <w:bottom w:val="single" w:sz="4" w:space="0" w:color="auto"/>
              <w:right w:val="single" w:sz="4" w:space="0" w:color="auto"/>
            </w:tcBorders>
            <w:shd w:val="clear" w:color="000000" w:fill="FFFFFF"/>
          </w:tcPr>
          <w:p w:rsidR="007C3036" w:rsidRPr="009F291D" w:rsidRDefault="007C3036" w:rsidP="009B4D13">
            <w:pPr>
              <w:jc w:val="center"/>
              <w:rPr>
                <w:sz w:val="24"/>
                <w:szCs w:val="24"/>
              </w:rPr>
            </w:pPr>
          </w:p>
        </w:tc>
        <w:tc>
          <w:tcPr>
            <w:tcW w:w="1242" w:type="dxa"/>
            <w:tcBorders>
              <w:top w:val="nil"/>
              <w:left w:val="nil"/>
              <w:bottom w:val="single" w:sz="4" w:space="0" w:color="auto"/>
              <w:right w:val="single" w:sz="4" w:space="0" w:color="auto"/>
            </w:tcBorders>
            <w:shd w:val="clear" w:color="000000" w:fill="FFFFFF"/>
          </w:tcPr>
          <w:p w:rsidR="007C3036" w:rsidRPr="009F291D" w:rsidRDefault="007C3036" w:rsidP="009B4D13">
            <w:pPr>
              <w:jc w:val="center"/>
              <w:rPr>
                <w:sz w:val="24"/>
                <w:szCs w:val="24"/>
              </w:rPr>
            </w:pPr>
          </w:p>
        </w:tc>
      </w:tr>
      <w:tr w:rsidR="009B4D13" w:rsidRPr="009F291D" w:rsidTr="00797B49">
        <w:trPr>
          <w:gridAfter w:val="1"/>
          <w:wAfter w:w="7" w:type="dxa"/>
        </w:trPr>
        <w:tc>
          <w:tcPr>
            <w:tcW w:w="596" w:type="dxa"/>
            <w:vMerge w:val="restart"/>
          </w:tcPr>
          <w:p w:rsidR="009B4D13" w:rsidRPr="009F291D" w:rsidRDefault="009B4D13" w:rsidP="009B4D13">
            <w:pPr>
              <w:spacing w:line="228" w:lineRule="auto"/>
              <w:jc w:val="center"/>
              <w:rPr>
                <w:sz w:val="24"/>
                <w:szCs w:val="24"/>
              </w:rPr>
            </w:pPr>
            <w:r w:rsidRPr="009F291D">
              <w:rPr>
                <w:sz w:val="24"/>
                <w:szCs w:val="24"/>
              </w:rPr>
              <w:t>1.</w:t>
            </w:r>
          </w:p>
        </w:tc>
        <w:tc>
          <w:tcPr>
            <w:tcW w:w="1842" w:type="dxa"/>
            <w:vMerge w:val="restart"/>
          </w:tcPr>
          <w:p w:rsidR="009B4D13" w:rsidRPr="009F291D" w:rsidRDefault="004A127D" w:rsidP="009B4D13">
            <w:pPr>
              <w:spacing w:line="228" w:lineRule="auto"/>
              <w:ind w:left="-100" w:right="-96"/>
              <w:jc w:val="center"/>
              <w:rPr>
                <w:sz w:val="24"/>
                <w:szCs w:val="24"/>
              </w:rPr>
            </w:pPr>
            <w:r w:rsidRPr="009F291D">
              <w:rPr>
                <w:sz w:val="24"/>
                <w:szCs w:val="24"/>
              </w:rPr>
              <w:t>Основное мероприятие</w:t>
            </w:r>
          </w:p>
        </w:tc>
        <w:tc>
          <w:tcPr>
            <w:tcW w:w="2099" w:type="dxa"/>
            <w:vMerge w:val="restart"/>
          </w:tcPr>
          <w:p w:rsidR="009B4D13" w:rsidRPr="009F291D" w:rsidRDefault="00797B49" w:rsidP="009B4D13">
            <w:pPr>
              <w:spacing w:line="228" w:lineRule="auto"/>
              <w:jc w:val="center"/>
              <w:rPr>
                <w:sz w:val="24"/>
                <w:szCs w:val="24"/>
              </w:rPr>
            </w:pPr>
            <w:r w:rsidRPr="009F291D">
              <w:rPr>
                <w:sz w:val="24"/>
                <w:szCs w:val="24"/>
              </w:rPr>
              <w:t>Ввод жилья, предоставленного гражданам по договорам найма жилого помещения</w:t>
            </w:r>
          </w:p>
        </w:tc>
        <w:tc>
          <w:tcPr>
            <w:tcW w:w="2863" w:type="dxa"/>
          </w:tcPr>
          <w:p w:rsidR="009B4D13" w:rsidRPr="009F291D" w:rsidRDefault="009B4D13" w:rsidP="009B4D13">
            <w:pPr>
              <w:spacing w:line="228" w:lineRule="auto"/>
              <w:jc w:val="center"/>
              <w:rPr>
                <w:sz w:val="24"/>
                <w:szCs w:val="24"/>
              </w:rPr>
            </w:pPr>
            <w:r w:rsidRPr="009F291D">
              <w:rPr>
                <w:sz w:val="24"/>
                <w:szCs w:val="24"/>
              </w:rPr>
              <w:t>Всего, в том числе:</w:t>
            </w:r>
          </w:p>
        </w:tc>
        <w:tc>
          <w:tcPr>
            <w:tcW w:w="1248" w:type="dxa"/>
            <w:tcBorders>
              <w:top w:val="single" w:sz="4" w:space="0" w:color="auto"/>
              <w:left w:val="single" w:sz="4" w:space="0" w:color="auto"/>
              <w:bottom w:val="single" w:sz="4" w:space="0" w:color="auto"/>
              <w:right w:val="single" w:sz="4" w:space="0" w:color="auto"/>
            </w:tcBorders>
            <w:shd w:val="clear" w:color="000000" w:fill="FFFFFF"/>
          </w:tcPr>
          <w:p w:rsidR="009B4D13" w:rsidRPr="009F291D" w:rsidRDefault="002207D4" w:rsidP="009B4D13">
            <w:pPr>
              <w:jc w:val="center"/>
              <w:rPr>
                <w:sz w:val="24"/>
                <w:szCs w:val="24"/>
              </w:rPr>
            </w:pPr>
            <w:r>
              <w:rPr>
                <w:sz w:val="24"/>
                <w:szCs w:val="24"/>
              </w:rPr>
              <w:t>-</w:t>
            </w:r>
          </w:p>
        </w:tc>
        <w:tc>
          <w:tcPr>
            <w:tcW w:w="1276" w:type="dxa"/>
            <w:tcBorders>
              <w:top w:val="single" w:sz="4" w:space="0" w:color="auto"/>
              <w:left w:val="nil"/>
              <w:bottom w:val="single" w:sz="4" w:space="0" w:color="auto"/>
              <w:right w:val="single" w:sz="4" w:space="0" w:color="auto"/>
            </w:tcBorders>
            <w:shd w:val="clear" w:color="000000" w:fill="FFFFFF"/>
          </w:tcPr>
          <w:p w:rsidR="009B4D13" w:rsidRPr="009F291D" w:rsidRDefault="002207D4" w:rsidP="009B4D13">
            <w:pPr>
              <w:jc w:val="center"/>
              <w:rPr>
                <w:sz w:val="24"/>
                <w:szCs w:val="24"/>
              </w:rPr>
            </w:pPr>
            <w:r>
              <w:rPr>
                <w:sz w:val="24"/>
                <w:szCs w:val="24"/>
              </w:rPr>
              <w:t>-</w:t>
            </w:r>
          </w:p>
        </w:tc>
        <w:tc>
          <w:tcPr>
            <w:tcW w:w="1372" w:type="dxa"/>
            <w:tcBorders>
              <w:top w:val="single" w:sz="4" w:space="0" w:color="auto"/>
              <w:left w:val="nil"/>
              <w:bottom w:val="single" w:sz="4" w:space="0" w:color="auto"/>
              <w:right w:val="single" w:sz="4" w:space="0" w:color="auto"/>
            </w:tcBorders>
            <w:shd w:val="clear" w:color="000000" w:fill="FFFFFF"/>
          </w:tcPr>
          <w:p w:rsidR="009B4D13" w:rsidRPr="009F291D" w:rsidRDefault="002207D4" w:rsidP="009B4D13">
            <w:pPr>
              <w:jc w:val="center"/>
              <w:rPr>
                <w:sz w:val="24"/>
                <w:szCs w:val="24"/>
              </w:rPr>
            </w:pPr>
            <w:r>
              <w:rPr>
                <w:sz w:val="24"/>
                <w:szCs w:val="24"/>
              </w:rPr>
              <w:t>-</w:t>
            </w:r>
          </w:p>
        </w:tc>
        <w:tc>
          <w:tcPr>
            <w:tcW w:w="1414" w:type="dxa"/>
            <w:tcBorders>
              <w:top w:val="single" w:sz="4" w:space="0" w:color="auto"/>
              <w:left w:val="nil"/>
              <w:bottom w:val="single" w:sz="4" w:space="0" w:color="auto"/>
              <w:right w:val="single" w:sz="4" w:space="0" w:color="auto"/>
            </w:tcBorders>
            <w:shd w:val="clear" w:color="000000" w:fill="FFFFFF"/>
          </w:tcPr>
          <w:p w:rsidR="009B4D13" w:rsidRPr="009F291D" w:rsidRDefault="007C3036" w:rsidP="009B4D13">
            <w:pPr>
              <w:jc w:val="center"/>
              <w:rPr>
                <w:sz w:val="24"/>
                <w:szCs w:val="24"/>
              </w:rPr>
            </w:pPr>
            <w:r>
              <w:rPr>
                <w:sz w:val="24"/>
                <w:szCs w:val="24"/>
              </w:rPr>
              <w:t>1500,00</w:t>
            </w:r>
          </w:p>
        </w:tc>
        <w:tc>
          <w:tcPr>
            <w:tcW w:w="1309" w:type="dxa"/>
            <w:tcBorders>
              <w:top w:val="single" w:sz="4" w:space="0" w:color="auto"/>
              <w:left w:val="nil"/>
              <w:bottom w:val="single" w:sz="4" w:space="0" w:color="auto"/>
              <w:right w:val="single" w:sz="4" w:space="0" w:color="auto"/>
            </w:tcBorders>
            <w:shd w:val="clear" w:color="000000" w:fill="FFFFFF"/>
          </w:tcPr>
          <w:p w:rsidR="009B4D13" w:rsidRPr="009F291D" w:rsidRDefault="009B4D13" w:rsidP="009B4D13">
            <w:pPr>
              <w:jc w:val="center"/>
              <w:rPr>
                <w:sz w:val="24"/>
                <w:szCs w:val="24"/>
              </w:rPr>
            </w:pPr>
          </w:p>
        </w:tc>
        <w:tc>
          <w:tcPr>
            <w:tcW w:w="1242" w:type="dxa"/>
            <w:tcBorders>
              <w:top w:val="single" w:sz="4" w:space="0" w:color="auto"/>
              <w:left w:val="nil"/>
              <w:bottom w:val="single" w:sz="4" w:space="0" w:color="auto"/>
              <w:right w:val="single" w:sz="4" w:space="0" w:color="auto"/>
            </w:tcBorders>
            <w:shd w:val="clear" w:color="000000" w:fill="FFFFFF"/>
          </w:tcPr>
          <w:p w:rsidR="009B4D13" w:rsidRPr="009F291D" w:rsidRDefault="009B4D13" w:rsidP="009B4D13">
            <w:pPr>
              <w:jc w:val="center"/>
              <w:rPr>
                <w:sz w:val="24"/>
                <w:szCs w:val="24"/>
              </w:rPr>
            </w:pPr>
          </w:p>
        </w:tc>
      </w:tr>
      <w:tr w:rsidR="009B4D13" w:rsidRPr="009F291D" w:rsidTr="00797B49">
        <w:trPr>
          <w:gridAfter w:val="1"/>
          <w:wAfter w:w="7" w:type="dxa"/>
        </w:trPr>
        <w:tc>
          <w:tcPr>
            <w:tcW w:w="596" w:type="dxa"/>
            <w:vMerge/>
            <w:vAlign w:val="center"/>
          </w:tcPr>
          <w:p w:rsidR="009B4D13" w:rsidRPr="009F291D" w:rsidRDefault="009B4D13" w:rsidP="009B4D13">
            <w:pPr>
              <w:rPr>
                <w:sz w:val="24"/>
                <w:szCs w:val="24"/>
              </w:rPr>
            </w:pPr>
          </w:p>
        </w:tc>
        <w:tc>
          <w:tcPr>
            <w:tcW w:w="1842" w:type="dxa"/>
            <w:vMerge/>
            <w:vAlign w:val="center"/>
          </w:tcPr>
          <w:p w:rsidR="009B4D13" w:rsidRPr="009F291D" w:rsidRDefault="009B4D13" w:rsidP="009B4D13">
            <w:pPr>
              <w:rPr>
                <w:sz w:val="24"/>
                <w:szCs w:val="24"/>
              </w:rPr>
            </w:pPr>
          </w:p>
        </w:tc>
        <w:tc>
          <w:tcPr>
            <w:tcW w:w="2099" w:type="dxa"/>
            <w:vMerge/>
            <w:vAlign w:val="center"/>
          </w:tcPr>
          <w:p w:rsidR="009B4D13" w:rsidRPr="009F291D" w:rsidRDefault="009B4D13" w:rsidP="009B4D13">
            <w:pPr>
              <w:rPr>
                <w:sz w:val="24"/>
                <w:szCs w:val="24"/>
              </w:rPr>
            </w:pPr>
          </w:p>
        </w:tc>
        <w:tc>
          <w:tcPr>
            <w:tcW w:w="2863" w:type="dxa"/>
          </w:tcPr>
          <w:p w:rsidR="009B4D13" w:rsidRPr="009F291D" w:rsidRDefault="009B4D13" w:rsidP="009B4D13">
            <w:pPr>
              <w:spacing w:line="228" w:lineRule="auto"/>
              <w:jc w:val="center"/>
              <w:rPr>
                <w:sz w:val="24"/>
                <w:szCs w:val="24"/>
              </w:rPr>
            </w:pPr>
            <w:r w:rsidRPr="009F291D">
              <w:rPr>
                <w:sz w:val="24"/>
                <w:szCs w:val="24"/>
              </w:rPr>
              <w:t>федеральный бюджет</w:t>
            </w:r>
          </w:p>
        </w:tc>
        <w:tc>
          <w:tcPr>
            <w:tcW w:w="1248" w:type="dxa"/>
            <w:tcBorders>
              <w:top w:val="nil"/>
              <w:left w:val="single" w:sz="4" w:space="0" w:color="auto"/>
              <w:bottom w:val="single" w:sz="4" w:space="0" w:color="auto"/>
              <w:right w:val="single" w:sz="4" w:space="0" w:color="auto"/>
            </w:tcBorders>
            <w:shd w:val="clear" w:color="000000" w:fill="FFFFFF"/>
          </w:tcPr>
          <w:p w:rsidR="009B4D13" w:rsidRPr="009F291D" w:rsidRDefault="009B4D13" w:rsidP="009B4D13">
            <w:pPr>
              <w:jc w:val="center"/>
              <w:rPr>
                <w:sz w:val="24"/>
                <w:szCs w:val="24"/>
              </w:rPr>
            </w:pPr>
          </w:p>
        </w:tc>
        <w:tc>
          <w:tcPr>
            <w:tcW w:w="1276" w:type="dxa"/>
            <w:tcBorders>
              <w:top w:val="nil"/>
              <w:left w:val="nil"/>
              <w:bottom w:val="single" w:sz="4" w:space="0" w:color="auto"/>
              <w:right w:val="single" w:sz="4" w:space="0" w:color="auto"/>
            </w:tcBorders>
            <w:shd w:val="clear" w:color="000000" w:fill="FFFFFF"/>
          </w:tcPr>
          <w:p w:rsidR="009B4D13" w:rsidRPr="009F291D" w:rsidRDefault="009B4D13" w:rsidP="009B4D13">
            <w:pPr>
              <w:jc w:val="center"/>
              <w:rPr>
                <w:sz w:val="24"/>
                <w:szCs w:val="24"/>
              </w:rPr>
            </w:pPr>
          </w:p>
        </w:tc>
        <w:tc>
          <w:tcPr>
            <w:tcW w:w="1372" w:type="dxa"/>
            <w:tcBorders>
              <w:top w:val="nil"/>
              <w:left w:val="nil"/>
              <w:bottom w:val="single" w:sz="4" w:space="0" w:color="auto"/>
              <w:right w:val="single" w:sz="4" w:space="0" w:color="auto"/>
            </w:tcBorders>
            <w:shd w:val="clear" w:color="000000" w:fill="FFFFFF"/>
          </w:tcPr>
          <w:p w:rsidR="009B4D13" w:rsidRPr="009F291D" w:rsidRDefault="009B4D13" w:rsidP="009B4D13">
            <w:pPr>
              <w:jc w:val="center"/>
              <w:rPr>
                <w:sz w:val="24"/>
                <w:szCs w:val="24"/>
              </w:rPr>
            </w:pPr>
          </w:p>
        </w:tc>
        <w:tc>
          <w:tcPr>
            <w:tcW w:w="1414" w:type="dxa"/>
            <w:tcBorders>
              <w:top w:val="nil"/>
              <w:left w:val="nil"/>
              <w:bottom w:val="single" w:sz="4" w:space="0" w:color="auto"/>
              <w:right w:val="single" w:sz="4" w:space="0" w:color="auto"/>
            </w:tcBorders>
            <w:shd w:val="clear" w:color="000000" w:fill="FFFFFF"/>
          </w:tcPr>
          <w:p w:rsidR="009B4D13" w:rsidRPr="009F291D" w:rsidRDefault="007C3036" w:rsidP="009B4D13">
            <w:pPr>
              <w:jc w:val="center"/>
              <w:rPr>
                <w:sz w:val="24"/>
                <w:szCs w:val="24"/>
              </w:rPr>
            </w:pPr>
            <w:r>
              <w:rPr>
                <w:sz w:val="24"/>
                <w:szCs w:val="24"/>
              </w:rPr>
              <w:t>1200,00</w:t>
            </w:r>
          </w:p>
        </w:tc>
        <w:tc>
          <w:tcPr>
            <w:tcW w:w="1309" w:type="dxa"/>
            <w:tcBorders>
              <w:top w:val="nil"/>
              <w:left w:val="nil"/>
              <w:bottom w:val="single" w:sz="4" w:space="0" w:color="auto"/>
              <w:right w:val="single" w:sz="4" w:space="0" w:color="auto"/>
            </w:tcBorders>
            <w:shd w:val="clear" w:color="000000" w:fill="FFFFFF"/>
          </w:tcPr>
          <w:p w:rsidR="009B4D13" w:rsidRPr="009F291D" w:rsidRDefault="009B4D13" w:rsidP="009B4D13">
            <w:pPr>
              <w:jc w:val="center"/>
              <w:rPr>
                <w:sz w:val="24"/>
                <w:szCs w:val="24"/>
              </w:rPr>
            </w:pPr>
          </w:p>
        </w:tc>
        <w:tc>
          <w:tcPr>
            <w:tcW w:w="1242" w:type="dxa"/>
            <w:tcBorders>
              <w:top w:val="nil"/>
              <w:left w:val="nil"/>
              <w:bottom w:val="single" w:sz="4" w:space="0" w:color="auto"/>
              <w:right w:val="single" w:sz="4" w:space="0" w:color="auto"/>
            </w:tcBorders>
            <w:shd w:val="clear" w:color="000000" w:fill="FFFFFF"/>
          </w:tcPr>
          <w:p w:rsidR="009B4D13" w:rsidRPr="009F291D" w:rsidRDefault="009B4D13" w:rsidP="009B4D13">
            <w:pPr>
              <w:jc w:val="center"/>
              <w:rPr>
                <w:sz w:val="24"/>
                <w:szCs w:val="24"/>
              </w:rPr>
            </w:pPr>
          </w:p>
        </w:tc>
      </w:tr>
      <w:tr w:rsidR="009B4D13" w:rsidRPr="009F291D" w:rsidTr="00797B49">
        <w:trPr>
          <w:gridAfter w:val="1"/>
          <w:wAfter w:w="7" w:type="dxa"/>
        </w:trPr>
        <w:tc>
          <w:tcPr>
            <w:tcW w:w="596" w:type="dxa"/>
            <w:vMerge/>
            <w:vAlign w:val="center"/>
          </w:tcPr>
          <w:p w:rsidR="009B4D13" w:rsidRPr="009F291D" w:rsidRDefault="009B4D13" w:rsidP="009B4D13">
            <w:pPr>
              <w:rPr>
                <w:sz w:val="24"/>
                <w:szCs w:val="24"/>
              </w:rPr>
            </w:pPr>
          </w:p>
        </w:tc>
        <w:tc>
          <w:tcPr>
            <w:tcW w:w="1842" w:type="dxa"/>
            <w:vMerge/>
            <w:vAlign w:val="center"/>
          </w:tcPr>
          <w:p w:rsidR="009B4D13" w:rsidRPr="009F291D" w:rsidRDefault="009B4D13" w:rsidP="009B4D13">
            <w:pPr>
              <w:rPr>
                <w:sz w:val="24"/>
                <w:szCs w:val="24"/>
              </w:rPr>
            </w:pPr>
          </w:p>
        </w:tc>
        <w:tc>
          <w:tcPr>
            <w:tcW w:w="2099" w:type="dxa"/>
            <w:vMerge/>
            <w:vAlign w:val="center"/>
          </w:tcPr>
          <w:p w:rsidR="009B4D13" w:rsidRPr="009F291D" w:rsidRDefault="009B4D13" w:rsidP="009B4D13">
            <w:pPr>
              <w:rPr>
                <w:sz w:val="24"/>
                <w:szCs w:val="24"/>
              </w:rPr>
            </w:pPr>
          </w:p>
        </w:tc>
        <w:tc>
          <w:tcPr>
            <w:tcW w:w="2863" w:type="dxa"/>
          </w:tcPr>
          <w:p w:rsidR="009B4D13" w:rsidRPr="009F291D" w:rsidRDefault="009B4D13" w:rsidP="009B4D13">
            <w:pPr>
              <w:spacing w:line="228" w:lineRule="auto"/>
              <w:jc w:val="center"/>
              <w:rPr>
                <w:sz w:val="24"/>
                <w:szCs w:val="24"/>
              </w:rPr>
            </w:pPr>
            <w:r w:rsidRPr="009F291D">
              <w:rPr>
                <w:sz w:val="24"/>
                <w:szCs w:val="24"/>
              </w:rPr>
              <w:t>бюджет Пензенской области</w:t>
            </w:r>
          </w:p>
        </w:tc>
        <w:tc>
          <w:tcPr>
            <w:tcW w:w="1248" w:type="dxa"/>
            <w:tcBorders>
              <w:top w:val="nil"/>
              <w:left w:val="single" w:sz="4" w:space="0" w:color="auto"/>
              <w:bottom w:val="single" w:sz="4" w:space="0" w:color="auto"/>
              <w:right w:val="single" w:sz="4" w:space="0" w:color="auto"/>
            </w:tcBorders>
            <w:shd w:val="clear" w:color="000000" w:fill="FFFFFF"/>
          </w:tcPr>
          <w:p w:rsidR="009B4D13" w:rsidRPr="009F291D" w:rsidRDefault="009B4D13" w:rsidP="009B4D13">
            <w:pPr>
              <w:jc w:val="center"/>
              <w:rPr>
                <w:sz w:val="24"/>
                <w:szCs w:val="24"/>
              </w:rPr>
            </w:pPr>
          </w:p>
        </w:tc>
        <w:tc>
          <w:tcPr>
            <w:tcW w:w="1276" w:type="dxa"/>
            <w:tcBorders>
              <w:top w:val="nil"/>
              <w:left w:val="nil"/>
              <w:bottom w:val="single" w:sz="4" w:space="0" w:color="auto"/>
              <w:right w:val="single" w:sz="4" w:space="0" w:color="auto"/>
            </w:tcBorders>
            <w:shd w:val="clear" w:color="000000" w:fill="FFFFFF"/>
          </w:tcPr>
          <w:p w:rsidR="009B4D13" w:rsidRPr="009F291D" w:rsidRDefault="009B4D13" w:rsidP="009B4D13">
            <w:pPr>
              <w:jc w:val="center"/>
              <w:rPr>
                <w:sz w:val="24"/>
                <w:szCs w:val="24"/>
              </w:rPr>
            </w:pPr>
          </w:p>
        </w:tc>
        <w:tc>
          <w:tcPr>
            <w:tcW w:w="1372" w:type="dxa"/>
            <w:tcBorders>
              <w:top w:val="nil"/>
              <w:left w:val="nil"/>
              <w:bottom w:val="single" w:sz="4" w:space="0" w:color="auto"/>
              <w:right w:val="single" w:sz="4" w:space="0" w:color="auto"/>
            </w:tcBorders>
            <w:shd w:val="clear" w:color="000000" w:fill="FFFFFF"/>
          </w:tcPr>
          <w:p w:rsidR="009B4D13" w:rsidRPr="009F291D" w:rsidRDefault="009B4D13" w:rsidP="009B4D13">
            <w:pPr>
              <w:jc w:val="center"/>
              <w:rPr>
                <w:sz w:val="24"/>
                <w:szCs w:val="24"/>
              </w:rPr>
            </w:pPr>
          </w:p>
        </w:tc>
        <w:tc>
          <w:tcPr>
            <w:tcW w:w="1414" w:type="dxa"/>
            <w:tcBorders>
              <w:top w:val="nil"/>
              <w:left w:val="nil"/>
              <w:bottom w:val="single" w:sz="4" w:space="0" w:color="auto"/>
              <w:right w:val="single" w:sz="4" w:space="0" w:color="auto"/>
            </w:tcBorders>
            <w:shd w:val="clear" w:color="000000" w:fill="FFFFFF"/>
          </w:tcPr>
          <w:p w:rsidR="009B4D13" w:rsidRPr="009F291D" w:rsidRDefault="009B4D13" w:rsidP="009B4D13">
            <w:pPr>
              <w:jc w:val="center"/>
              <w:rPr>
                <w:sz w:val="24"/>
                <w:szCs w:val="24"/>
              </w:rPr>
            </w:pPr>
          </w:p>
        </w:tc>
        <w:tc>
          <w:tcPr>
            <w:tcW w:w="1309" w:type="dxa"/>
            <w:tcBorders>
              <w:top w:val="nil"/>
              <w:left w:val="nil"/>
              <w:bottom w:val="single" w:sz="4" w:space="0" w:color="auto"/>
              <w:right w:val="single" w:sz="4" w:space="0" w:color="auto"/>
            </w:tcBorders>
            <w:shd w:val="clear" w:color="000000" w:fill="FFFFFF"/>
          </w:tcPr>
          <w:p w:rsidR="009B4D13" w:rsidRPr="009F291D" w:rsidRDefault="009B4D13" w:rsidP="009B4D13">
            <w:pPr>
              <w:jc w:val="center"/>
              <w:rPr>
                <w:sz w:val="24"/>
                <w:szCs w:val="24"/>
              </w:rPr>
            </w:pPr>
          </w:p>
        </w:tc>
        <w:tc>
          <w:tcPr>
            <w:tcW w:w="1242" w:type="dxa"/>
            <w:tcBorders>
              <w:top w:val="nil"/>
              <w:left w:val="nil"/>
              <w:bottom w:val="single" w:sz="4" w:space="0" w:color="auto"/>
              <w:right w:val="single" w:sz="4" w:space="0" w:color="auto"/>
            </w:tcBorders>
            <w:shd w:val="clear" w:color="000000" w:fill="FFFFFF"/>
          </w:tcPr>
          <w:p w:rsidR="009B4D13" w:rsidRPr="009F291D" w:rsidRDefault="009B4D13" w:rsidP="009B4D13">
            <w:pPr>
              <w:jc w:val="center"/>
              <w:rPr>
                <w:sz w:val="24"/>
                <w:szCs w:val="24"/>
              </w:rPr>
            </w:pPr>
          </w:p>
        </w:tc>
      </w:tr>
      <w:tr w:rsidR="009B4D13" w:rsidRPr="009F291D" w:rsidTr="00797B49">
        <w:trPr>
          <w:gridAfter w:val="1"/>
          <w:wAfter w:w="7" w:type="dxa"/>
        </w:trPr>
        <w:tc>
          <w:tcPr>
            <w:tcW w:w="596" w:type="dxa"/>
            <w:vMerge/>
            <w:vAlign w:val="center"/>
          </w:tcPr>
          <w:p w:rsidR="009B4D13" w:rsidRPr="009F291D" w:rsidRDefault="009B4D13" w:rsidP="009B4D13">
            <w:pPr>
              <w:rPr>
                <w:sz w:val="24"/>
                <w:szCs w:val="24"/>
              </w:rPr>
            </w:pPr>
          </w:p>
        </w:tc>
        <w:tc>
          <w:tcPr>
            <w:tcW w:w="1842" w:type="dxa"/>
            <w:vMerge/>
            <w:vAlign w:val="center"/>
          </w:tcPr>
          <w:p w:rsidR="009B4D13" w:rsidRPr="009F291D" w:rsidRDefault="009B4D13" w:rsidP="009B4D13">
            <w:pPr>
              <w:rPr>
                <w:sz w:val="24"/>
                <w:szCs w:val="24"/>
              </w:rPr>
            </w:pPr>
          </w:p>
        </w:tc>
        <w:tc>
          <w:tcPr>
            <w:tcW w:w="2099" w:type="dxa"/>
            <w:vMerge/>
            <w:vAlign w:val="center"/>
          </w:tcPr>
          <w:p w:rsidR="009B4D13" w:rsidRPr="009F291D" w:rsidRDefault="009B4D13" w:rsidP="009B4D13">
            <w:pPr>
              <w:rPr>
                <w:sz w:val="24"/>
                <w:szCs w:val="24"/>
              </w:rPr>
            </w:pPr>
          </w:p>
        </w:tc>
        <w:tc>
          <w:tcPr>
            <w:tcW w:w="2863" w:type="dxa"/>
          </w:tcPr>
          <w:p w:rsidR="009B4D13" w:rsidRPr="009F291D" w:rsidRDefault="000524B4" w:rsidP="009B4D13">
            <w:pPr>
              <w:spacing w:line="228" w:lineRule="auto"/>
              <w:jc w:val="center"/>
              <w:rPr>
                <w:sz w:val="24"/>
                <w:szCs w:val="24"/>
              </w:rPr>
            </w:pPr>
            <w:r>
              <w:rPr>
                <w:color w:val="000000"/>
                <w:sz w:val="24"/>
                <w:szCs w:val="24"/>
                <w:lang w:eastAsia="ru-RU"/>
              </w:rPr>
              <w:t>б</w:t>
            </w:r>
            <w:r w:rsidRPr="008F40EE">
              <w:rPr>
                <w:color w:val="000000"/>
                <w:sz w:val="24"/>
                <w:szCs w:val="24"/>
                <w:lang w:eastAsia="ru-RU"/>
              </w:rPr>
              <w:t xml:space="preserve">юджет </w:t>
            </w:r>
            <w:r w:rsidR="00D11A60">
              <w:rPr>
                <w:color w:val="000000"/>
                <w:sz w:val="24"/>
                <w:szCs w:val="24"/>
                <w:lang w:eastAsia="ru-RU"/>
              </w:rPr>
              <w:t>Алексеевского</w:t>
            </w:r>
            <w:r w:rsidRPr="008F40EE">
              <w:rPr>
                <w:color w:val="000000"/>
                <w:sz w:val="24"/>
                <w:szCs w:val="24"/>
                <w:lang w:eastAsia="ru-RU"/>
              </w:rPr>
              <w:t xml:space="preserve"> сельсовета</w:t>
            </w:r>
          </w:p>
        </w:tc>
        <w:tc>
          <w:tcPr>
            <w:tcW w:w="1248" w:type="dxa"/>
            <w:tcBorders>
              <w:top w:val="nil"/>
              <w:left w:val="single" w:sz="4" w:space="0" w:color="auto"/>
              <w:bottom w:val="single" w:sz="4" w:space="0" w:color="auto"/>
              <w:right w:val="single" w:sz="4" w:space="0" w:color="auto"/>
            </w:tcBorders>
            <w:shd w:val="clear" w:color="000000" w:fill="FFFFFF"/>
          </w:tcPr>
          <w:p w:rsidR="009B4D13" w:rsidRPr="009F291D" w:rsidRDefault="009B4D13" w:rsidP="009B4D13">
            <w:pPr>
              <w:jc w:val="center"/>
              <w:rPr>
                <w:sz w:val="24"/>
                <w:szCs w:val="24"/>
              </w:rPr>
            </w:pPr>
          </w:p>
        </w:tc>
        <w:tc>
          <w:tcPr>
            <w:tcW w:w="1276" w:type="dxa"/>
            <w:tcBorders>
              <w:top w:val="nil"/>
              <w:left w:val="nil"/>
              <w:bottom w:val="single" w:sz="4" w:space="0" w:color="auto"/>
              <w:right w:val="single" w:sz="4" w:space="0" w:color="auto"/>
            </w:tcBorders>
            <w:shd w:val="clear" w:color="000000" w:fill="FFFFFF"/>
          </w:tcPr>
          <w:p w:rsidR="009B4D13" w:rsidRPr="009F291D" w:rsidRDefault="009B4D13" w:rsidP="009B4D13">
            <w:pPr>
              <w:jc w:val="center"/>
              <w:rPr>
                <w:sz w:val="24"/>
                <w:szCs w:val="24"/>
              </w:rPr>
            </w:pPr>
          </w:p>
        </w:tc>
        <w:tc>
          <w:tcPr>
            <w:tcW w:w="1372" w:type="dxa"/>
            <w:tcBorders>
              <w:top w:val="nil"/>
              <w:left w:val="nil"/>
              <w:bottom w:val="single" w:sz="4" w:space="0" w:color="auto"/>
              <w:right w:val="single" w:sz="4" w:space="0" w:color="auto"/>
            </w:tcBorders>
            <w:shd w:val="clear" w:color="000000" w:fill="FFFFFF"/>
          </w:tcPr>
          <w:p w:rsidR="009B4D13" w:rsidRPr="009F291D" w:rsidRDefault="009B4D13" w:rsidP="009B4D13">
            <w:pPr>
              <w:jc w:val="center"/>
              <w:rPr>
                <w:sz w:val="24"/>
                <w:szCs w:val="24"/>
              </w:rPr>
            </w:pPr>
          </w:p>
        </w:tc>
        <w:tc>
          <w:tcPr>
            <w:tcW w:w="1414" w:type="dxa"/>
            <w:tcBorders>
              <w:top w:val="nil"/>
              <w:left w:val="nil"/>
              <w:bottom w:val="single" w:sz="4" w:space="0" w:color="auto"/>
              <w:right w:val="single" w:sz="4" w:space="0" w:color="auto"/>
            </w:tcBorders>
            <w:shd w:val="clear" w:color="000000" w:fill="FFFFFF"/>
          </w:tcPr>
          <w:p w:rsidR="009B4D13" w:rsidRPr="009F291D" w:rsidRDefault="009B4D13" w:rsidP="009B4D13">
            <w:pPr>
              <w:jc w:val="center"/>
              <w:rPr>
                <w:sz w:val="24"/>
                <w:szCs w:val="24"/>
              </w:rPr>
            </w:pPr>
          </w:p>
        </w:tc>
        <w:tc>
          <w:tcPr>
            <w:tcW w:w="1309" w:type="dxa"/>
            <w:tcBorders>
              <w:top w:val="nil"/>
              <w:left w:val="nil"/>
              <w:bottom w:val="single" w:sz="4" w:space="0" w:color="auto"/>
              <w:right w:val="single" w:sz="4" w:space="0" w:color="auto"/>
            </w:tcBorders>
            <w:shd w:val="clear" w:color="000000" w:fill="FFFFFF"/>
          </w:tcPr>
          <w:p w:rsidR="009B4D13" w:rsidRPr="009F291D" w:rsidRDefault="009B4D13" w:rsidP="009B4D13">
            <w:pPr>
              <w:jc w:val="center"/>
              <w:rPr>
                <w:sz w:val="24"/>
                <w:szCs w:val="24"/>
              </w:rPr>
            </w:pPr>
          </w:p>
        </w:tc>
        <w:tc>
          <w:tcPr>
            <w:tcW w:w="1242" w:type="dxa"/>
            <w:tcBorders>
              <w:top w:val="nil"/>
              <w:left w:val="nil"/>
              <w:bottom w:val="single" w:sz="4" w:space="0" w:color="auto"/>
              <w:right w:val="single" w:sz="4" w:space="0" w:color="auto"/>
            </w:tcBorders>
            <w:shd w:val="clear" w:color="000000" w:fill="FFFFFF"/>
          </w:tcPr>
          <w:p w:rsidR="009B4D13" w:rsidRPr="009F291D" w:rsidRDefault="009B4D13" w:rsidP="009B4D13">
            <w:pPr>
              <w:jc w:val="center"/>
              <w:rPr>
                <w:sz w:val="24"/>
                <w:szCs w:val="24"/>
              </w:rPr>
            </w:pPr>
          </w:p>
        </w:tc>
      </w:tr>
      <w:tr w:rsidR="009B4D13" w:rsidRPr="009F291D" w:rsidTr="00797B49">
        <w:trPr>
          <w:gridAfter w:val="1"/>
          <w:wAfter w:w="7" w:type="dxa"/>
        </w:trPr>
        <w:tc>
          <w:tcPr>
            <w:tcW w:w="596" w:type="dxa"/>
            <w:vMerge/>
            <w:vAlign w:val="center"/>
          </w:tcPr>
          <w:p w:rsidR="009B4D13" w:rsidRPr="009F291D" w:rsidRDefault="009B4D13" w:rsidP="009B4D13">
            <w:pPr>
              <w:rPr>
                <w:sz w:val="24"/>
                <w:szCs w:val="24"/>
              </w:rPr>
            </w:pPr>
          </w:p>
        </w:tc>
        <w:tc>
          <w:tcPr>
            <w:tcW w:w="1842" w:type="dxa"/>
            <w:vMerge/>
            <w:vAlign w:val="center"/>
          </w:tcPr>
          <w:p w:rsidR="009B4D13" w:rsidRPr="009F291D" w:rsidRDefault="009B4D13" w:rsidP="009B4D13">
            <w:pPr>
              <w:rPr>
                <w:sz w:val="24"/>
                <w:szCs w:val="24"/>
              </w:rPr>
            </w:pPr>
          </w:p>
        </w:tc>
        <w:tc>
          <w:tcPr>
            <w:tcW w:w="2099" w:type="dxa"/>
            <w:vMerge/>
            <w:vAlign w:val="center"/>
          </w:tcPr>
          <w:p w:rsidR="009B4D13" w:rsidRPr="009F291D" w:rsidRDefault="009B4D13" w:rsidP="009B4D13">
            <w:pPr>
              <w:rPr>
                <w:sz w:val="24"/>
                <w:szCs w:val="24"/>
              </w:rPr>
            </w:pPr>
          </w:p>
        </w:tc>
        <w:tc>
          <w:tcPr>
            <w:tcW w:w="2863" w:type="dxa"/>
          </w:tcPr>
          <w:p w:rsidR="009B4D13" w:rsidRPr="009F291D" w:rsidRDefault="009B4D13" w:rsidP="009B4D13">
            <w:pPr>
              <w:spacing w:line="228" w:lineRule="auto"/>
              <w:jc w:val="center"/>
              <w:rPr>
                <w:sz w:val="24"/>
                <w:szCs w:val="24"/>
              </w:rPr>
            </w:pPr>
            <w:r w:rsidRPr="009F291D">
              <w:rPr>
                <w:sz w:val="24"/>
                <w:szCs w:val="24"/>
              </w:rPr>
              <w:t>иные источники</w:t>
            </w:r>
          </w:p>
        </w:tc>
        <w:tc>
          <w:tcPr>
            <w:tcW w:w="1248" w:type="dxa"/>
            <w:tcBorders>
              <w:top w:val="nil"/>
              <w:left w:val="single" w:sz="4" w:space="0" w:color="auto"/>
              <w:bottom w:val="single" w:sz="4" w:space="0" w:color="auto"/>
              <w:right w:val="single" w:sz="4" w:space="0" w:color="auto"/>
            </w:tcBorders>
            <w:shd w:val="clear" w:color="000000" w:fill="FFFFFF"/>
          </w:tcPr>
          <w:p w:rsidR="009B4D13" w:rsidRPr="009F291D" w:rsidRDefault="009B4D13" w:rsidP="009B4D13">
            <w:pPr>
              <w:jc w:val="center"/>
              <w:rPr>
                <w:sz w:val="24"/>
                <w:szCs w:val="24"/>
              </w:rPr>
            </w:pPr>
          </w:p>
        </w:tc>
        <w:tc>
          <w:tcPr>
            <w:tcW w:w="1276" w:type="dxa"/>
            <w:tcBorders>
              <w:top w:val="nil"/>
              <w:left w:val="nil"/>
              <w:bottom w:val="single" w:sz="4" w:space="0" w:color="auto"/>
              <w:right w:val="single" w:sz="4" w:space="0" w:color="auto"/>
            </w:tcBorders>
            <w:shd w:val="clear" w:color="000000" w:fill="FFFFFF"/>
          </w:tcPr>
          <w:p w:rsidR="009B4D13" w:rsidRPr="009F291D" w:rsidRDefault="009B4D13" w:rsidP="009B4D13">
            <w:pPr>
              <w:jc w:val="center"/>
              <w:rPr>
                <w:sz w:val="24"/>
                <w:szCs w:val="24"/>
              </w:rPr>
            </w:pPr>
          </w:p>
        </w:tc>
        <w:tc>
          <w:tcPr>
            <w:tcW w:w="1372" w:type="dxa"/>
            <w:tcBorders>
              <w:top w:val="nil"/>
              <w:left w:val="nil"/>
              <w:bottom w:val="single" w:sz="4" w:space="0" w:color="auto"/>
              <w:right w:val="single" w:sz="4" w:space="0" w:color="auto"/>
            </w:tcBorders>
            <w:shd w:val="clear" w:color="000000" w:fill="FFFFFF"/>
          </w:tcPr>
          <w:p w:rsidR="009B4D13" w:rsidRPr="009F291D" w:rsidRDefault="009B4D13" w:rsidP="009B4D13">
            <w:pPr>
              <w:jc w:val="center"/>
              <w:rPr>
                <w:sz w:val="24"/>
                <w:szCs w:val="24"/>
              </w:rPr>
            </w:pPr>
          </w:p>
        </w:tc>
        <w:tc>
          <w:tcPr>
            <w:tcW w:w="1414" w:type="dxa"/>
            <w:tcBorders>
              <w:top w:val="nil"/>
              <w:left w:val="nil"/>
              <w:bottom w:val="single" w:sz="4" w:space="0" w:color="auto"/>
              <w:right w:val="single" w:sz="4" w:space="0" w:color="auto"/>
            </w:tcBorders>
            <w:shd w:val="clear" w:color="000000" w:fill="FFFFFF"/>
          </w:tcPr>
          <w:p w:rsidR="009B4D13" w:rsidRPr="009F291D" w:rsidRDefault="007C3036" w:rsidP="009B4D13">
            <w:pPr>
              <w:jc w:val="center"/>
              <w:rPr>
                <w:sz w:val="24"/>
                <w:szCs w:val="24"/>
              </w:rPr>
            </w:pPr>
            <w:r>
              <w:rPr>
                <w:sz w:val="24"/>
                <w:szCs w:val="24"/>
              </w:rPr>
              <w:t>300,00</w:t>
            </w:r>
          </w:p>
        </w:tc>
        <w:tc>
          <w:tcPr>
            <w:tcW w:w="1309" w:type="dxa"/>
            <w:tcBorders>
              <w:top w:val="nil"/>
              <w:left w:val="nil"/>
              <w:bottom w:val="single" w:sz="4" w:space="0" w:color="auto"/>
              <w:right w:val="single" w:sz="4" w:space="0" w:color="auto"/>
            </w:tcBorders>
            <w:shd w:val="clear" w:color="000000" w:fill="FFFFFF"/>
          </w:tcPr>
          <w:p w:rsidR="009B4D13" w:rsidRPr="009F291D" w:rsidRDefault="009B4D13" w:rsidP="009B4D13">
            <w:pPr>
              <w:jc w:val="center"/>
              <w:rPr>
                <w:sz w:val="24"/>
                <w:szCs w:val="24"/>
              </w:rPr>
            </w:pPr>
          </w:p>
        </w:tc>
        <w:tc>
          <w:tcPr>
            <w:tcW w:w="1242" w:type="dxa"/>
            <w:tcBorders>
              <w:top w:val="nil"/>
              <w:left w:val="nil"/>
              <w:bottom w:val="single" w:sz="4" w:space="0" w:color="auto"/>
              <w:right w:val="single" w:sz="4" w:space="0" w:color="auto"/>
            </w:tcBorders>
            <w:shd w:val="clear" w:color="000000" w:fill="FFFFFF"/>
          </w:tcPr>
          <w:p w:rsidR="009B4D13" w:rsidRPr="009F291D" w:rsidRDefault="009B4D13" w:rsidP="009B4D13">
            <w:pPr>
              <w:jc w:val="center"/>
              <w:rPr>
                <w:sz w:val="24"/>
                <w:szCs w:val="24"/>
              </w:rPr>
            </w:pPr>
          </w:p>
        </w:tc>
      </w:tr>
      <w:tr w:rsidR="009B4D13" w:rsidRPr="00A11A8F" w:rsidTr="00797B49">
        <w:trPr>
          <w:gridAfter w:val="1"/>
          <w:wAfter w:w="7" w:type="dxa"/>
        </w:trPr>
        <w:tc>
          <w:tcPr>
            <w:tcW w:w="596" w:type="dxa"/>
            <w:vMerge w:val="restart"/>
          </w:tcPr>
          <w:p w:rsidR="009B4D13" w:rsidRPr="00A11A8F" w:rsidRDefault="009B4D13" w:rsidP="009B4D13">
            <w:pPr>
              <w:spacing w:line="228" w:lineRule="auto"/>
              <w:jc w:val="center"/>
              <w:rPr>
                <w:sz w:val="24"/>
                <w:szCs w:val="24"/>
              </w:rPr>
            </w:pPr>
            <w:r w:rsidRPr="00A11A8F">
              <w:rPr>
                <w:sz w:val="24"/>
                <w:szCs w:val="24"/>
              </w:rPr>
              <w:t>2.</w:t>
            </w:r>
          </w:p>
        </w:tc>
        <w:tc>
          <w:tcPr>
            <w:tcW w:w="1842" w:type="dxa"/>
            <w:vMerge w:val="restart"/>
          </w:tcPr>
          <w:p w:rsidR="009B4D13" w:rsidRPr="00A11A8F" w:rsidRDefault="004A127D" w:rsidP="009B4D13">
            <w:pPr>
              <w:spacing w:line="228" w:lineRule="auto"/>
              <w:ind w:left="-100" w:right="-96"/>
              <w:jc w:val="center"/>
              <w:rPr>
                <w:sz w:val="24"/>
                <w:szCs w:val="24"/>
              </w:rPr>
            </w:pPr>
            <w:r w:rsidRPr="00A11A8F">
              <w:rPr>
                <w:sz w:val="24"/>
                <w:szCs w:val="24"/>
              </w:rPr>
              <w:t>Основное мероприятие</w:t>
            </w:r>
          </w:p>
        </w:tc>
        <w:tc>
          <w:tcPr>
            <w:tcW w:w="2099" w:type="dxa"/>
            <w:vMerge w:val="restart"/>
          </w:tcPr>
          <w:p w:rsidR="00797B49" w:rsidRPr="00A11A8F" w:rsidRDefault="00797B49" w:rsidP="00797B49">
            <w:pPr>
              <w:spacing w:line="228" w:lineRule="auto"/>
              <w:jc w:val="center"/>
              <w:rPr>
                <w:sz w:val="24"/>
                <w:szCs w:val="24"/>
              </w:rPr>
            </w:pPr>
            <w:r w:rsidRPr="00A11A8F">
              <w:rPr>
                <w:sz w:val="24"/>
                <w:szCs w:val="24"/>
              </w:rPr>
              <w:t>Благоустройство</w:t>
            </w:r>
          </w:p>
          <w:p w:rsidR="00797B49" w:rsidRPr="00A11A8F" w:rsidRDefault="00797B49" w:rsidP="00797B49">
            <w:pPr>
              <w:spacing w:line="228" w:lineRule="auto"/>
              <w:jc w:val="center"/>
              <w:rPr>
                <w:color w:val="FF0000"/>
                <w:sz w:val="24"/>
                <w:szCs w:val="24"/>
              </w:rPr>
            </w:pPr>
          </w:p>
          <w:p w:rsidR="00797B49" w:rsidRPr="00A11A8F" w:rsidRDefault="00797B49" w:rsidP="00797B49">
            <w:pPr>
              <w:spacing w:line="228" w:lineRule="auto"/>
              <w:jc w:val="center"/>
              <w:rPr>
                <w:color w:val="FF0000"/>
                <w:sz w:val="24"/>
                <w:szCs w:val="24"/>
              </w:rPr>
            </w:pPr>
          </w:p>
          <w:p w:rsidR="00797B49" w:rsidRPr="00A11A8F" w:rsidRDefault="00797B49" w:rsidP="00797B49">
            <w:pPr>
              <w:spacing w:line="228" w:lineRule="auto"/>
              <w:jc w:val="center"/>
              <w:rPr>
                <w:color w:val="FF0000"/>
                <w:sz w:val="24"/>
                <w:szCs w:val="24"/>
              </w:rPr>
            </w:pPr>
          </w:p>
          <w:p w:rsidR="00797B49" w:rsidRPr="00A11A8F" w:rsidRDefault="00797B49" w:rsidP="00797B49">
            <w:pPr>
              <w:spacing w:line="228" w:lineRule="auto"/>
              <w:jc w:val="center"/>
              <w:rPr>
                <w:color w:val="FF0000"/>
                <w:sz w:val="24"/>
                <w:szCs w:val="24"/>
              </w:rPr>
            </w:pPr>
          </w:p>
        </w:tc>
        <w:tc>
          <w:tcPr>
            <w:tcW w:w="2863" w:type="dxa"/>
          </w:tcPr>
          <w:p w:rsidR="009B4D13" w:rsidRPr="00A11A8F" w:rsidRDefault="009B4D13" w:rsidP="009B4D13">
            <w:pPr>
              <w:spacing w:line="228" w:lineRule="auto"/>
              <w:jc w:val="center"/>
              <w:rPr>
                <w:sz w:val="24"/>
                <w:szCs w:val="24"/>
              </w:rPr>
            </w:pPr>
            <w:r w:rsidRPr="00A11A8F">
              <w:rPr>
                <w:sz w:val="24"/>
                <w:szCs w:val="24"/>
              </w:rPr>
              <w:lastRenderedPageBreak/>
              <w:t>Всего, в том числе:</w:t>
            </w:r>
          </w:p>
        </w:tc>
        <w:tc>
          <w:tcPr>
            <w:tcW w:w="1248" w:type="dxa"/>
            <w:tcBorders>
              <w:top w:val="single" w:sz="4" w:space="0" w:color="auto"/>
              <w:left w:val="single" w:sz="4" w:space="0" w:color="auto"/>
              <w:bottom w:val="single" w:sz="4" w:space="0" w:color="auto"/>
              <w:right w:val="single" w:sz="4" w:space="0" w:color="auto"/>
            </w:tcBorders>
            <w:shd w:val="clear" w:color="000000" w:fill="FFFFFF"/>
          </w:tcPr>
          <w:p w:rsidR="009B4D13" w:rsidRPr="00A11A8F" w:rsidRDefault="00E63561" w:rsidP="009B4D13">
            <w:pPr>
              <w:jc w:val="center"/>
              <w:rPr>
                <w:sz w:val="24"/>
                <w:szCs w:val="24"/>
              </w:rPr>
            </w:pPr>
            <w:r>
              <w:rPr>
                <w:sz w:val="24"/>
                <w:szCs w:val="24"/>
              </w:rPr>
              <w:t>3457,14</w:t>
            </w:r>
          </w:p>
        </w:tc>
        <w:tc>
          <w:tcPr>
            <w:tcW w:w="1276" w:type="dxa"/>
            <w:tcBorders>
              <w:top w:val="single" w:sz="4" w:space="0" w:color="auto"/>
              <w:left w:val="nil"/>
              <w:bottom w:val="single" w:sz="4" w:space="0" w:color="auto"/>
              <w:right w:val="single" w:sz="4" w:space="0" w:color="auto"/>
            </w:tcBorders>
            <w:shd w:val="clear" w:color="000000" w:fill="FFFFFF"/>
          </w:tcPr>
          <w:p w:rsidR="009B4D13" w:rsidRPr="00A11A8F" w:rsidRDefault="00C41081" w:rsidP="009B4D13">
            <w:pPr>
              <w:jc w:val="center"/>
              <w:rPr>
                <w:sz w:val="24"/>
                <w:szCs w:val="24"/>
              </w:rPr>
            </w:pPr>
            <w:r>
              <w:rPr>
                <w:sz w:val="24"/>
                <w:szCs w:val="24"/>
              </w:rPr>
              <w:t>600,00</w:t>
            </w:r>
          </w:p>
        </w:tc>
        <w:tc>
          <w:tcPr>
            <w:tcW w:w="1372" w:type="dxa"/>
            <w:tcBorders>
              <w:top w:val="single" w:sz="4" w:space="0" w:color="auto"/>
              <w:left w:val="nil"/>
              <w:bottom w:val="single" w:sz="4" w:space="0" w:color="auto"/>
              <w:right w:val="single" w:sz="4" w:space="0" w:color="auto"/>
            </w:tcBorders>
            <w:shd w:val="clear" w:color="000000" w:fill="FFFFFF"/>
          </w:tcPr>
          <w:p w:rsidR="009B4D13" w:rsidRPr="00A11A8F" w:rsidRDefault="009B4D13" w:rsidP="009B4D13">
            <w:pPr>
              <w:jc w:val="center"/>
              <w:rPr>
                <w:sz w:val="24"/>
                <w:szCs w:val="24"/>
              </w:rPr>
            </w:pPr>
          </w:p>
        </w:tc>
        <w:tc>
          <w:tcPr>
            <w:tcW w:w="1414" w:type="dxa"/>
            <w:tcBorders>
              <w:top w:val="single" w:sz="4" w:space="0" w:color="auto"/>
              <w:left w:val="nil"/>
              <w:bottom w:val="single" w:sz="4" w:space="0" w:color="auto"/>
              <w:right w:val="single" w:sz="4" w:space="0" w:color="auto"/>
            </w:tcBorders>
            <w:shd w:val="clear" w:color="000000" w:fill="FFFFFF"/>
          </w:tcPr>
          <w:p w:rsidR="009B4D13" w:rsidRPr="00A11A8F" w:rsidRDefault="009B4D13" w:rsidP="009B4D13">
            <w:pPr>
              <w:jc w:val="center"/>
              <w:rPr>
                <w:sz w:val="24"/>
                <w:szCs w:val="24"/>
              </w:rPr>
            </w:pPr>
          </w:p>
        </w:tc>
        <w:tc>
          <w:tcPr>
            <w:tcW w:w="1309" w:type="dxa"/>
            <w:tcBorders>
              <w:top w:val="single" w:sz="4" w:space="0" w:color="auto"/>
              <w:left w:val="nil"/>
              <w:bottom w:val="single" w:sz="4" w:space="0" w:color="auto"/>
              <w:right w:val="single" w:sz="4" w:space="0" w:color="auto"/>
            </w:tcBorders>
            <w:shd w:val="clear" w:color="000000" w:fill="FFFFFF"/>
          </w:tcPr>
          <w:p w:rsidR="009B4D13" w:rsidRPr="00A11A8F" w:rsidRDefault="009B4D13" w:rsidP="009B4D13">
            <w:pPr>
              <w:jc w:val="center"/>
              <w:rPr>
                <w:sz w:val="24"/>
                <w:szCs w:val="24"/>
              </w:rPr>
            </w:pPr>
          </w:p>
        </w:tc>
        <w:tc>
          <w:tcPr>
            <w:tcW w:w="1242" w:type="dxa"/>
            <w:tcBorders>
              <w:top w:val="single" w:sz="4" w:space="0" w:color="auto"/>
              <w:left w:val="nil"/>
              <w:bottom w:val="single" w:sz="4" w:space="0" w:color="auto"/>
              <w:right w:val="single" w:sz="4" w:space="0" w:color="auto"/>
            </w:tcBorders>
            <w:shd w:val="clear" w:color="000000" w:fill="FFFFFF"/>
          </w:tcPr>
          <w:p w:rsidR="009B4D13" w:rsidRPr="00A11A8F" w:rsidRDefault="009B4D13" w:rsidP="009B4D13">
            <w:pPr>
              <w:jc w:val="center"/>
              <w:rPr>
                <w:sz w:val="24"/>
                <w:szCs w:val="24"/>
              </w:rPr>
            </w:pPr>
          </w:p>
        </w:tc>
      </w:tr>
      <w:tr w:rsidR="009B4D13" w:rsidRPr="00A11A8F" w:rsidTr="00797B49">
        <w:trPr>
          <w:gridAfter w:val="1"/>
          <w:wAfter w:w="7" w:type="dxa"/>
        </w:trPr>
        <w:tc>
          <w:tcPr>
            <w:tcW w:w="596" w:type="dxa"/>
            <w:vMerge/>
            <w:vAlign w:val="center"/>
          </w:tcPr>
          <w:p w:rsidR="009B4D13" w:rsidRPr="00A11A8F" w:rsidRDefault="009B4D13" w:rsidP="009B4D13">
            <w:pPr>
              <w:rPr>
                <w:sz w:val="24"/>
                <w:szCs w:val="24"/>
              </w:rPr>
            </w:pPr>
          </w:p>
        </w:tc>
        <w:tc>
          <w:tcPr>
            <w:tcW w:w="1842" w:type="dxa"/>
            <w:vMerge/>
            <w:vAlign w:val="center"/>
          </w:tcPr>
          <w:p w:rsidR="009B4D13" w:rsidRPr="00A11A8F" w:rsidRDefault="009B4D13" w:rsidP="009B4D13">
            <w:pPr>
              <w:rPr>
                <w:sz w:val="24"/>
                <w:szCs w:val="24"/>
              </w:rPr>
            </w:pPr>
          </w:p>
        </w:tc>
        <w:tc>
          <w:tcPr>
            <w:tcW w:w="2099" w:type="dxa"/>
            <w:vMerge/>
            <w:vAlign w:val="center"/>
          </w:tcPr>
          <w:p w:rsidR="009B4D13" w:rsidRPr="00A11A8F" w:rsidRDefault="009B4D13" w:rsidP="009B4D13">
            <w:pPr>
              <w:rPr>
                <w:sz w:val="24"/>
                <w:szCs w:val="24"/>
              </w:rPr>
            </w:pPr>
          </w:p>
        </w:tc>
        <w:tc>
          <w:tcPr>
            <w:tcW w:w="2863" w:type="dxa"/>
          </w:tcPr>
          <w:p w:rsidR="009B4D13" w:rsidRPr="00A11A8F" w:rsidRDefault="009B4D13" w:rsidP="009B4D13">
            <w:pPr>
              <w:spacing w:line="228" w:lineRule="auto"/>
              <w:jc w:val="center"/>
              <w:rPr>
                <w:sz w:val="24"/>
                <w:szCs w:val="24"/>
              </w:rPr>
            </w:pPr>
            <w:r w:rsidRPr="00A11A8F">
              <w:rPr>
                <w:sz w:val="24"/>
                <w:szCs w:val="24"/>
              </w:rPr>
              <w:t>федеральный бюджет</w:t>
            </w:r>
          </w:p>
        </w:tc>
        <w:tc>
          <w:tcPr>
            <w:tcW w:w="1248" w:type="dxa"/>
            <w:tcBorders>
              <w:top w:val="nil"/>
              <w:left w:val="single" w:sz="4" w:space="0" w:color="auto"/>
              <w:bottom w:val="single" w:sz="4" w:space="0" w:color="auto"/>
              <w:right w:val="single" w:sz="4" w:space="0" w:color="auto"/>
            </w:tcBorders>
            <w:shd w:val="clear" w:color="000000" w:fill="FFFFFF"/>
          </w:tcPr>
          <w:p w:rsidR="009B4D13" w:rsidRPr="00A11A8F" w:rsidRDefault="00E63561" w:rsidP="009B4D13">
            <w:pPr>
              <w:jc w:val="center"/>
              <w:rPr>
                <w:sz w:val="24"/>
                <w:szCs w:val="24"/>
              </w:rPr>
            </w:pPr>
            <w:r>
              <w:rPr>
                <w:sz w:val="24"/>
                <w:szCs w:val="24"/>
              </w:rPr>
              <w:t>2226,4</w:t>
            </w:r>
          </w:p>
        </w:tc>
        <w:tc>
          <w:tcPr>
            <w:tcW w:w="1276" w:type="dxa"/>
            <w:tcBorders>
              <w:top w:val="nil"/>
              <w:left w:val="nil"/>
              <w:bottom w:val="single" w:sz="4" w:space="0" w:color="auto"/>
              <w:right w:val="single" w:sz="4" w:space="0" w:color="auto"/>
            </w:tcBorders>
            <w:shd w:val="clear" w:color="000000" w:fill="FFFFFF"/>
          </w:tcPr>
          <w:p w:rsidR="009B4D13" w:rsidRPr="00A11A8F" w:rsidRDefault="00C41081" w:rsidP="00E1062E">
            <w:pPr>
              <w:jc w:val="center"/>
              <w:rPr>
                <w:sz w:val="24"/>
                <w:szCs w:val="24"/>
              </w:rPr>
            </w:pPr>
            <w:r>
              <w:rPr>
                <w:sz w:val="24"/>
                <w:szCs w:val="24"/>
              </w:rPr>
              <w:t>220,8</w:t>
            </w:r>
          </w:p>
        </w:tc>
        <w:tc>
          <w:tcPr>
            <w:tcW w:w="1372" w:type="dxa"/>
            <w:tcBorders>
              <w:top w:val="nil"/>
              <w:left w:val="nil"/>
              <w:bottom w:val="single" w:sz="4" w:space="0" w:color="auto"/>
              <w:right w:val="single" w:sz="4" w:space="0" w:color="auto"/>
            </w:tcBorders>
            <w:shd w:val="clear" w:color="000000" w:fill="FFFFFF"/>
          </w:tcPr>
          <w:p w:rsidR="009B4D13" w:rsidRPr="00A11A8F" w:rsidRDefault="009B4D13" w:rsidP="009B4D13">
            <w:pPr>
              <w:jc w:val="center"/>
              <w:rPr>
                <w:sz w:val="24"/>
                <w:szCs w:val="24"/>
              </w:rPr>
            </w:pPr>
          </w:p>
        </w:tc>
        <w:tc>
          <w:tcPr>
            <w:tcW w:w="1414" w:type="dxa"/>
            <w:tcBorders>
              <w:top w:val="nil"/>
              <w:left w:val="nil"/>
              <w:bottom w:val="single" w:sz="4" w:space="0" w:color="auto"/>
              <w:right w:val="single" w:sz="4" w:space="0" w:color="auto"/>
            </w:tcBorders>
            <w:shd w:val="clear" w:color="000000" w:fill="FFFFFF"/>
          </w:tcPr>
          <w:p w:rsidR="009B4D13" w:rsidRPr="00A11A8F" w:rsidRDefault="009B4D13" w:rsidP="009B4D13">
            <w:pPr>
              <w:jc w:val="center"/>
              <w:rPr>
                <w:sz w:val="24"/>
                <w:szCs w:val="24"/>
              </w:rPr>
            </w:pPr>
          </w:p>
        </w:tc>
        <w:tc>
          <w:tcPr>
            <w:tcW w:w="1309" w:type="dxa"/>
            <w:tcBorders>
              <w:top w:val="nil"/>
              <w:left w:val="nil"/>
              <w:bottom w:val="single" w:sz="4" w:space="0" w:color="auto"/>
              <w:right w:val="single" w:sz="4" w:space="0" w:color="auto"/>
            </w:tcBorders>
            <w:shd w:val="clear" w:color="000000" w:fill="FFFFFF"/>
          </w:tcPr>
          <w:p w:rsidR="009B4D13" w:rsidRPr="00A11A8F" w:rsidRDefault="009B4D13" w:rsidP="009B4D13">
            <w:pPr>
              <w:jc w:val="center"/>
              <w:rPr>
                <w:sz w:val="24"/>
                <w:szCs w:val="24"/>
              </w:rPr>
            </w:pPr>
          </w:p>
        </w:tc>
        <w:tc>
          <w:tcPr>
            <w:tcW w:w="1242" w:type="dxa"/>
            <w:tcBorders>
              <w:top w:val="nil"/>
              <w:left w:val="nil"/>
              <w:bottom w:val="single" w:sz="4" w:space="0" w:color="auto"/>
              <w:right w:val="single" w:sz="4" w:space="0" w:color="auto"/>
            </w:tcBorders>
            <w:shd w:val="clear" w:color="000000" w:fill="FFFFFF"/>
          </w:tcPr>
          <w:p w:rsidR="009B4D13" w:rsidRPr="00A11A8F" w:rsidRDefault="009B4D13" w:rsidP="009B4D13">
            <w:pPr>
              <w:jc w:val="center"/>
              <w:rPr>
                <w:sz w:val="24"/>
                <w:szCs w:val="24"/>
              </w:rPr>
            </w:pPr>
          </w:p>
        </w:tc>
      </w:tr>
      <w:tr w:rsidR="009B4D13" w:rsidRPr="00A11A8F" w:rsidTr="00797B49">
        <w:trPr>
          <w:gridAfter w:val="1"/>
          <w:wAfter w:w="7" w:type="dxa"/>
        </w:trPr>
        <w:tc>
          <w:tcPr>
            <w:tcW w:w="596" w:type="dxa"/>
            <w:vMerge/>
            <w:vAlign w:val="center"/>
          </w:tcPr>
          <w:p w:rsidR="009B4D13" w:rsidRPr="00A11A8F" w:rsidRDefault="009B4D13" w:rsidP="009B4D13">
            <w:pPr>
              <w:rPr>
                <w:sz w:val="24"/>
                <w:szCs w:val="24"/>
              </w:rPr>
            </w:pPr>
          </w:p>
        </w:tc>
        <w:tc>
          <w:tcPr>
            <w:tcW w:w="1842" w:type="dxa"/>
            <w:vMerge/>
            <w:vAlign w:val="center"/>
          </w:tcPr>
          <w:p w:rsidR="009B4D13" w:rsidRPr="00A11A8F" w:rsidRDefault="009B4D13" w:rsidP="009B4D13">
            <w:pPr>
              <w:rPr>
                <w:sz w:val="24"/>
                <w:szCs w:val="24"/>
              </w:rPr>
            </w:pPr>
          </w:p>
        </w:tc>
        <w:tc>
          <w:tcPr>
            <w:tcW w:w="2099" w:type="dxa"/>
            <w:vMerge/>
            <w:vAlign w:val="center"/>
          </w:tcPr>
          <w:p w:rsidR="009B4D13" w:rsidRPr="00A11A8F" w:rsidRDefault="009B4D13" w:rsidP="009B4D13">
            <w:pPr>
              <w:rPr>
                <w:sz w:val="24"/>
                <w:szCs w:val="24"/>
              </w:rPr>
            </w:pPr>
          </w:p>
        </w:tc>
        <w:tc>
          <w:tcPr>
            <w:tcW w:w="2863" w:type="dxa"/>
          </w:tcPr>
          <w:p w:rsidR="009B4D13" w:rsidRPr="00A11A8F" w:rsidRDefault="009B4D13" w:rsidP="009B4D13">
            <w:pPr>
              <w:spacing w:line="228" w:lineRule="auto"/>
              <w:jc w:val="center"/>
              <w:rPr>
                <w:sz w:val="24"/>
                <w:szCs w:val="24"/>
              </w:rPr>
            </w:pPr>
            <w:r w:rsidRPr="00A11A8F">
              <w:rPr>
                <w:sz w:val="24"/>
                <w:szCs w:val="24"/>
              </w:rPr>
              <w:t>бюджет Пензенской области</w:t>
            </w:r>
          </w:p>
        </w:tc>
        <w:tc>
          <w:tcPr>
            <w:tcW w:w="1248" w:type="dxa"/>
            <w:tcBorders>
              <w:top w:val="nil"/>
              <w:left w:val="single" w:sz="4" w:space="0" w:color="auto"/>
              <w:bottom w:val="single" w:sz="4" w:space="0" w:color="auto"/>
              <w:right w:val="single" w:sz="4" w:space="0" w:color="auto"/>
            </w:tcBorders>
            <w:shd w:val="clear" w:color="000000" w:fill="FFFFFF"/>
          </w:tcPr>
          <w:p w:rsidR="009B4D13" w:rsidRPr="00A11A8F" w:rsidRDefault="00E63561" w:rsidP="009B4D13">
            <w:pPr>
              <w:jc w:val="center"/>
              <w:rPr>
                <w:sz w:val="24"/>
                <w:szCs w:val="24"/>
              </w:rPr>
            </w:pPr>
            <w:r>
              <w:rPr>
                <w:sz w:val="24"/>
                <w:szCs w:val="24"/>
              </w:rPr>
              <w:t>193,6</w:t>
            </w:r>
          </w:p>
        </w:tc>
        <w:tc>
          <w:tcPr>
            <w:tcW w:w="1276" w:type="dxa"/>
            <w:tcBorders>
              <w:top w:val="nil"/>
              <w:left w:val="nil"/>
              <w:bottom w:val="single" w:sz="4" w:space="0" w:color="auto"/>
              <w:right w:val="single" w:sz="4" w:space="0" w:color="auto"/>
            </w:tcBorders>
            <w:shd w:val="clear" w:color="000000" w:fill="FFFFFF"/>
          </w:tcPr>
          <w:p w:rsidR="009B4D13" w:rsidRPr="00A11A8F" w:rsidRDefault="00C41081" w:rsidP="009B4D13">
            <w:pPr>
              <w:jc w:val="center"/>
              <w:rPr>
                <w:sz w:val="24"/>
                <w:szCs w:val="24"/>
              </w:rPr>
            </w:pPr>
            <w:r>
              <w:rPr>
                <w:sz w:val="24"/>
                <w:szCs w:val="24"/>
              </w:rPr>
              <w:t>19,2</w:t>
            </w:r>
          </w:p>
        </w:tc>
        <w:tc>
          <w:tcPr>
            <w:tcW w:w="1372" w:type="dxa"/>
            <w:tcBorders>
              <w:top w:val="nil"/>
              <w:left w:val="nil"/>
              <w:bottom w:val="single" w:sz="4" w:space="0" w:color="auto"/>
              <w:right w:val="single" w:sz="4" w:space="0" w:color="auto"/>
            </w:tcBorders>
            <w:shd w:val="clear" w:color="000000" w:fill="FFFFFF"/>
          </w:tcPr>
          <w:p w:rsidR="009B4D13" w:rsidRPr="00A11A8F" w:rsidRDefault="009B4D13" w:rsidP="009B4D13">
            <w:pPr>
              <w:jc w:val="center"/>
              <w:rPr>
                <w:sz w:val="24"/>
                <w:szCs w:val="24"/>
              </w:rPr>
            </w:pPr>
          </w:p>
        </w:tc>
        <w:tc>
          <w:tcPr>
            <w:tcW w:w="1414" w:type="dxa"/>
            <w:tcBorders>
              <w:top w:val="nil"/>
              <w:left w:val="nil"/>
              <w:bottom w:val="single" w:sz="4" w:space="0" w:color="auto"/>
              <w:right w:val="single" w:sz="4" w:space="0" w:color="auto"/>
            </w:tcBorders>
            <w:shd w:val="clear" w:color="000000" w:fill="FFFFFF"/>
          </w:tcPr>
          <w:p w:rsidR="009B4D13" w:rsidRPr="00A11A8F" w:rsidRDefault="009B4D13" w:rsidP="009B4D13">
            <w:pPr>
              <w:jc w:val="center"/>
              <w:rPr>
                <w:sz w:val="24"/>
                <w:szCs w:val="24"/>
              </w:rPr>
            </w:pPr>
          </w:p>
        </w:tc>
        <w:tc>
          <w:tcPr>
            <w:tcW w:w="1309" w:type="dxa"/>
            <w:tcBorders>
              <w:top w:val="nil"/>
              <w:left w:val="nil"/>
              <w:bottom w:val="single" w:sz="4" w:space="0" w:color="auto"/>
              <w:right w:val="single" w:sz="4" w:space="0" w:color="auto"/>
            </w:tcBorders>
            <w:shd w:val="clear" w:color="000000" w:fill="FFFFFF"/>
          </w:tcPr>
          <w:p w:rsidR="009B4D13" w:rsidRPr="00A11A8F" w:rsidRDefault="009B4D13" w:rsidP="009B4D13">
            <w:pPr>
              <w:jc w:val="center"/>
              <w:rPr>
                <w:sz w:val="24"/>
                <w:szCs w:val="24"/>
              </w:rPr>
            </w:pPr>
          </w:p>
        </w:tc>
        <w:tc>
          <w:tcPr>
            <w:tcW w:w="1242" w:type="dxa"/>
            <w:tcBorders>
              <w:top w:val="nil"/>
              <w:left w:val="nil"/>
              <w:bottom w:val="single" w:sz="4" w:space="0" w:color="auto"/>
              <w:right w:val="single" w:sz="4" w:space="0" w:color="auto"/>
            </w:tcBorders>
            <w:shd w:val="clear" w:color="000000" w:fill="FFFFFF"/>
          </w:tcPr>
          <w:p w:rsidR="009B4D13" w:rsidRPr="00A11A8F" w:rsidRDefault="009B4D13" w:rsidP="009B4D13">
            <w:pPr>
              <w:jc w:val="center"/>
              <w:rPr>
                <w:sz w:val="24"/>
                <w:szCs w:val="24"/>
              </w:rPr>
            </w:pPr>
          </w:p>
        </w:tc>
      </w:tr>
      <w:tr w:rsidR="009B4D13" w:rsidRPr="00A11A8F" w:rsidTr="00797B49">
        <w:trPr>
          <w:gridAfter w:val="1"/>
          <w:wAfter w:w="7" w:type="dxa"/>
        </w:trPr>
        <w:tc>
          <w:tcPr>
            <w:tcW w:w="596" w:type="dxa"/>
            <w:vMerge/>
            <w:vAlign w:val="center"/>
          </w:tcPr>
          <w:p w:rsidR="009B4D13" w:rsidRPr="00A11A8F" w:rsidRDefault="009B4D13" w:rsidP="009B4D13">
            <w:pPr>
              <w:rPr>
                <w:sz w:val="24"/>
                <w:szCs w:val="24"/>
              </w:rPr>
            </w:pPr>
          </w:p>
        </w:tc>
        <w:tc>
          <w:tcPr>
            <w:tcW w:w="1842" w:type="dxa"/>
            <w:vMerge/>
            <w:vAlign w:val="center"/>
          </w:tcPr>
          <w:p w:rsidR="009B4D13" w:rsidRPr="00A11A8F" w:rsidRDefault="009B4D13" w:rsidP="009B4D13">
            <w:pPr>
              <w:rPr>
                <w:sz w:val="24"/>
                <w:szCs w:val="24"/>
              </w:rPr>
            </w:pPr>
          </w:p>
        </w:tc>
        <w:tc>
          <w:tcPr>
            <w:tcW w:w="2099" w:type="dxa"/>
            <w:vMerge/>
            <w:vAlign w:val="center"/>
          </w:tcPr>
          <w:p w:rsidR="009B4D13" w:rsidRPr="00A11A8F" w:rsidRDefault="009B4D13" w:rsidP="009B4D13">
            <w:pPr>
              <w:rPr>
                <w:sz w:val="24"/>
                <w:szCs w:val="24"/>
              </w:rPr>
            </w:pPr>
          </w:p>
        </w:tc>
        <w:tc>
          <w:tcPr>
            <w:tcW w:w="2863" w:type="dxa"/>
          </w:tcPr>
          <w:p w:rsidR="009B4D13" w:rsidRPr="00A11A8F" w:rsidRDefault="000524B4" w:rsidP="009B4D13">
            <w:pPr>
              <w:spacing w:line="228" w:lineRule="auto"/>
              <w:jc w:val="center"/>
              <w:rPr>
                <w:sz w:val="24"/>
                <w:szCs w:val="24"/>
              </w:rPr>
            </w:pPr>
            <w:r w:rsidRPr="00A11A8F">
              <w:rPr>
                <w:color w:val="000000"/>
                <w:sz w:val="24"/>
                <w:szCs w:val="24"/>
                <w:lang w:eastAsia="ru-RU"/>
              </w:rPr>
              <w:t xml:space="preserve">бюджет </w:t>
            </w:r>
            <w:r w:rsidR="00D11A60" w:rsidRPr="00A11A8F">
              <w:rPr>
                <w:color w:val="000000"/>
                <w:sz w:val="24"/>
                <w:szCs w:val="24"/>
                <w:lang w:eastAsia="ru-RU"/>
              </w:rPr>
              <w:t>Алексеевского</w:t>
            </w:r>
            <w:r w:rsidRPr="00A11A8F">
              <w:rPr>
                <w:color w:val="000000"/>
                <w:sz w:val="24"/>
                <w:szCs w:val="24"/>
                <w:lang w:eastAsia="ru-RU"/>
              </w:rPr>
              <w:t xml:space="preserve"> сельсовета</w:t>
            </w:r>
          </w:p>
        </w:tc>
        <w:tc>
          <w:tcPr>
            <w:tcW w:w="1248" w:type="dxa"/>
            <w:tcBorders>
              <w:top w:val="nil"/>
              <w:left w:val="single" w:sz="4" w:space="0" w:color="auto"/>
              <w:bottom w:val="single" w:sz="4" w:space="0" w:color="auto"/>
              <w:right w:val="single" w:sz="4" w:space="0" w:color="auto"/>
            </w:tcBorders>
            <w:shd w:val="clear" w:color="000000" w:fill="FFFFFF"/>
          </w:tcPr>
          <w:p w:rsidR="009B4D13" w:rsidRPr="00C734C0" w:rsidRDefault="00E63561" w:rsidP="009B4D13">
            <w:pPr>
              <w:jc w:val="center"/>
              <w:rPr>
                <w:sz w:val="24"/>
                <w:szCs w:val="24"/>
              </w:rPr>
            </w:pPr>
            <w:r>
              <w:rPr>
                <w:sz w:val="24"/>
                <w:szCs w:val="24"/>
              </w:rPr>
              <w:t>172,85</w:t>
            </w:r>
          </w:p>
        </w:tc>
        <w:tc>
          <w:tcPr>
            <w:tcW w:w="1276" w:type="dxa"/>
            <w:tcBorders>
              <w:top w:val="nil"/>
              <w:left w:val="nil"/>
              <w:bottom w:val="single" w:sz="4" w:space="0" w:color="auto"/>
              <w:right w:val="single" w:sz="4" w:space="0" w:color="auto"/>
            </w:tcBorders>
            <w:shd w:val="clear" w:color="000000" w:fill="FFFFFF"/>
          </w:tcPr>
          <w:p w:rsidR="009B4D13" w:rsidRPr="00A11A8F" w:rsidRDefault="00C41081" w:rsidP="009B4D13">
            <w:pPr>
              <w:jc w:val="center"/>
              <w:rPr>
                <w:sz w:val="24"/>
                <w:szCs w:val="24"/>
              </w:rPr>
            </w:pPr>
            <w:r>
              <w:rPr>
                <w:sz w:val="24"/>
                <w:szCs w:val="24"/>
              </w:rPr>
              <w:t>60,0</w:t>
            </w:r>
          </w:p>
        </w:tc>
        <w:tc>
          <w:tcPr>
            <w:tcW w:w="1372" w:type="dxa"/>
            <w:tcBorders>
              <w:top w:val="nil"/>
              <w:left w:val="nil"/>
              <w:bottom w:val="single" w:sz="4" w:space="0" w:color="auto"/>
              <w:right w:val="single" w:sz="4" w:space="0" w:color="auto"/>
            </w:tcBorders>
            <w:shd w:val="clear" w:color="000000" w:fill="FFFFFF"/>
          </w:tcPr>
          <w:p w:rsidR="009B4D13" w:rsidRPr="00A11A8F" w:rsidRDefault="009B4D13" w:rsidP="009B4D13">
            <w:pPr>
              <w:jc w:val="center"/>
              <w:rPr>
                <w:sz w:val="24"/>
                <w:szCs w:val="24"/>
              </w:rPr>
            </w:pPr>
          </w:p>
        </w:tc>
        <w:tc>
          <w:tcPr>
            <w:tcW w:w="1414" w:type="dxa"/>
            <w:tcBorders>
              <w:top w:val="nil"/>
              <w:left w:val="nil"/>
              <w:bottom w:val="single" w:sz="4" w:space="0" w:color="auto"/>
              <w:right w:val="single" w:sz="4" w:space="0" w:color="auto"/>
            </w:tcBorders>
            <w:shd w:val="clear" w:color="000000" w:fill="FFFFFF"/>
          </w:tcPr>
          <w:p w:rsidR="009B4D13" w:rsidRPr="00A11A8F" w:rsidRDefault="009B4D13" w:rsidP="009B4D13">
            <w:pPr>
              <w:jc w:val="center"/>
              <w:rPr>
                <w:sz w:val="24"/>
                <w:szCs w:val="24"/>
              </w:rPr>
            </w:pPr>
          </w:p>
        </w:tc>
        <w:tc>
          <w:tcPr>
            <w:tcW w:w="1309" w:type="dxa"/>
            <w:tcBorders>
              <w:top w:val="nil"/>
              <w:left w:val="nil"/>
              <w:bottom w:val="single" w:sz="4" w:space="0" w:color="auto"/>
              <w:right w:val="single" w:sz="4" w:space="0" w:color="auto"/>
            </w:tcBorders>
            <w:shd w:val="clear" w:color="000000" w:fill="FFFFFF"/>
          </w:tcPr>
          <w:p w:rsidR="009B4D13" w:rsidRPr="00A11A8F" w:rsidRDefault="009B4D13" w:rsidP="009B4D13">
            <w:pPr>
              <w:jc w:val="center"/>
              <w:rPr>
                <w:sz w:val="24"/>
                <w:szCs w:val="24"/>
              </w:rPr>
            </w:pPr>
          </w:p>
        </w:tc>
        <w:tc>
          <w:tcPr>
            <w:tcW w:w="1242" w:type="dxa"/>
            <w:tcBorders>
              <w:top w:val="nil"/>
              <w:left w:val="nil"/>
              <w:bottom w:val="single" w:sz="4" w:space="0" w:color="auto"/>
              <w:right w:val="single" w:sz="4" w:space="0" w:color="auto"/>
            </w:tcBorders>
            <w:shd w:val="clear" w:color="000000" w:fill="FFFFFF"/>
          </w:tcPr>
          <w:p w:rsidR="009B4D13" w:rsidRPr="00A11A8F" w:rsidRDefault="009B4D13" w:rsidP="009B4D13">
            <w:pPr>
              <w:jc w:val="center"/>
              <w:rPr>
                <w:sz w:val="24"/>
                <w:szCs w:val="24"/>
              </w:rPr>
            </w:pPr>
          </w:p>
        </w:tc>
      </w:tr>
      <w:tr w:rsidR="009B4D13" w:rsidRPr="009F291D" w:rsidTr="00797B49">
        <w:trPr>
          <w:gridAfter w:val="1"/>
          <w:wAfter w:w="7" w:type="dxa"/>
        </w:trPr>
        <w:tc>
          <w:tcPr>
            <w:tcW w:w="596" w:type="dxa"/>
            <w:vMerge/>
            <w:tcBorders>
              <w:bottom w:val="single" w:sz="4" w:space="0" w:color="auto"/>
            </w:tcBorders>
            <w:vAlign w:val="center"/>
          </w:tcPr>
          <w:p w:rsidR="009B4D13" w:rsidRPr="00A11A8F" w:rsidRDefault="009B4D13" w:rsidP="009B4D13">
            <w:pPr>
              <w:rPr>
                <w:sz w:val="24"/>
                <w:szCs w:val="24"/>
              </w:rPr>
            </w:pPr>
          </w:p>
        </w:tc>
        <w:tc>
          <w:tcPr>
            <w:tcW w:w="1842" w:type="dxa"/>
            <w:vMerge/>
            <w:tcBorders>
              <w:bottom w:val="single" w:sz="4" w:space="0" w:color="auto"/>
            </w:tcBorders>
            <w:vAlign w:val="center"/>
          </w:tcPr>
          <w:p w:rsidR="009B4D13" w:rsidRPr="00A11A8F" w:rsidRDefault="009B4D13" w:rsidP="009B4D13">
            <w:pPr>
              <w:rPr>
                <w:sz w:val="24"/>
                <w:szCs w:val="24"/>
              </w:rPr>
            </w:pPr>
          </w:p>
        </w:tc>
        <w:tc>
          <w:tcPr>
            <w:tcW w:w="2099" w:type="dxa"/>
            <w:vMerge/>
            <w:tcBorders>
              <w:bottom w:val="single" w:sz="4" w:space="0" w:color="auto"/>
            </w:tcBorders>
            <w:vAlign w:val="center"/>
          </w:tcPr>
          <w:p w:rsidR="009B4D13" w:rsidRPr="00A11A8F" w:rsidRDefault="009B4D13" w:rsidP="009B4D13">
            <w:pPr>
              <w:rPr>
                <w:sz w:val="24"/>
                <w:szCs w:val="24"/>
              </w:rPr>
            </w:pPr>
          </w:p>
        </w:tc>
        <w:tc>
          <w:tcPr>
            <w:tcW w:w="2863" w:type="dxa"/>
            <w:tcBorders>
              <w:bottom w:val="single" w:sz="4" w:space="0" w:color="auto"/>
            </w:tcBorders>
          </w:tcPr>
          <w:p w:rsidR="009B4D13" w:rsidRPr="00A11A8F" w:rsidRDefault="009B4D13" w:rsidP="009B4D13">
            <w:pPr>
              <w:spacing w:line="228" w:lineRule="auto"/>
              <w:jc w:val="center"/>
              <w:rPr>
                <w:sz w:val="24"/>
                <w:szCs w:val="24"/>
              </w:rPr>
            </w:pPr>
            <w:r w:rsidRPr="00A11A8F">
              <w:rPr>
                <w:sz w:val="24"/>
                <w:szCs w:val="24"/>
              </w:rPr>
              <w:t>иные источники</w:t>
            </w:r>
          </w:p>
        </w:tc>
        <w:tc>
          <w:tcPr>
            <w:tcW w:w="1248" w:type="dxa"/>
            <w:tcBorders>
              <w:top w:val="nil"/>
              <w:left w:val="single" w:sz="4" w:space="0" w:color="auto"/>
              <w:bottom w:val="single" w:sz="4" w:space="0" w:color="auto"/>
              <w:right w:val="single" w:sz="4" w:space="0" w:color="auto"/>
            </w:tcBorders>
            <w:shd w:val="clear" w:color="000000" w:fill="FFFFFF"/>
          </w:tcPr>
          <w:p w:rsidR="009B4D13" w:rsidRPr="00C734C0" w:rsidRDefault="00E63561" w:rsidP="009B4D13">
            <w:pPr>
              <w:jc w:val="center"/>
              <w:rPr>
                <w:sz w:val="24"/>
                <w:szCs w:val="24"/>
              </w:rPr>
            </w:pPr>
            <w:r>
              <w:rPr>
                <w:sz w:val="24"/>
                <w:szCs w:val="24"/>
              </w:rPr>
              <w:t>864,29</w:t>
            </w:r>
          </w:p>
        </w:tc>
        <w:tc>
          <w:tcPr>
            <w:tcW w:w="1276" w:type="dxa"/>
            <w:tcBorders>
              <w:top w:val="nil"/>
              <w:left w:val="nil"/>
              <w:bottom w:val="single" w:sz="4" w:space="0" w:color="auto"/>
              <w:right w:val="single" w:sz="4" w:space="0" w:color="auto"/>
            </w:tcBorders>
            <w:shd w:val="clear" w:color="000000" w:fill="FFFFFF"/>
          </w:tcPr>
          <w:p w:rsidR="009B4D13" w:rsidRPr="00A11A8F" w:rsidRDefault="00C41081" w:rsidP="009B4D13">
            <w:pPr>
              <w:jc w:val="center"/>
              <w:rPr>
                <w:sz w:val="24"/>
                <w:szCs w:val="24"/>
              </w:rPr>
            </w:pPr>
            <w:r>
              <w:rPr>
                <w:sz w:val="24"/>
                <w:szCs w:val="24"/>
              </w:rPr>
              <w:t>300,0</w:t>
            </w:r>
          </w:p>
        </w:tc>
        <w:tc>
          <w:tcPr>
            <w:tcW w:w="1372" w:type="dxa"/>
            <w:tcBorders>
              <w:top w:val="nil"/>
              <w:left w:val="nil"/>
              <w:bottom w:val="single" w:sz="4" w:space="0" w:color="auto"/>
              <w:right w:val="single" w:sz="4" w:space="0" w:color="auto"/>
            </w:tcBorders>
            <w:shd w:val="clear" w:color="000000" w:fill="FFFFFF"/>
          </w:tcPr>
          <w:p w:rsidR="009B4D13" w:rsidRPr="00A11A8F" w:rsidRDefault="009B4D13" w:rsidP="009B4D13">
            <w:pPr>
              <w:jc w:val="center"/>
              <w:rPr>
                <w:sz w:val="24"/>
                <w:szCs w:val="24"/>
              </w:rPr>
            </w:pPr>
          </w:p>
        </w:tc>
        <w:tc>
          <w:tcPr>
            <w:tcW w:w="1414" w:type="dxa"/>
            <w:tcBorders>
              <w:top w:val="nil"/>
              <w:left w:val="nil"/>
              <w:bottom w:val="single" w:sz="4" w:space="0" w:color="auto"/>
              <w:right w:val="single" w:sz="4" w:space="0" w:color="auto"/>
            </w:tcBorders>
            <w:shd w:val="clear" w:color="000000" w:fill="FFFFFF"/>
          </w:tcPr>
          <w:p w:rsidR="009B4D13" w:rsidRPr="00A11A8F" w:rsidRDefault="009B4D13" w:rsidP="009B4D13">
            <w:pPr>
              <w:jc w:val="center"/>
              <w:rPr>
                <w:sz w:val="24"/>
                <w:szCs w:val="24"/>
              </w:rPr>
            </w:pPr>
          </w:p>
        </w:tc>
        <w:tc>
          <w:tcPr>
            <w:tcW w:w="1309" w:type="dxa"/>
            <w:tcBorders>
              <w:top w:val="nil"/>
              <w:left w:val="nil"/>
              <w:bottom w:val="single" w:sz="4" w:space="0" w:color="auto"/>
              <w:right w:val="single" w:sz="4" w:space="0" w:color="auto"/>
            </w:tcBorders>
            <w:shd w:val="clear" w:color="000000" w:fill="FFFFFF"/>
          </w:tcPr>
          <w:p w:rsidR="009B4D13" w:rsidRPr="009F291D" w:rsidRDefault="009B4D13" w:rsidP="009B4D13">
            <w:pPr>
              <w:jc w:val="center"/>
              <w:rPr>
                <w:sz w:val="24"/>
                <w:szCs w:val="24"/>
              </w:rPr>
            </w:pPr>
          </w:p>
        </w:tc>
        <w:tc>
          <w:tcPr>
            <w:tcW w:w="1242" w:type="dxa"/>
            <w:tcBorders>
              <w:top w:val="nil"/>
              <w:left w:val="nil"/>
              <w:bottom w:val="single" w:sz="4" w:space="0" w:color="auto"/>
              <w:right w:val="single" w:sz="4" w:space="0" w:color="auto"/>
            </w:tcBorders>
            <w:shd w:val="clear" w:color="000000" w:fill="FFFFFF"/>
          </w:tcPr>
          <w:p w:rsidR="009B4D13" w:rsidRPr="009F291D" w:rsidRDefault="009B4D13" w:rsidP="009B4D13">
            <w:pPr>
              <w:jc w:val="center"/>
              <w:rPr>
                <w:sz w:val="24"/>
                <w:szCs w:val="24"/>
              </w:rPr>
            </w:pPr>
          </w:p>
        </w:tc>
      </w:tr>
      <w:tr w:rsidR="009B4D13" w:rsidRPr="009F291D" w:rsidTr="00797B49">
        <w:trPr>
          <w:gridAfter w:val="1"/>
          <w:wAfter w:w="7" w:type="dxa"/>
        </w:trPr>
        <w:tc>
          <w:tcPr>
            <w:tcW w:w="596" w:type="dxa"/>
            <w:vMerge w:val="restart"/>
          </w:tcPr>
          <w:p w:rsidR="009B4D13" w:rsidRPr="009F291D" w:rsidRDefault="00925F0E" w:rsidP="009B4D13">
            <w:pPr>
              <w:jc w:val="center"/>
              <w:rPr>
                <w:sz w:val="24"/>
                <w:szCs w:val="24"/>
              </w:rPr>
            </w:pPr>
            <w:r>
              <w:rPr>
                <w:sz w:val="24"/>
                <w:szCs w:val="24"/>
              </w:rPr>
              <w:t>3</w:t>
            </w:r>
            <w:r w:rsidR="009B4D13" w:rsidRPr="009F291D">
              <w:rPr>
                <w:sz w:val="24"/>
                <w:szCs w:val="24"/>
              </w:rPr>
              <w:t>.</w:t>
            </w:r>
          </w:p>
        </w:tc>
        <w:tc>
          <w:tcPr>
            <w:tcW w:w="1842" w:type="dxa"/>
            <w:vMerge w:val="restart"/>
          </w:tcPr>
          <w:p w:rsidR="009B4D13" w:rsidRPr="009F291D" w:rsidRDefault="009B4D13" w:rsidP="009B4D13">
            <w:pPr>
              <w:jc w:val="center"/>
              <w:rPr>
                <w:sz w:val="24"/>
                <w:szCs w:val="24"/>
              </w:rPr>
            </w:pPr>
            <w:r w:rsidRPr="009F291D">
              <w:rPr>
                <w:sz w:val="24"/>
                <w:szCs w:val="24"/>
              </w:rPr>
              <w:t>Основное мероприятие</w:t>
            </w:r>
          </w:p>
          <w:p w:rsidR="009B4D13" w:rsidRPr="009F291D" w:rsidRDefault="009B4D13" w:rsidP="009B4D13">
            <w:pPr>
              <w:jc w:val="center"/>
              <w:rPr>
                <w:sz w:val="24"/>
                <w:szCs w:val="24"/>
              </w:rPr>
            </w:pPr>
          </w:p>
          <w:p w:rsidR="009B4D13" w:rsidRPr="009F291D" w:rsidRDefault="009B4D13" w:rsidP="009B4D13">
            <w:pPr>
              <w:jc w:val="center"/>
              <w:rPr>
                <w:sz w:val="24"/>
                <w:szCs w:val="24"/>
              </w:rPr>
            </w:pPr>
          </w:p>
        </w:tc>
        <w:tc>
          <w:tcPr>
            <w:tcW w:w="2099" w:type="dxa"/>
            <w:vMerge w:val="restart"/>
            <w:tcBorders>
              <w:top w:val="single" w:sz="4" w:space="0" w:color="auto"/>
              <w:left w:val="single" w:sz="4" w:space="0" w:color="auto"/>
              <w:right w:val="single" w:sz="4" w:space="0" w:color="auto"/>
            </w:tcBorders>
          </w:tcPr>
          <w:p w:rsidR="009B4D13" w:rsidRPr="009F291D" w:rsidRDefault="009B4D13" w:rsidP="001527F5">
            <w:pPr>
              <w:jc w:val="center"/>
              <w:rPr>
                <w:sz w:val="24"/>
                <w:szCs w:val="24"/>
              </w:rPr>
            </w:pPr>
            <w:r w:rsidRPr="009F291D">
              <w:rPr>
                <w:sz w:val="24"/>
                <w:szCs w:val="24"/>
              </w:rPr>
              <w:t xml:space="preserve">Развитие транспортной инфраструктуры </w:t>
            </w:r>
          </w:p>
        </w:tc>
        <w:tc>
          <w:tcPr>
            <w:tcW w:w="2863" w:type="dxa"/>
            <w:tcBorders>
              <w:top w:val="single" w:sz="4" w:space="0" w:color="auto"/>
              <w:left w:val="single" w:sz="4" w:space="0" w:color="auto"/>
              <w:bottom w:val="single" w:sz="4" w:space="0" w:color="auto"/>
              <w:right w:val="single" w:sz="4" w:space="0" w:color="auto"/>
            </w:tcBorders>
          </w:tcPr>
          <w:p w:rsidR="009B4D13" w:rsidRPr="009F291D" w:rsidRDefault="009B4D13" w:rsidP="009B4D13">
            <w:pPr>
              <w:spacing w:line="228" w:lineRule="auto"/>
              <w:jc w:val="center"/>
              <w:rPr>
                <w:sz w:val="24"/>
                <w:szCs w:val="24"/>
              </w:rPr>
            </w:pPr>
            <w:r w:rsidRPr="009F291D">
              <w:rPr>
                <w:sz w:val="24"/>
                <w:szCs w:val="24"/>
              </w:rPr>
              <w:t>Всего, в том числе:</w:t>
            </w:r>
          </w:p>
        </w:tc>
        <w:tc>
          <w:tcPr>
            <w:tcW w:w="1248" w:type="dxa"/>
            <w:tcBorders>
              <w:top w:val="single" w:sz="4" w:space="0" w:color="auto"/>
              <w:left w:val="single" w:sz="4" w:space="0" w:color="auto"/>
              <w:bottom w:val="single" w:sz="4" w:space="0" w:color="auto"/>
              <w:right w:val="single" w:sz="4" w:space="0" w:color="auto"/>
            </w:tcBorders>
            <w:shd w:val="clear" w:color="auto" w:fill="auto"/>
          </w:tcPr>
          <w:p w:rsidR="009B4D13" w:rsidRPr="009F291D" w:rsidRDefault="00C41081" w:rsidP="009B4D13">
            <w:pPr>
              <w:jc w:val="center"/>
              <w:rPr>
                <w:sz w:val="24"/>
                <w:szCs w:val="24"/>
              </w:rPr>
            </w:pPr>
            <w:r>
              <w:rPr>
                <w:sz w:val="24"/>
                <w:szCs w:val="24"/>
              </w:rPr>
              <w:t>51273,31</w:t>
            </w:r>
          </w:p>
        </w:tc>
        <w:tc>
          <w:tcPr>
            <w:tcW w:w="1276" w:type="dxa"/>
            <w:tcBorders>
              <w:top w:val="single" w:sz="4" w:space="0" w:color="auto"/>
              <w:left w:val="nil"/>
              <w:bottom w:val="single" w:sz="4" w:space="0" w:color="auto"/>
              <w:right w:val="single" w:sz="4" w:space="0" w:color="auto"/>
            </w:tcBorders>
            <w:shd w:val="clear" w:color="auto" w:fill="auto"/>
          </w:tcPr>
          <w:p w:rsidR="009B4D13" w:rsidRPr="009F291D" w:rsidRDefault="00C41081" w:rsidP="007C3036">
            <w:pPr>
              <w:jc w:val="center"/>
              <w:rPr>
                <w:sz w:val="24"/>
                <w:szCs w:val="24"/>
              </w:rPr>
            </w:pPr>
            <w:r>
              <w:rPr>
                <w:sz w:val="24"/>
                <w:szCs w:val="24"/>
              </w:rPr>
              <w:t>50528,85</w:t>
            </w:r>
          </w:p>
        </w:tc>
        <w:tc>
          <w:tcPr>
            <w:tcW w:w="1372" w:type="dxa"/>
            <w:tcBorders>
              <w:top w:val="single" w:sz="4" w:space="0" w:color="auto"/>
              <w:left w:val="nil"/>
              <w:bottom w:val="single" w:sz="4" w:space="0" w:color="auto"/>
              <w:right w:val="single" w:sz="4" w:space="0" w:color="auto"/>
            </w:tcBorders>
            <w:shd w:val="clear" w:color="auto" w:fill="auto"/>
          </w:tcPr>
          <w:p w:rsidR="009B4D13" w:rsidRPr="009F291D" w:rsidRDefault="002207D4" w:rsidP="009B4D13">
            <w:pPr>
              <w:jc w:val="center"/>
              <w:rPr>
                <w:sz w:val="24"/>
                <w:szCs w:val="24"/>
              </w:rPr>
            </w:pPr>
            <w:r>
              <w:rPr>
                <w:sz w:val="24"/>
                <w:szCs w:val="24"/>
              </w:rPr>
              <w:t>-</w:t>
            </w:r>
          </w:p>
        </w:tc>
        <w:tc>
          <w:tcPr>
            <w:tcW w:w="1414" w:type="dxa"/>
            <w:tcBorders>
              <w:top w:val="single" w:sz="4" w:space="0" w:color="auto"/>
              <w:left w:val="nil"/>
              <w:bottom w:val="single" w:sz="4" w:space="0" w:color="auto"/>
              <w:right w:val="single" w:sz="4" w:space="0" w:color="auto"/>
            </w:tcBorders>
            <w:shd w:val="clear" w:color="auto" w:fill="auto"/>
          </w:tcPr>
          <w:p w:rsidR="009B4D13" w:rsidRPr="009F291D" w:rsidRDefault="002207D4" w:rsidP="009B4D13">
            <w:pPr>
              <w:jc w:val="center"/>
              <w:rPr>
                <w:sz w:val="24"/>
                <w:szCs w:val="24"/>
              </w:rPr>
            </w:pPr>
            <w:r>
              <w:rPr>
                <w:sz w:val="24"/>
                <w:szCs w:val="24"/>
              </w:rPr>
              <w:t>-</w:t>
            </w:r>
          </w:p>
        </w:tc>
        <w:tc>
          <w:tcPr>
            <w:tcW w:w="1309" w:type="dxa"/>
            <w:tcBorders>
              <w:top w:val="single" w:sz="4" w:space="0" w:color="auto"/>
              <w:left w:val="nil"/>
              <w:bottom w:val="single" w:sz="4" w:space="0" w:color="auto"/>
              <w:right w:val="single" w:sz="4" w:space="0" w:color="auto"/>
            </w:tcBorders>
            <w:shd w:val="clear" w:color="auto" w:fill="auto"/>
          </w:tcPr>
          <w:p w:rsidR="009B4D13" w:rsidRPr="009F291D" w:rsidRDefault="002207D4" w:rsidP="009B4D13">
            <w:pPr>
              <w:jc w:val="center"/>
              <w:rPr>
                <w:sz w:val="24"/>
                <w:szCs w:val="24"/>
              </w:rPr>
            </w:pPr>
            <w:r>
              <w:rPr>
                <w:sz w:val="24"/>
                <w:szCs w:val="24"/>
              </w:rPr>
              <w:t>-</w:t>
            </w:r>
          </w:p>
        </w:tc>
        <w:tc>
          <w:tcPr>
            <w:tcW w:w="1242" w:type="dxa"/>
            <w:tcBorders>
              <w:top w:val="single" w:sz="4" w:space="0" w:color="auto"/>
              <w:left w:val="nil"/>
              <w:bottom w:val="single" w:sz="4" w:space="0" w:color="auto"/>
              <w:right w:val="single" w:sz="4" w:space="0" w:color="auto"/>
            </w:tcBorders>
            <w:shd w:val="clear" w:color="auto" w:fill="auto"/>
          </w:tcPr>
          <w:p w:rsidR="009B4D13" w:rsidRPr="009F291D" w:rsidRDefault="002207D4" w:rsidP="009B4D13">
            <w:pPr>
              <w:jc w:val="center"/>
              <w:rPr>
                <w:sz w:val="24"/>
                <w:szCs w:val="24"/>
              </w:rPr>
            </w:pPr>
            <w:r>
              <w:rPr>
                <w:sz w:val="24"/>
                <w:szCs w:val="24"/>
              </w:rPr>
              <w:t>-</w:t>
            </w:r>
          </w:p>
        </w:tc>
      </w:tr>
      <w:tr w:rsidR="009B4D13" w:rsidRPr="009F291D" w:rsidTr="00797B49">
        <w:trPr>
          <w:gridAfter w:val="1"/>
          <w:wAfter w:w="7" w:type="dxa"/>
        </w:trPr>
        <w:tc>
          <w:tcPr>
            <w:tcW w:w="596" w:type="dxa"/>
            <w:vMerge/>
            <w:tcBorders>
              <w:left w:val="single" w:sz="4" w:space="0" w:color="auto"/>
              <w:right w:val="single" w:sz="4" w:space="0" w:color="auto"/>
            </w:tcBorders>
            <w:vAlign w:val="center"/>
          </w:tcPr>
          <w:p w:rsidR="009B4D13" w:rsidRPr="009F291D" w:rsidRDefault="009B4D13" w:rsidP="009B4D13">
            <w:pPr>
              <w:rPr>
                <w:sz w:val="24"/>
                <w:szCs w:val="24"/>
              </w:rPr>
            </w:pPr>
          </w:p>
        </w:tc>
        <w:tc>
          <w:tcPr>
            <w:tcW w:w="1842" w:type="dxa"/>
            <w:vMerge/>
            <w:tcBorders>
              <w:left w:val="single" w:sz="4" w:space="0" w:color="auto"/>
              <w:right w:val="single" w:sz="4" w:space="0" w:color="auto"/>
            </w:tcBorders>
            <w:vAlign w:val="center"/>
          </w:tcPr>
          <w:p w:rsidR="009B4D13" w:rsidRPr="009F291D" w:rsidRDefault="009B4D13" w:rsidP="009B4D13">
            <w:pPr>
              <w:rPr>
                <w:sz w:val="24"/>
                <w:szCs w:val="24"/>
              </w:rPr>
            </w:pPr>
          </w:p>
        </w:tc>
        <w:tc>
          <w:tcPr>
            <w:tcW w:w="2099" w:type="dxa"/>
            <w:vMerge/>
            <w:tcBorders>
              <w:left w:val="single" w:sz="4" w:space="0" w:color="auto"/>
              <w:right w:val="single" w:sz="4" w:space="0" w:color="auto"/>
            </w:tcBorders>
            <w:vAlign w:val="center"/>
          </w:tcPr>
          <w:p w:rsidR="009B4D13" w:rsidRPr="009F291D" w:rsidRDefault="009B4D13" w:rsidP="009B4D13">
            <w:pPr>
              <w:rPr>
                <w:sz w:val="24"/>
                <w:szCs w:val="24"/>
              </w:rPr>
            </w:pPr>
          </w:p>
        </w:tc>
        <w:tc>
          <w:tcPr>
            <w:tcW w:w="2863" w:type="dxa"/>
            <w:tcBorders>
              <w:top w:val="single" w:sz="4" w:space="0" w:color="auto"/>
              <w:left w:val="single" w:sz="4" w:space="0" w:color="auto"/>
              <w:bottom w:val="single" w:sz="4" w:space="0" w:color="auto"/>
              <w:right w:val="single" w:sz="4" w:space="0" w:color="auto"/>
            </w:tcBorders>
          </w:tcPr>
          <w:p w:rsidR="009B4D13" w:rsidRPr="009F291D" w:rsidRDefault="009B4D13" w:rsidP="009B4D13">
            <w:pPr>
              <w:spacing w:line="228" w:lineRule="auto"/>
              <w:jc w:val="center"/>
              <w:rPr>
                <w:sz w:val="24"/>
                <w:szCs w:val="24"/>
              </w:rPr>
            </w:pPr>
            <w:r w:rsidRPr="009F291D">
              <w:rPr>
                <w:sz w:val="24"/>
                <w:szCs w:val="24"/>
              </w:rPr>
              <w:t>федеральный бюджет</w:t>
            </w:r>
          </w:p>
        </w:tc>
        <w:tc>
          <w:tcPr>
            <w:tcW w:w="1248" w:type="dxa"/>
            <w:tcBorders>
              <w:top w:val="nil"/>
              <w:left w:val="single" w:sz="4" w:space="0" w:color="auto"/>
              <w:bottom w:val="single" w:sz="4" w:space="0" w:color="auto"/>
              <w:right w:val="single" w:sz="4" w:space="0" w:color="auto"/>
            </w:tcBorders>
            <w:shd w:val="clear" w:color="auto" w:fill="auto"/>
          </w:tcPr>
          <w:p w:rsidR="009B4D13" w:rsidRPr="009F291D" w:rsidRDefault="00C41081" w:rsidP="009B4D13">
            <w:pPr>
              <w:jc w:val="center"/>
              <w:rPr>
                <w:sz w:val="24"/>
                <w:szCs w:val="24"/>
              </w:rPr>
            </w:pPr>
            <w:r>
              <w:rPr>
                <w:sz w:val="24"/>
                <w:szCs w:val="24"/>
              </w:rPr>
              <w:t>-</w:t>
            </w:r>
          </w:p>
        </w:tc>
        <w:tc>
          <w:tcPr>
            <w:tcW w:w="1276" w:type="dxa"/>
            <w:tcBorders>
              <w:top w:val="nil"/>
              <w:left w:val="nil"/>
              <w:bottom w:val="single" w:sz="4" w:space="0" w:color="auto"/>
              <w:right w:val="single" w:sz="4" w:space="0" w:color="auto"/>
            </w:tcBorders>
            <w:shd w:val="clear" w:color="auto" w:fill="auto"/>
          </w:tcPr>
          <w:p w:rsidR="009B4D13" w:rsidRPr="009F291D" w:rsidRDefault="007C3036" w:rsidP="009B4D13">
            <w:pPr>
              <w:jc w:val="center"/>
              <w:rPr>
                <w:sz w:val="24"/>
                <w:szCs w:val="24"/>
              </w:rPr>
            </w:pPr>
            <w:r>
              <w:rPr>
                <w:sz w:val="24"/>
                <w:szCs w:val="24"/>
              </w:rPr>
              <w:t>49500,00</w:t>
            </w:r>
          </w:p>
        </w:tc>
        <w:tc>
          <w:tcPr>
            <w:tcW w:w="1372" w:type="dxa"/>
            <w:tcBorders>
              <w:top w:val="nil"/>
              <w:left w:val="nil"/>
              <w:bottom w:val="single" w:sz="4" w:space="0" w:color="auto"/>
              <w:right w:val="single" w:sz="4" w:space="0" w:color="auto"/>
            </w:tcBorders>
            <w:shd w:val="clear" w:color="auto" w:fill="auto"/>
          </w:tcPr>
          <w:p w:rsidR="009B4D13" w:rsidRPr="009F291D" w:rsidRDefault="009B4D13" w:rsidP="009B4D13">
            <w:pPr>
              <w:jc w:val="center"/>
              <w:rPr>
                <w:sz w:val="24"/>
                <w:szCs w:val="24"/>
              </w:rPr>
            </w:pPr>
          </w:p>
        </w:tc>
        <w:tc>
          <w:tcPr>
            <w:tcW w:w="1414" w:type="dxa"/>
            <w:tcBorders>
              <w:top w:val="nil"/>
              <w:left w:val="nil"/>
              <w:bottom w:val="single" w:sz="4" w:space="0" w:color="auto"/>
              <w:right w:val="single" w:sz="4" w:space="0" w:color="auto"/>
            </w:tcBorders>
            <w:shd w:val="clear" w:color="auto" w:fill="auto"/>
          </w:tcPr>
          <w:p w:rsidR="009B4D13" w:rsidRPr="009F291D" w:rsidRDefault="009B4D13" w:rsidP="009B4D13">
            <w:pPr>
              <w:jc w:val="center"/>
              <w:rPr>
                <w:sz w:val="24"/>
                <w:szCs w:val="24"/>
              </w:rPr>
            </w:pPr>
          </w:p>
        </w:tc>
        <w:tc>
          <w:tcPr>
            <w:tcW w:w="1309" w:type="dxa"/>
            <w:tcBorders>
              <w:top w:val="nil"/>
              <w:left w:val="nil"/>
              <w:bottom w:val="single" w:sz="4" w:space="0" w:color="auto"/>
              <w:right w:val="single" w:sz="4" w:space="0" w:color="auto"/>
            </w:tcBorders>
            <w:shd w:val="clear" w:color="auto" w:fill="auto"/>
          </w:tcPr>
          <w:p w:rsidR="009B4D13" w:rsidRPr="009F291D" w:rsidRDefault="009B4D13" w:rsidP="009B4D13">
            <w:pPr>
              <w:jc w:val="center"/>
              <w:rPr>
                <w:sz w:val="24"/>
                <w:szCs w:val="24"/>
              </w:rPr>
            </w:pPr>
          </w:p>
        </w:tc>
        <w:tc>
          <w:tcPr>
            <w:tcW w:w="1242" w:type="dxa"/>
            <w:tcBorders>
              <w:top w:val="nil"/>
              <w:left w:val="nil"/>
              <w:bottom w:val="single" w:sz="4" w:space="0" w:color="auto"/>
              <w:right w:val="single" w:sz="4" w:space="0" w:color="auto"/>
            </w:tcBorders>
            <w:shd w:val="clear" w:color="auto" w:fill="auto"/>
          </w:tcPr>
          <w:p w:rsidR="009B4D13" w:rsidRPr="009F291D" w:rsidRDefault="009B4D13" w:rsidP="009B4D13">
            <w:pPr>
              <w:jc w:val="center"/>
              <w:rPr>
                <w:sz w:val="24"/>
                <w:szCs w:val="24"/>
              </w:rPr>
            </w:pPr>
          </w:p>
        </w:tc>
      </w:tr>
      <w:tr w:rsidR="009B4D13" w:rsidRPr="009F291D" w:rsidTr="00797B49">
        <w:trPr>
          <w:gridAfter w:val="1"/>
          <w:wAfter w:w="7" w:type="dxa"/>
        </w:trPr>
        <w:tc>
          <w:tcPr>
            <w:tcW w:w="596" w:type="dxa"/>
            <w:vMerge/>
            <w:tcBorders>
              <w:left w:val="single" w:sz="4" w:space="0" w:color="auto"/>
              <w:right w:val="single" w:sz="4" w:space="0" w:color="auto"/>
            </w:tcBorders>
            <w:vAlign w:val="center"/>
          </w:tcPr>
          <w:p w:rsidR="009B4D13" w:rsidRPr="009F291D" w:rsidRDefault="009B4D13" w:rsidP="009B4D13">
            <w:pPr>
              <w:rPr>
                <w:sz w:val="24"/>
                <w:szCs w:val="24"/>
              </w:rPr>
            </w:pPr>
          </w:p>
        </w:tc>
        <w:tc>
          <w:tcPr>
            <w:tcW w:w="1842" w:type="dxa"/>
            <w:vMerge/>
            <w:tcBorders>
              <w:left w:val="single" w:sz="4" w:space="0" w:color="auto"/>
              <w:right w:val="single" w:sz="4" w:space="0" w:color="auto"/>
            </w:tcBorders>
            <w:vAlign w:val="center"/>
          </w:tcPr>
          <w:p w:rsidR="009B4D13" w:rsidRPr="009F291D" w:rsidRDefault="009B4D13" w:rsidP="009B4D13">
            <w:pPr>
              <w:rPr>
                <w:sz w:val="24"/>
                <w:szCs w:val="24"/>
              </w:rPr>
            </w:pPr>
          </w:p>
        </w:tc>
        <w:tc>
          <w:tcPr>
            <w:tcW w:w="2099" w:type="dxa"/>
            <w:vMerge/>
            <w:tcBorders>
              <w:left w:val="single" w:sz="4" w:space="0" w:color="auto"/>
              <w:right w:val="single" w:sz="4" w:space="0" w:color="auto"/>
            </w:tcBorders>
            <w:vAlign w:val="center"/>
          </w:tcPr>
          <w:p w:rsidR="009B4D13" w:rsidRPr="009F291D" w:rsidRDefault="009B4D13" w:rsidP="009B4D13">
            <w:pPr>
              <w:rPr>
                <w:sz w:val="24"/>
                <w:szCs w:val="24"/>
              </w:rPr>
            </w:pPr>
          </w:p>
        </w:tc>
        <w:tc>
          <w:tcPr>
            <w:tcW w:w="2863" w:type="dxa"/>
            <w:tcBorders>
              <w:top w:val="single" w:sz="4" w:space="0" w:color="auto"/>
              <w:left w:val="single" w:sz="4" w:space="0" w:color="auto"/>
              <w:bottom w:val="single" w:sz="4" w:space="0" w:color="auto"/>
              <w:right w:val="single" w:sz="4" w:space="0" w:color="auto"/>
            </w:tcBorders>
          </w:tcPr>
          <w:p w:rsidR="009B4D13" w:rsidRPr="009F291D" w:rsidRDefault="009B4D13" w:rsidP="009B4D13">
            <w:pPr>
              <w:spacing w:line="228" w:lineRule="auto"/>
              <w:jc w:val="center"/>
              <w:rPr>
                <w:sz w:val="24"/>
                <w:szCs w:val="24"/>
              </w:rPr>
            </w:pPr>
            <w:r w:rsidRPr="009F291D">
              <w:rPr>
                <w:sz w:val="24"/>
                <w:szCs w:val="24"/>
              </w:rPr>
              <w:t>бюджет Пензенской области</w:t>
            </w:r>
          </w:p>
        </w:tc>
        <w:tc>
          <w:tcPr>
            <w:tcW w:w="1248" w:type="dxa"/>
            <w:tcBorders>
              <w:top w:val="nil"/>
              <w:left w:val="single" w:sz="4" w:space="0" w:color="auto"/>
              <w:bottom w:val="single" w:sz="4" w:space="0" w:color="auto"/>
              <w:right w:val="single" w:sz="4" w:space="0" w:color="auto"/>
            </w:tcBorders>
            <w:shd w:val="clear" w:color="auto" w:fill="auto"/>
          </w:tcPr>
          <w:p w:rsidR="009B4D13" w:rsidRPr="009F291D" w:rsidRDefault="00C41081" w:rsidP="009B4D13">
            <w:pPr>
              <w:jc w:val="center"/>
              <w:rPr>
                <w:sz w:val="24"/>
                <w:szCs w:val="24"/>
              </w:rPr>
            </w:pPr>
            <w:r>
              <w:rPr>
                <w:sz w:val="24"/>
                <w:szCs w:val="24"/>
              </w:rPr>
              <w:t>50263,70</w:t>
            </w:r>
          </w:p>
        </w:tc>
        <w:tc>
          <w:tcPr>
            <w:tcW w:w="1276" w:type="dxa"/>
            <w:tcBorders>
              <w:top w:val="nil"/>
              <w:left w:val="nil"/>
              <w:bottom w:val="single" w:sz="4" w:space="0" w:color="auto"/>
              <w:right w:val="single" w:sz="4" w:space="0" w:color="auto"/>
            </w:tcBorders>
            <w:shd w:val="clear" w:color="auto" w:fill="auto"/>
          </w:tcPr>
          <w:p w:rsidR="009B4D13" w:rsidRPr="009F291D" w:rsidRDefault="00C41081" w:rsidP="009B4D13">
            <w:pPr>
              <w:jc w:val="center"/>
              <w:rPr>
                <w:sz w:val="24"/>
                <w:szCs w:val="24"/>
              </w:rPr>
            </w:pPr>
            <w:r>
              <w:rPr>
                <w:sz w:val="24"/>
                <w:szCs w:val="24"/>
              </w:rPr>
              <w:t>-</w:t>
            </w:r>
          </w:p>
        </w:tc>
        <w:tc>
          <w:tcPr>
            <w:tcW w:w="1372" w:type="dxa"/>
            <w:tcBorders>
              <w:top w:val="nil"/>
              <w:left w:val="nil"/>
              <w:bottom w:val="single" w:sz="4" w:space="0" w:color="auto"/>
              <w:right w:val="single" w:sz="4" w:space="0" w:color="auto"/>
            </w:tcBorders>
            <w:shd w:val="clear" w:color="auto" w:fill="auto"/>
          </w:tcPr>
          <w:p w:rsidR="009B4D13" w:rsidRPr="009F291D" w:rsidRDefault="009B4D13" w:rsidP="009B4D13">
            <w:pPr>
              <w:jc w:val="center"/>
              <w:rPr>
                <w:sz w:val="24"/>
                <w:szCs w:val="24"/>
              </w:rPr>
            </w:pPr>
          </w:p>
        </w:tc>
        <w:tc>
          <w:tcPr>
            <w:tcW w:w="1414" w:type="dxa"/>
            <w:tcBorders>
              <w:top w:val="nil"/>
              <w:left w:val="nil"/>
              <w:bottom w:val="single" w:sz="4" w:space="0" w:color="auto"/>
              <w:right w:val="single" w:sz="4" w:space="0" w:color="auto"/>
            </w:tcBorders>
            <w:shd w:val="clear" w:color="auto" w:fill="auto"/>
          </w:tcPr>
          <w:p w:rsidR="009B4D13" w:rsidRPr="009F291D" w:rsidRDefault="009B4D13" w:rsidP="009B4D13">
            <w:pPr>
              <w:jc w:val="center"/>
              <w:rPr>
                <w:sz w:val="24"/>
                <w:szCs w:val="24"/>
              </w:rPr>
            </w:pPr>
          </w:p>
        </w:tc>
        <w:tc>
          <w:tcPr>
            <w:tcW w:w="1309" w:type="dxa"/>
            <w:tcBorders>
              <w:top w:val="nil"/>
              <w:left w:val="nil"/>
              <w:bottom w:val="single" w:sz="4" w:space="0" w:color="auto"/>
              <w:right w:val="single" w:sz="4" w:space="0" w:color="auto"/>
            </w:tcBorders>
            <w:shd w:val="clear" w:color="auto" w:fill="auto"/>
          </w:tcPr>
          <w:p w:rsidR="009B4D13" w:rsidRPr="009F291D" w:rsidRDefault="009B4D13" w:rsidP="009B4D13">
            <w:pPr>
              <w:jc w:val="center"/>
              <w:rPr>
                <w:sz w:val="24"/>
                <w:szCs w:val="24"/>
              </w:rPr>
            </w:pPr>
          </w:p>
        </w:tc>
        <w:tc>
          <w:tcPr>
            <w:tcW w:w="1242" w:type="dxa"/>
            <w:tcBorders>
              <w:top w:val="nil"/>
              <w:left w:val="nil"/>
              <w:bottom w:val="single" w:sz="4" w:space="0" w:color="auto"/>
              <w:right w:val="single" w:sz="4" w:space="0" w:color="auto"/>
            </w:tcBorders>
            <w:shd w:val="clear" w:color="auto" w:fill="auto"/>
          </w:tcPr>
          <w:p w:rsidR="009B4D13" w:rsidRPr="009F291D" w:rsidRDefault="009B4D13" w:rsidP="009B4D13">
            <w:pPr>
              <w:jc w:val="center"/>
              <w:rPr>
                <w:sz w:val="24"/>
                <w:szCs w:val="24"/>
              </w:rPr>
            </w:pPr>
          </w:p>
        </w:tc>
      </w:tr>
      <w:tr w:rsidR="009B4D13" w:rsidRPr="009F291D" w:rsidTr="00797B49">
        <w:trPr>
          <w:gridAfter w:val="1"/>
          <w:wAfter w:w="7" w:type="dxa"/>
        </w:trPr>
        <w:tc>
          <w:tcPr>
            <w:tcW w:w="596" w:type="dxa"/>
            <w:vMerge/>
            <w:tcBorders>
              <w:left w:val="single" w:sz="4" w:space="0" w:color="auto"/>
              <w:right w:val="single" w:sz="4" w:space="0" w:color="auto"/>
            </w:tcBorders>
            <w:vAlign w:val="center"/>
          </w:tcPr>
          <w:p w:rsidR="009B4D13" w:rsidRPr="009F291D" w:rsidRDefault="009B4D13" w:rsidP="009B4D13">
            <w:pPr>
              <w:rPr>
                <w:sz w:val="24"/>
                <w:szCs w:val="24"/>
              </w:rPr>
            </w:pPr>
          </w:p>
        </w:tc>
        <w:tc>
          <w:tcPr>
            <w:tcW w:w="1842" w:type="dxa"/>
            <w:vMerge/>
            <w:tcBorders>
              <w:left w:val="single" w:sz="4" w:space="0" w:color="auto"/>
              <w:right w:val="single" w:sz="4" w:space="0" w:color="auto"/>
            </w:tcBorders>
            <w:vAlign w:val="center"/>
          </w:tcPr>
          <w:p w:rsidR="009B4D13" w:rsidRPr="009F291D" w:rsidRDefault="009B4D13" w:rsidP="009B4D13">
            <w:pPr>
              <w:rPr>
                <w:sz w:val="24"/>
                <w:szCs w:val="24"/>
              </w:rPr>
            </w:pPr>
          </w:p>
        </w:tc>
        <w:tc>
          <w:tcPr>
            <w:tcW w:w="2099" w:type="dxa"/>
            <w:vMerge/>
            <w:tcBorders>
              <w:left w:val="single" w:sz="4" w:space="0" w:color="auto"/>
              <w:right w:val="single" w:sz="4" w:space="0" w:color="auto"/>
            </w:tcBorders>
            <w:vAlign w:val="center"/>
          </w:tcPr>
          <w:p w:rsidR="009B4D13" w:rsidRPr="009F291D" w:rsidRDefault="009B4D13" w:rsidP="009B4D13">
            <w:pPr>
              <w:rPr>
                <w:sz w:val="24"/>
                <w:szCs w:val="24"/>
              </w:rPr>
            </w:pPr>
          </w:p>
        </w:tc>
        <w:tc>
          <w:tcPr>
            <w:tcW w:w="2863" w:type="dxa"/>
            <w:tcBorders>
              <w:top w:val="single" w:sz="4" w:space="0" w:color="auto"/>
              <w:left w:val="single" w:sz="4" w:space="0" w:color="auto"/>
              <w:bottom w:val="single" w:sz="4" w:space="0" w:color="auto"/>
              <w:right w:val="single" w:sz="4" w:space="0" w:color="auto"/>
            </w:tcBorders>
          </w:tcPr>
          <w:p w:rsidR="009B4D13" w:rsidRPr="009F291D" w:rsidRDefault="008D7546" w:rsidP="009B4D13">
            <w:pPr>
              <w:spacing w:line="228" w:lineRule="auto"/>
              <w:jc w:val="center"/>
              <w:rPr>
                <w:sz w:val="24"/>
                <w:szCs w:val="24"/>
              </w:rPr>
            </w:pPr>
            <w:r>
              <w:rPr>
                <w:color w:val="000000"/>
                <w:sz w:val="24"/>
                <w:szCs w:val="24"/>
                <w:lang w:eastAsia="ru-RU"/>
              </w:rPr>
              <w:t>б</w:t>
            </w:r>
            <w:r w:rsidRPr="008F40EE">
              <w:rPr>
                <w:color w:val="000000"/>
                <w:sz w:val="24"/>
                <w:szCs w:val="24"/>
                <w:lang w:eastAsia="ru-RU"/>
              </w:rPr>
              <w:t xml:space="preserve">юджет </w:t>
            </w:r>
            <w:r w:rsidR="00D11A60">
              <w:rPr>
                <w:color w:val="000000"/>
                <w:sz w:val="24"/>
                <w:szCs w:val="24"/>
                <w:lang w:eastAsia="ru-RU"/>
              </w:rPr>
              <w:t>Алексеевского</w:t>
            </w:r>
            <w:r w:rsidRPr="008F40EE">
              <w:rPr>
                <w:color w:val="000000"/>
                <w:sz w:val="24"/>
                <w:szCs w:val="24"/>
                <w:lang w:eastAsia="ru-RU"/>
              </w:rPr>
              <w:t xml:space="preserve"> сельсовета</w:t>
            </w:r>
          </w:p>
        </w:tc>
        <w:tc>
          <w:tcPr>
            <w:tcW w:w="1248" w:type="dxa"/>
            <w:tcBorders>
              <w:top w:val="nil"/>
              <w:left w:val="single" w:sz="4" w:space="0" w:color="auto"/>
              <w:bottom w:val="single" w:sz="4" w:space="0" w:color="auto"/>
              <w:right w:val="single" w:sz="4" w:space="0" w:color="auto"/>
            </w:tcBorders>
            <w:shd w:val="clear" w:color="auto" w:fill="auto"/>
          </w:tcPr>
          <w:p w:rsidR="009B4D13" w:rsidRPr="009F291D" w:rsidRDefault="00C41081" w:rsidP="009B4D13">
            <w:pPr>
              <w:jc w:val="center"/>
              <w:rPr>
                <w:sz w:val="24"/>
                <w:szCs w:val="24"/>
              </w:rPr>
            </w:pPr>
            <w:r>
              <w:rPr>
                <w:sz w:val="24"/>
                <w:szCs w:val="24"/>
              </w:rPr>
              <w:t>1009,61</w:t>
            </w:r>
          </w:p>
        </w:tc>
        <w:tc>
          <w:tcPr>
            <w:tcW w:w="1276" w:type="dxa"/>
            <w:tcBorders>
              <w:top w:val="nil"/>
              <w:left w:val="nil"/>
              <w:bottom w:val="single" w:sz="4" w:space="0" w:color="auto"/>
              <w:right w:val="single" w:sz="4" w:space="0" w:color="auto"/>
            </w:tcBorders>
            <w:shd w:val="clear" w:color="auto" w:fill="auto"/>
          </w:tcPr>
          <w:p w:rsidR="009B4D13" w:rsidRPr="009F291D" w:rsidRDefault="00C41081" w:rsidP="009B4D13">
            <w:pPr>
              <w:jc w:val="center"/>
              <w:rPr>
                <w:sz w:val="24"/>
                <w:szCs w:val="24"/>
              </w:rPr>
            </w:pPr>
            <w:r>
              <w:rPr>
                <w:sz w:val="24"/>
                <w:szCs w:val="24"/>
              </w:rPr>
              <w:t>528,85</w:t>
            </w:r>
          </w:p>
        </w:tc>
        <w:tc>
          <w:tcPr>
            <w:tcW w:w="1372" w:type="dxa"/>
            <w:tcBorders>
              <w:top w:val="nil"/>
              <w:left w:val="nil"/>
              <w:bottom w:val="single" w:sz="4" w:space="0" w:color="auto"/>
              <w:right w:val="single" w:sz="4" w:space="0" w:color="auto"/>
            </w:tcBorders>
            <w:shd w:val="clear" w:color="auto" w:fill="auto"/>
          </w:tcPr>
          <w:p w:rsidR="009B4D13" w:rsidRPr="009F291D" w:rsidRDefault="009B4D13" w:rsidP="009B4D13">
            <w:pPr>
              <w:jc w:val="center"/>
              <w:rPr>
                <w:sz w:val="24"/>
                <w:szCs w:val="24"/>
              </w:rPr>
            </w:pPr>
          </w:p>
        </w:tc>
        <w:tc>
          <w:tcPr>
            <w:tcW w:w="1414" w:type="dxa"/>
            <w:tcBorders>
              <w:top w:val="nil"/>
              <w:left w:val="nil"/>
              <w:bottom w:val="single" w:sz="4" w:space="0" w:color="auto"/>
              <w:right w:val="single" w:sz="4" w:space="0" w:color="auto"/>
            </w:tcBorders>
            <w:shd w:val="clear" w:color="auto" w:fill="auto"/>
          </w:tcPr>
          <w:p w:rsidR="009B4D13" w:rsidRPr="009F291D" w:rsidRDefault="009B4D13" w:rsidP="009B4D13">
            <w:pPr>
              <w:jc w:val="center"/>
              <w:rPr>
                <w:sz w:val="24"/>
                <w:szCs w:val="24"/>
              </w:rPr>
            </w:pPr>
          </w:p>
        </w:tc>
        <w:tc>
          <w:tcPr>
            <w:tcW w:w="1309" w:type="dxa"/>
            <w:tcBorders>
              <w:top w:val="nil"/>
              <w:left w:val="nil"/>
              <w:bottom w:val="single" w:sz="4" w:space="0" w:color="auto"/>
              <w:right w:val="single" w:sz="4" w:space="0" w:color="auto"/>
            </w:tcBorders>
            <w:shd w:val="clear" w:color="auto" w:fill="auto"/>
          </w:tcPr>
          <w:p w:rsidR="009B4D13" w:rsidRPr="009F291D" w:rsidRDefault="009B4D13" w:rsidP="009B4D13">
            <w:pPr>
              <w:jc w:val="center"/>
              <w:rPr>
                <w:sz w:val="24"/>
                <w:szCs w:val="24"/>
              </w:rPr>
            </w:pPr>
          </w:p>
        </w:tc>
        <w:tc>
          <w:tcPr>
            <w:tcW w:w="1242" w:type="dxa"/>
            <w:tcBorders>
              <w:top w:val="nil"/>
              <w:left w:val="nil"/>
              <w:bottom w:val="single" w:sz="4" w:space="0" w:color="auto"/>
              <w:right w:val="single" w:sz="4" w:space="0" w:color="auto"/>
            </w:tcBorders>
            <w:shd w:val="clear" w:color="auto" w:fill="auto"/>
          </w:tcPr>
          <w:p w:rsidR="009B4D13" w:rsidRPr="009F291D" w:rsidRDefault="009B4D13" w:rsidP="009B4D13">
            <w:pPr>
              <w:jc w:val="center"/>
              <w:rPr>
                <w:sz w:val="24"/>
                <w:szCs w:val="24"/>
              </w:rPr>
            </w:pPr>
          </w:p>
        </w:tc>
      </w:tr>
      <w:tr w:rsidR="009B4D13" w:rsidRPr="009F291D" w:rsidTr="00797B49">
        <w:trPr>
          <w:gridAfter w:val="1"/>
          <w:wAfter w:w="7" w:type="dxa"/>
        </w:trPr>
        <w:tc>
          <w:tcPr>
            <w:tcW w:w="596" w:type="dxa"/>
            <w:vMerge/>
            <w:tcBorders>
              <w:left w:val="single" w:sz="4" w:space="0" w:color="auto"/>
              <w:bottom w:val="single" w:sz="4" w:space="0" w:color="auto"/>
              <w:right w:val="single" w:sz="4" w:space="0" w:color="auto"/>
            </w:tcBorders>
            <w:vAlign w:val="center"/>
          </w:tcPr>
          <w:p w:rsidR="009B4D13" w:rsidRPr="009F291D" w:rsidRDefault="009B4D13" w:rsidP="009B4D13">
            <w:pPr>
              <w:rPr>
                <w:sz w:val="24"/>
                <w:szCs w:val="24"/>
              </w:rPr>
            </w:pPr>
          </w:p>
        </w:tc>
        <w:tc>
          <w:tcPr>
            <w:tcW w:w="1842" w:type="dxa"/>
            <w:vMerge/>
            <w:tcBorders>
              <w:left w:val="single" w:sz="4" w:space="0" w:color="auto"/>
              <w:bottom w:val="single" w:sz="4" w:space="0" w:color="auto"/>
              <w:right w:val="single" w:sz="4" w:space="0" w:color="auto"/>
            </w:tcBorders>
            <w:vAlign w:val="center"/>
          </w:tcPr>
          <w:p w:rsidR="009B4D13" w:rsidRPr="009F291D" w:rsidRDefault="009B4D13" w:rsidP="009B4D13">
            <w:pPr>
              <w:rPr>
                <w:sz w:val="24"/>
                <w:szCs w:val="24"/>
              </w:rPr>
            </w:pPr>
          </w:p>
        </w:tc>
        <w:tc>
          <w:tcPr>
            <w:tcW w:w="2099" w:type="dxa"/>
            <w:vMerge/>
            <w:tcBorders>
              <w:left w:val="single" w:sz="4" w:space="0" w:color="auto"/>
              <w:bottom w:val="single" w:sz="4" w:space="0" w:color="auto"/>
              <w:right w:val="single" w:sz="4" w:space="0" w:color="auto"/>
            </w:tcBorders>
            <w:vAlign w:val="center"/>
          </w:tcPr>
          <w:p w:rsidR="009B4D13" w:rsidRPr="009F291D" w:rsidRDefault="009B4D13" w:rsidP="009B4D13">
            <w:pPr>
              <w:rPr>
                <w:sz w:val="24"/>
                <w:szCs w:val="24"/>
              </w:rPr>
            </w:pPr>
          </w:p>
        </w:tc>
        <w:tc>
          <w:tcPr>
            <w:tcW w:w="2863" w:type="dxa"/>
            <w:tcBorders>
              <w:top w:val="single" w:sz="4" w:space="0" w:color="auto"/>
              <w:left w:val="single" w:sz="4" w:space="0" w:color="auto"/>
              <w:bottom w:val="single" w:sz="4" w:space="0" w:color="auto"/>
              <w:right w:val="single" w:sz="4" w:space="0" w:color="auto"/>
            </w:tcBorders>
          </w:tcPr>
          <w:p w:rsidR="009B4D13" w:rsidRPr="009F291D" w:rsidRDefault="009B4D13" w:rsidP="009B4D13">
            <w:pPr>
              <w:spacing w:line="228" w:lineRule="auto"/>
              <w:jc w:val="center"/>
              <w:rPr>
                <w:sz w:val="24"/>
                <w:szCs w:val="24"/>
              </w:rPr>
            </w:pPr>
            <w:r w:rsidRPr="009F291D">
              <w:rPr>
                <w:sz w:val="24"/>
                <w:szCs w:val="24"/>
              </w:rPr>
              <w:t>иные источники</w:t>
            </w:r>
          </w:p>
        </w:tc>
        <w:tc>
          <w:tcPr>
            <w:tcW w:w="1248" w:type="dxa"/>
            <w:tcBorders>
              <w:top w:val="nil"/>
              <w:left w:val="single" w:sz="4" w:space="0" w:color="auto"/>
              <w:bottom w:val="single" w:sz="4" w:space="0" w:color="auto"/>
              <w:right w:val="single" w:sz="4" w:space="0" w:color="auto"/>
            </w:tcBorders>
            <w:shd w:val="clear" w:color="auto" w:fill="auto"/>
          </w:tcPr>
          <w:p w:rsidR="009B4D13" w:rsidRPr="009F291D" w:rsidRDefault="009B4D13" w:rsidP="009B4D13">
            <w:pPr>
              <w:jc w:val="center"/>
              <w:rPr>
                <w:sz w:val="24"/>
                <w:szCs w:val="24"/>
              </w:rPr>
            </w:pPr>
          </w:p>
        </w:tc>
        <w:tc>
          <w:tcPr>
            <w:tcW w:w="1276" w:type="dxa"/>
            <w:tcBorders>
              <w:top w:val="nil"/>
              <w:left w:val="nil"/>
              <w:bottom w:val="single" w:sz="4" w:space="0" w:color="auto"/>
              <w:right w:val="single" w:sz="4" w:space="0" w:color="auto"/>
            </w:tcBorders>
            <w:shd w:val="clear" w:color="auto" w:fill="auto"/>
          </w:tcPr>
          <w:p w:rsidR="009B4D13" w:rsidRPr="009F291D" w:rsidRDefault="00B80747" w:rsidP="009B4D13">
            <w:pPr>
              <w:jc w:val="center"/>
              <w:rPr>
                <w:sz w:val="24"/>
                <w:szCs w:val="24"/>
              </w:rPr>
            </w:pPr>
            <w:r>
              <w:rPr>
                <w:sz w:val="24"/>
                <w:szCs w:val="24"/>
              </w:rPr>
              <w:t>500,00</w:t>
            </w:r>
          </w:p>
        </w:tc>
        <w:tc>
          <w:tcPr>
            <w:tcW w:w="1372" w:type="dxa"/>
            <w:tcBorders>
              <w:top w:val="nil"/>
              <w:left w:val="nil"/>
              <w:bottom w:val="single" w:sz="4" w:space="0" w:color="auto"/>
              <w:right w:val="single" w:sz="4" w:space="0" w:color="auto"/>
            </w:tcBorders>
            <w:shd w:val="clear" w:color="auto" w:fill="auto"/>
          </w:tcPr>
          <w:p w:rsidR="009B4D13" w:rsidRPr="009F291D" w:rsidRDefault="009B4D13" w:rsidP="009B4D13">
            <w:pPr>
              <w:jc w:val="center"/>
              <w:rPr>
                <w:sz w:val="24"/>
                <w:szCs w:val="24"/>
              </w:rPr>
            </w:pPr>
          </w:p>
        </w:tc>
        <w:tc>
          <w:tcPr>
            <w:tcW w:w="1414" w:type="dxa"/>
            <w:tcBorders>
              <w:top w:val="nil"/>
              <w:left w:val="nil"/>
              <w:bottom w:val="single" w:sz="4" w:space="0" w:color="auto"/>
              <w:right w:val="single" w:sz="4" w:space="0" w:color="auto"/>
            </w:tcBorders>
            <w:shd w:val="clear" w:color="auto" w:fill="auto"/>
          </w:tcPr>
          <w:p w:rsidR="009B4D13" w:rsidRPr="009F291D" w:rsidRDefault="009B4D13" w:rsidP="009B4D13">
            <w:pPr>
              <w:jc w:val="center"/>
              <w:rPr>
                <w:sz w:val="24"/>
                <w:szCs w:val="24"/>
              </w:rPr>
            </w:pPr>
          </w:p>
        </w:tc>
        <w:tc>
          <w:tcPr>
            <w:tcW w:w="1309" w:type="dxa"/>
            <w:tcBorders>
              <w:top w:val="nil"/>
              <w:left w:val="nil"/>
              <w:bottom w:val="single" w:sz="4" w:space="0" w:color="auto"/>
              <w:right w:val="single" w:sz="4" w:space="0" w:color="auto"/>
            </w:tcBorders>
            <w:shd w:val="clear" w:color="auto" w:fill="auto"/>
          </w:tcPr>
          <w:p w:rsidR="009B4D13" w:rsidRPr="009F291D" w:rsidRDefault="009B4D13" w:rsidP="009B4D13">
            <w:pPr>
              <w:jc w:val="center"/>
              <w:rPr>
                <w:sz w:val="24"/>
                <w:szCs w:val="24"/>
              </w:rPr>
            </w:pPr>
          </w:p>
        </w:tc>
        <w:tc>
          <w:tcPr>
            <w:tcW w:w="1242" w:type="dxa"/>
            <w:tcBorders>
              <w:top w:val="nil"/>
              <w:left w:val="nil"/>
              <w:bottom w:val="single" w:sz="4" w:space="0" w:color="auto"/>
              <w:right w:val="single" w:sz="4" w:space="0" w:color="auto"/>
            </w:tcBorders>
            <w:shd w:val="clear" w:color="auto" w:fill="auto"/>
          </w:tcPr>
          <w:p w:rsidR="009B4D13" w:rsidRPr="009F291D" w:rsidRDefault="009B4D13" w:rsidP="009B4D13">
            <w:pPr>
              <w:jc w:val="center"/>
              <w:rPr>
                <w:sz w:val="24"/>
                <w:szCs w:val="24"/>
              </w:rPr>
            </w:pPr>
          </w:p>
        </w:tc>
      </w:tr>
    </w:tbl>
    <w:p w:rsidR="009B4D13" w:rsidRPr="002E7B7C" w:rsidRDefault="009B4D13" w:rsidP="009B4D13">
      <w:pPr>
        <w:autoSpaceDE w:val="0"/>
        <w:autoSpaceDN w:val="0"/>
        <w:adjustRightInd w:val="0"/>
        <w:jc w:val="center"/>
        <w:rPr>
          <w:sz w:val="24"/>
          <w:szCs w:val="24"/>
        </w:rPr>
      </w:pPr>
    </w:p>
    <w:p w:rsidR="00D553A0" w:rsidRDefault="00D553A0" w:rsidP="006703D0">
      <w:pPr>
        <w:jc w:val="center"/>
      </w:pPr>
    </w:p>
    <w:p w:rsidR="001527F5" w:rsidRPr="002E7B7C" w:rsidRDefault="001527F5" w:rsidP="001527F5">
      <w:pPr>
        <w:ind w:left="5760"/>
        <w:jc w:val="right"/>
        <w:rPr>
          <w:sz w:val="24"/>
          <w:szCs w:val="24"/>
        </w:rPr>
      </w:pPr>
      <w:r w:rsidRPr="002E7B7C">
        <w:rPr>
          <w:sz w:val="24"/>
          <w:szCs w:val="24"/>
        </w:rPr>
        <w:t xml:space="preserve">Приложение № </w:t>
      </w:r>
      <w:r>
        <w:rPr>
          <w:sz w:val="24"/>
          <w:szCs w:val="24"/>
        </w:rPr>
        <w:t>3</w:t>
      </w:r>
    </w:p>
    <w:p w:rsidR="001527F5" w:rsidRPr="002E7B7C" w:rsidRDefault="001527F5" w:rsidP="001527F5">
      <w:pPr>
        <w:jc w:val="right"/>
        <w:rPr>
          <w:sz w:val="24"/>
          <w:szCs w:val="24"/>
        </w:rPr>
      </w:pPr>
      <w:r w:rsidRPr="002E7B7C">
        <w:rPr>
          <w:sz w:val="24"/>
          <w:szCs w:val="24"/>
        </w:rPr>
        <w:t xml:space="preserve">                                                                                  к муниципальной программе</w:t>
      </w:r>
    </w:p>
    <w:p w:rsidR="001527F5" w:rsidRDefault="001527F5" w:rsidP="001527F5">
      <w:pPr>
        <w:autoSpaceDE w:val="0"/>
        <w:autoSpaceDN w:val="0"/>
        <w:adjustRightInd w:val="0"/>
        <w:jc w:val="right"/>
        <w:rPr>
          <w:sz w:val="24"/>
          <w:szCs w:val="24"/>
        </w:rPr>
      </w:pPr>
      <w:r w:rsidRPr="002E7B7C">
        <w:rPr>
          <w:sz w:val="24"/>
          <w:szCs w:val="24"/>
        </w:rPr>
        <w:t>«</w:t>
      </w:r>
      <w:r>
        <w:rPr>
          <w:sz w:val="24"/>
          <w:szCs w:val="24"/>
        </w:rPr>
        <w:t>Комплексное развитие на территории</w:t>
      </w:r>
    </w:p>
    <w:p w:rsidR="001527F5" w:rsidRPr="002E7B7C" w:rsidRDefault="001527F5" w:rsidP="001527F5">
      <w:pPr>
        <w:autoSpaceDE w:val="0"/>
        <w:autoSpaceDN w:val="0"/>
        <w:adjustRightInd w:val="0"/>
        <w:jc w:val="right"/>
        <w:rPr>
          <w:rStyle w:val="af8"/>
          <w:b w:val="0"/>
          <w:color w:val="000000"/>
          <w:sz w:val="24"/>
          <w:szCs w:val="24"/>
        </w:rPr>
      </w:pPr>
      <w:r w:rsidRPr="002E7B7C">
        <w:rPr>
          <w:rStyle w:val="af8"/>
          <w:b w:val="0"/>
          <w:color w:val="000000"/>
          <w:sz w:val="24"/>
          <w:szCs w:val="24"/>
        </w:rPr>
        <w:t xml:space="preserve"> муниципального образования </w:t>
      </w:r>
    </w:p>
    <w:p w:rsidR="001527F5" w:rsidRPr="002E7B7C" w:rsidRDefault="00D11A60" w:rsidP="001527F5">
      <w:pPr>
        <w:autoSpaceDE w:val="0"/>
        <w:autoSpaceDN w:val="0"/>
        <w:adjustRightInd w:val="0"/>
        <w:jc w:val="right"/>
        <w:rPr>
          <w:sz w:val="24"/>
          <w:szCs w:val="24"/>
        </w:rPr>
      </w:pPr>
      <w:r>
        <w:rPr>
          <w:sz w:val="24"/>
          <w:szCs w:val="24"/>
        </w:rPr>
        <w:t>Алексеевского</w:t>
      </w:r>
      <w:r w:rsidR="001527F5" w:rsidRPr="002E7B7C">
        <w:rPr>
          <w:sz w:val="24"/>
          <w:szCs w:val="24"/>
        </w:rPr>
        <w:t xml:space="preserve"> сельсовета Башмаковского района </w:t>
      </w:r>
    </w:p>
    <w:p w:rsidR="001527F5" w:rsidRDefault="001527F5" w:rsidP="001527F5">
      <w:pPr>
        <w:autoSpaceDE w:val="0"/>
        <w:autoSpaceDN w:val="0"/>
        <w:adjustRightInd w:val="0"/>
        <w:jc w:val="right"/>
        <w:rPr>
          <w:sz w:val="24"/>
          <w:szCs w:val="24"/>
        </w:rPr>
      </w:pPr>
      <w:r w:rsidRPr="002E7B7C">
        <w:rPr>
          <w:sz w:val="24"/>
          <w:szCs w:val="24"/>
        </w:rPr>
        <w:t>Пензенской области на 20</w:t>
      </w:r>
      <w:r>
        <w:rPr>
          <w:sz w:val="24"/>
          <w:szCs w:val="24"/>
        </w:rPr>
        <w:t>20</w:t>
      </w:r>
      <w:r w:rsidRPr="002E7B7C">
        <w:rPr>
          <w:sz w:val="24"/>
          <w:szCs w:val="24"/>
        </w:rPr>
        <w:t>-202</w:t>
      </w:r>
      <w:r>
        <w:rPr>
          <w:sz w:val="24"/>
          <w:szCs w:val="24"/>
        </w:rPr>
        <w:t>5</w:t>
      </w:r>
      <w:r w:rsidRPr="002E7B7C">
        <w:rPr>
          <w:sz w:val="24"/>
          <w:szCs w:val="24"/>
        </w:rPr>
        <w:t xml:space="preserve"> годы»</w:t>
      </w:r>
    </w:p>
    <w:p w:rsidR="001527F5" w:rsidRDefault="001527F5" w:rsidP="001527F5">
      <w:pPr>
        <w:spacing w:line="220" w:lineRule="auto"/>
        <w:jc w:val="center"/>
        <w:rPr>
          <w:b/>
          <w:bCs/>
          <w:sz w:val="24"/>
          <w:szCs w:val="24"/>
        </w:rPr>
      </w:pPr>
    </w:p>
    <w:p w:rsidR="000F552C" w:rsidRPr="0068316C" w:rsidRDefault="001527F5" w:rsidP="000F552C">
      <w:pPr>
        <w:jc w:val="center"/>
        <w:rPr>
          <w:b/>
          <w:sz w:val="24"/>
          <w:szCs w:val="24"/>
        </w:rPr>
      </w:pPr>
      <w:r w:rsidRPr="009F291D">
        <w:rPr>
          <w:b/>
          <w:bCs/>
          <w:sz w:val="24"/>
          <w:szCs w:val="24"/>
        </w:rPr>
        <w:t xml:space="preserve">РЕСУРСНОЕ ОБЕСПЕЧЕНИЕ </w:t>
      </w:r>
      <w:r w:rsidRPr="009F291D">
        <w:rPr>
          <w:b/>
          <w:bCs/>
          <w:sz w:val="24"/>
          <w:szCs w:val="24"/>
        </w:rPr>
        <w:br/>
        <w:t xml:space="preserve">реализации </w:t>
      </w:r>
      <w:r>
        <w:rPr>
          <w:b/>
          <w:bCs/>
          <w:sz w:val="24"/>
          <w:szCs w:val="24"/>
        </w:rPr>
        <w:t>муниципальной</w:t>
      </w:r>
      <w:r w:rsidRPr="009F291D">
        <w:rPr>
          <w:b/>
          <w:bCs/>
          <w:sz w:val="24"/>
          <w:szCs w:val="24"/>
        </w:rPr>
        <w:t xml:space="preserve"> программы «</w:t>
      </w:r>
      <w:r w:rsidR="000F552C" w:rsidRPr="0068316C">
        <w:rPr>
          <w:b/>
          <w:sz w:val="24"/>
          <w:szCs w:val="24"/>
        </w:rPr>
        <w:t>Комплексное развитие на территории</w:t>
      </w:r>
    </w:p>
    <w:p w:rsidR="000F552C" w:rsidRDefault="000F552C" w:rsidP="000F552C">
      <w:pPr>
        <w:autoSpaceDE w:val="0"/>
        <w:autoSpaceDN w:val="0"/>
        <w:adjustRightInd w:val="0"/>
        <w:jc w:val="center"/>
        <w:rPr>
          <w:b/>
          <w:bCs/>
          <w:sz w:val="24"/>
          <w:szCs w:val="24"/>
        </w:rPr>
      </w:pPr>
      <w:r w:rsidRPr="0068316C">
        <w:rPr>
          <w:rStyle w:val="af8"/>
          <w:color w:val="000000"/>
          <w:sz w:val="24"/>
          <w:szCs w:val="24"/>
        </w:rPr>
        <w:t xml:space="preserve">муниципального образования </w:t>
      </w:r>
      <w:r w:rsidR="00D11A60">
        <w:rPr>
          <w:b/>
          <w:sz w:val="24"/>
          <w:szCs w:val="24"/>
        </w:rPr>
        <w:t>Алексеевского</w:t>
      </w:r>
      <w:r w:rsidRPr="0068316C">
        <w:rPr>
          <w:b/>
          <w:sz w:val="24"/>
          <w:szCs w:val="24"/>
        </w:rPr>
        <w:t xml:space="preserve"> сельсовета Башмаковского района</w:t>
      </w:r>
      <w:r w:rsidR="00B676C3">
        <w:rPr>
          <w:b/>
          <w:sz w:val="24"/>
          <w:szCs w:val="24"/>
        </w:rPr>
        <w:t xml:space="preserve"> </w:t>
      </w:r>
      <w:r w:rsidRPr="0068316C">
        <w:rPr>
          <w:b/>
          <w:sz w:val="24"/>
          <w:szCs w:val="24"/>
        </w:rPr>
        <w:t>Пензенской области на 2020-2025 годы</w:t>
      </w:r>
      <w:r w:rsidR="001527F5" w:rsidRPr="009F291D">
        <w:rPr>
          <w:b/>
          <w:bCs/>
          <w:sz w:val="24"/>
          <w:szCs w:val="24"/>
        </w:rPr>
        <w:t xml:space="preserve">» </w:t>
      </w:r>
    </w:p>
    <w:p w:rsidR="001527F5" w:rsidRPr="009F291D" w:rsidRDefault="001527F5" w:rsidP="001527F5">
      <w:pPr>
        <w:spacing w:line="220" w:lineRule="auto"/>
        <w:jc w:val="center"/>
        <w:rPr>
          <w:b/>
          <w:bCs/>
          <w:sz w:val="24"/>
          <w:szCs w:val="24"/>
        </w:rPr>
      </w:pPr>
      <w:r w:rsidRPr="009F291D">
        <w:rPr>
          <w:b/>
          <w:bCs/>
          <w:sz w:val="24"/>
          <w:szCs w:val="24"/>
        </w:rPr>
        <w:t xml:space="preserve"> за счет средств бюджета </w:t>
      </w:r>
      <w:r w:rsidR="00D11A60">
        <w:rPr>
          <w:b/>
          <w:bCs/>
          <w:sz w:val="24"/>
          <w:szCs w:val="24"/>
        </w:rPr>
        <w:t>Алексеевского</w:t>
      </w:r>
      <w:r w:rsidR="00E00F60">
        <w:rPr>
          <w:b/>
          <w:bCs/>
          <w:sz w:val="24"/>
          <w:szCs w:val="24"/>
        </w:rPr>
        <w:t xml:space="preserve"> сельсовета Башмаковского района </w:t>
      </w:r>
      <w:r w:rsidRPr="009F291D">
        <w:rPr>
          <w:b/>
          <w:bCs/>
          <w:sz w:val="24"/>
          <w:szCs w:val="24"/>
        </w:rPr>
        <w:t xml:space="preserve">Пензенской области </w:t>
      </w:r>
    </w:p>
    <w:p w:rsidR="001527F5" w:rsidRPr="009F291D" w:rsidRDefault="001527F5" w:rsidP="001527F5">
      <w:pPr>
        <w:spacing w:line="220" w:lineRule="auto"/>
        <w:jc w:val="center"/>
        <w:rPr>
          <w:b/>
          <w:bCs/>
          <w:sz w:val="6"/>
          <w:szCs w:val="6"/>
        </w:rPr>
      </w:pPr>
    </w:p>
    <w:tbl>
      <w:tblPr>
        <w:tblW w:w="1560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26"/>
        <w:gridCol w:w="1843"/>
        <w:gridCol w:w="2126"/>
        <w:gridCol w:w="1984"/>
        <w:gridCol w:w="708"/>
        <w:gridCol w:w="448"/>
        <w:gridCol w:w="532"/>
        <w:gridCol w:w="440"/>
        <w:gridCol w:w="425"/>
        <w:gridCol w:w="1119"/>
        <w:gridCol w:w="1117"/>
        <w:gridCol w:w="1116"/>
        <w:gridCol w:w="1116"/>
        <w:gridCol w:w="1061"/>
        <w:gridCol w:w="1134"/>
        <w:gridCol w:w="8"/>
      </w:tblGrid>
      <w:tr w:rsidR="00871B1D" w:rsidRPr="009F291D" w:rsidTr="00F21E13">
        <w:tc>
          <w:tcPr>
            <w:tcW w:w="4395" w:type="dxa"/>
            <w:gridSpan w:val="3"/>
          </w:tcPr>
          <w:p w:rsidR="00871B1D" w:rsidRPr="009F291D" w:rsidRDefault="00871B1D" w:rsidP="00871B1D">
            <w:pPr>
              <w:spacing w:line="220" w:lineRule="auto"/>
              <w:jc w:val="center"/>
              <w:rPr>
                <w:sz w:val="22"/>
                <w:szCs w:val="22"/>
              </w:rPr>
            </w:pPr>
            <w:r w:rsidRPr="009F291D">
              <w:rPr>
                <w:sz w:val="22"/>
                <w:szCs w:val="22"/>
              </w:rPr>
              <w:t xml:space="preserve">Ответственный исполнитель </w:t>
            </w:r>
            <w:r w:rsidRPr="009F291D">
              <w:rPr>
                <w:sz w:val="22"/>
                <w:szCs w:val="22"/>
              </w:rPr>
              <w:br/>
              <w:t>программы</w:t>
            </w:r>
          </w:p>
        </w:tc>
        <w:tc>
          <w:tcPr>
            <w:tcW w:w="11208" w:type="dxa"/>
            <w:gridSpan w:val="13"/>
          </w:tcPr>
          <w:p w:rsidR="00871B1D" w:rsidRPr="009F291D" w:rsidRDefault="00871B1D" w:rsidP="00871B1D">
            <w:pPr>
              <w:jc w:val="center"/>
              <w:rPr>
                <w:sz w:val="24"/>
                <w:szCs w:val="24"/>
              </w:rPr>
            </w:pPr>
            <w:r>
              <w:rPr>
                <w:sz w:val="24"/>
                <w:szCs w:val="24"/>
              </w:rPr>
              <w:t xml:space="preserve">Администрация </w:t>
            </w:r>
            <w:r w:rsidR="00D11A60">
              <w:rPr>
                <w:sz w:val="24"/>
                <w:szCs w:val="24"/>
              </w:rPr>
              <w:t>Алексеевского</w:t>
            </w:r>
            <w:r>
              <w:rPr>
                <w:sz w:val="24"/>
                <w:szCs w:val="24"/>
              </w:rPr>
              <w:t xml:space="preserve"> сельсовета Башмаковского района</w:t>
            </w:r>
          </w:p>
        </w:tc>
      </w:tr>
      <w:tr w:rsidR="001527F5" w:rsidRPr="009F291D" w:rsidTr="00F21E13">
        <w:tc>
          <w:tcPr>
            <w:tcW w:w="426" w:type="dxa"/>
            <w:vMerge w:val="restart"/>
          </w:tcPr>
          <w:p w:rsidR="001527F5" w:rsidRPr="009F291D" w:rsidRDefault="001527F5" w:rsidP="002A494A">
            <w:pPr>
              <w:spacing w:line="220" w:lineRule="auto"/>
              <w:jc w:val="center"/>
              <w:rPr>
                <w:sz w:val="22"/>
                <w:szCs w:val="22"/>
              </w:rPr>
            </w:pPr>
            <w:r w:rsidRPr="009F291D">
              <w:rPr>
                <w:sz w:val="22"/>
                <w:szCs w:val="22"/>
              </w:rPr>
              <w:t xml:space="preserve">№ </w:t>
            </w:r>
            <w:r w:rsidRPr="009F291D">
              <w:rPr>
                <w:sz w:val="22"/>
                <w:szCs w:val="22"/>
              </w:rPr>
              <w:br/>
              <w:t>п/п</w:t>
            </w:r>
          </w:p>
        </w:tc>
        <w:tc>
          <w:tcPr>
            <w:tcW w:w="1843" w:type="dxa"/>
            <w:vMerge w:val="restart"/>
          </w:tcPr>
          <w:p w:rsidR="001527F5" w:rsidRPr="009F291D" w:rsidRDefault="001527F5" w:rsidP="002A494A">
            <w:pPr>
              <w:spacing w:line="220" w:lineRule="auto"/>
              <w:ind w:left="16" w:hanging="16"/>
              <w:jc w:val="center"/>
              <w:rPr>
                <w:sz w:val="22"/>
                <w:szCs w:val="22"/>
              </w:rPr>
            </w:pPr>
            <w:r w:rsidRPr="009F291D">
              <w:rPr>
                <w:sz w:val="22"/>
                <w:szCs w:val="22"/>
              </w:rPr>
              <w:t>Статус</w:t>
            </w:r>
          </w:p>
        </w:tc>
        <w:tc>
          <w:tcPr>
            <w:tcW w:w="2126" w:type="dxa"/>
            <w:vMerge w:val="restart"/>
          </w:tcPr>
          <w:p w:rsidR="001527F5" w:rsidRPr="009F291D" w:rsidRDefault="001527F5" w:rsidP="00E00F60">
            <w:pPr>
              <w:spacing w:line="220" w:lineRule="auto"/>
              <w:ind w:firstLine="34"/>
              <w:jc w:val="center"/>
              <w:rPr>
                <w:sz w:val="22"/>
                <w:szCs w:val="22"/>
              </w:rPr>
            </w:pPr>
            <w:r w:rsidRPr="009F291D">
              <w:rPr>
                <w:sz w:val="22"/>
                <w:szCs w:val="22"/>
              </w:rPr>
              <w:t xml:space="preserve">Наименование </w:t>
            </w:r>
            <w:r w:rsidR="00E00F60">
              <w:rPr>
                <w:sz w:val="22"/>
                <w:szCs w:val="22"/>
              </w:rPr>
              <w:t>муниципальной</w:t>
            </w:r>
            <w:r w:rsidRPr="009F291D">
              <w:rPr>
                <w:sz w:val="22"/>
                <w:szCs w:val="22"/>
              </w:rPr>
              <w:t xml:space="preserve"> программы, подпрограммы, </w:t>
            </w:r>
            <w:r w:rsidRPr="009F291D">
              <w:rPr>
                <w:sz w:val="22"/>
                <w:szCs w:val="22"/>
              </w:rPr>
              <w:br/>
              <w:t xml:space="preserve">основного мероприятия </w:t>
            </w:r>
          </w:p>
        </w:tc>
        <w:tc>
          <w:tcPr>
            <w:tcW w:w="1984" w:type="dxa"/>
            <w:vMerge w:val="restart"/>
          </w:tcPr>
          <w:p w:rsidR="001527F5" w:rsidRPr="009F291D" w:rsidRDefault="001527F5" w:rsidP="002A494A">
            <w:pPr>
              <w:spacing w:line="220" w:lineRule="auto"/>
              <w:jc w:val="center"/>
              <w:rPr>
                <w:sz w:val="22"/>
                <w:szCs w:val="22"/>
              </w:rPr>
            </w:pPr>
            <w:r w:rsidRPr="009F291D">
              <w:rPr>
                <w:sz w:val="22"/>
                <w:szCs w:val="22"/>
              </w:rPr>
              <w:t>Ответственный исполнитель, соисполнитель</w:t>
            </w:r>
          </w:p>
        </w:tc>
        <w:tc>
          <w:tcPr>
            <w:tcW w:w="2553" w:type="dxa"/>
            <w:gridSpan w:val="5"/>
          </w:tcPr>
          <w:p w:rsidR="001527F5" w:rsidRPr="009F291D" w:rsidRDefault="001527F5" w:rsidP="002A494A">
            <w:pPr>
              <w:spacing w:line="220" w:lineRule="auto"/>
              <w:jc w:val="center"/>
              <w:rPr>
                <w:sz w:val="22"/>
                <w:szCs w:val="22"/>
              </w:rPr>
            </w:pPr>
            <w:r w:rsidRPr="009F291D">
              <w:rPr>
                <w:sz w:val="22"/>
                <w:szCs w:val="22"/>
              </w:rPr>
              <w:t>Код бюджетной классификации &lt;1&gt;</w:t>
            </w:r>
          </w:p>
        </w:tc>
        <w:tc>
          <w:tcPr>
            <w:tcW w:w="6671" w:type="dxa"/>
            <w:gridSpan w:val="7"/>
          </w:tcPr>
          <w:p w:rsidR="001527F5" w:rsidRPr="009F291D" w:rsidRDefault="001527F5" w:rsidP="002A494A">
            <w:pPr>
              <w:spacing w:line="220" w:lineRule="auto"/>
              <w:jc w:val="center"/>
              <w:rPr>
                <w:sz w:val="22"/>
                <w:szCs w:val="22"/>
              </w:rPr>
            </w:pPr>
            <w:r w:rsidRPr="009F291D">
              <w:rPr>
                <w:sz w:val="22"/>
                <w:szCs w:val="22"/>
              </w:rPr>
              <w:t xml:space="preserve">Расходы бюджета </w:t>
            </w:r>
            <w:r w:rsidR="00D11A60">
              <w:rPr>
                <w:bCs/>
                <w:sz w:val="24"/>
                <w:szCs w:val="24"/>
              </w:rPr>
              <w:t>Алексеевского</w:t>
            </w:r>
            <w:r w:rsidR="00E00F60" w:rsidRPr="00E00F60">
              <w:rPr>
                <w:bCs/>
                <w:sz w:val="24"/>
                <w:szCs w:val="24"/>
              </w:rPr>
              <w:t xml:space="preserve"> сельсовета</w:t>
            </w:r>
            <w:r w:rsidRPr="009F291D">
              <w:rPr>
                <w:sz w:val="22"/>
                <w:szCs w:val="22"/>
              </w:rPr>
              <w:t>, тыс. руб.</w:t>
            </w:r>
          </w:p>
        </w:tc>
      </w:tr>
      <w:tr w:rsidR="001527F5" w:rsidRPr="009F291D" w:rsidTr="00F21E13">
        <w:trPr>
          <w:gridAfter w:val="1"/>
          <w:wAfter w:w="8" w:type="dxa"/>
        </w:trPr>
        <w:tc>
          <w:tcPr>
            <w:tcW w:w="426" w:type="dxa"/>
            <w:vMerge/>
            <w:vAlign w:val="center"/>
          </w:tcPr>
          <w:p w:rsidR="001527F5" w:rsidRPr="009F291D" w:rsidRDefault="001527F5" w:rsidP="002A494A">
            <w:pPr>
              <w:rPr>
                <w:sz w:val="22"/>
                <w:szCs w:val="22"/>
              </w:rPr>
            </w:pPr>
          </w:p>
        </w:tc>
        <w:tc>
          <w:tcPr>
            <w:tcW w:w="1843" w:type="dxa"/>
            <w:vMerge/>
            <w:vAlign w:val="center"/>
          </w:tcPr>
          <w:p w:rsidR="001527F5" w:rsidRPr="009F291D" w:rsidRDefault="001527F5" w:rsidP="002A494A">
            <w:pPr>
              <w:rPr>
                <w:sz w:val="22"/>
                <w:szCs w:val="22"/>
              </w:rPr>
            </w:pPr>
          </w:p>
        </w:tc>
        <w:tc>
          <w:tcPr>
            <w:tcW w:w="2126" w:type="dxa"/>
            <w:vMerge/>
            <w:vAlign w:val="center"/>
          </w:tcPr>
          <w:p w:rsidR="001527F5" w:rsidRPr="009F291D" w:rsidRDefault="001527F5" w:rsidP="002A494A">
            <w:pPr>
              <w:rPr>
                <w:sz w:val="22"/>
                <w:szCs w:val="22"/>
              </w:rPr>
            </w:pPr>
          </w:p>
        </w:tc>
        <w:tc>
          <w:tcPr>
            <w:tcW w:w="1984" w:type="dxa"/>
            <w:vMerge/>
            <w:vAlign w:val="center"/>
          </w:tcPr>
          <w:p w:rsidR="001527F5" w:rsidRPr="009F291D" w:rsidRDefault="001527F5" w:rsidP="002A494A">
            <w:pPr>
              <w:rPr>
                <w:sz w:val="22"/>
                <w:szCs w:val="22"/>
              </w:rPr>
            </w:pPr>
          </w:p>
        </w:tc>
        <w:tc>
          <w:tcPr>
            <w:tcW w:w="708" w:type="dxa"/>
          </w:tcPr>
          <w:p w:rsidR="001527F5" w:rsidRPr="009F291D" w:rsidRDefault="001527F5" w:rsidP="002A494A">
            <w:pPr>
              <w:spacing w:line="220" w:lineRule="auto"/>
              <w:jc w:val="center"/>
              <w:rPr>
                <w:sz w:val="22"/>
                <w:szCs w:val="22"/>
              </w:rPr>
            </w:pPr>
            <w:r w:rsidRPr="009F291D">
              <w:rPr>
                <w:sz w:val="22"/>
                <w:szCs w:val="22"/>
              </w:rPr>
              <w:t>ГРБС</w:t>
            </w:r>
          </w:p>
        </w:tc>
        <w:tc>
          <w:tcPr>
            <w:tcW w:w="448" w:type="dxa"/>
          </w:tcPr>
          <w:p w:rsidR="001527F5" w:rsidRPr="009F291D" w:rsidRDefault="001527F5" w:rsidP="002A494A">
            <w:pPr>
              <w:spacing w:line="220" w:lineRule="auto"/>
              <w:jc w:val="center"/>
              <w:rPr>
                <w:sz w:val="22"/>
                <w:szCs w:val="22"/>
              </w:rPr>
            </w:pPr>
            <w:r w:rsidRPr="009F291D">
              <w:rPr>
                <w:sz w:val="22"/>
                <w:szCs w:val="22"/>
              </w:rPr>
              <w:t>Рз</w:t>
            </w:r>
          </w:p>
        </w:tc>
        <w:tc>
          <w:tcPr>
            <w:tcW w:w="532" w:type="dxa"/>
          </w:tcPr>
          <w:p w:rsidR="001527F5" w:rsidRPr="009F291D" w:rsidRDefault="001527F5" w:rsidP="002A494A">
            <w:pPr>
              <w:spacing w:line="220" w:lineRule="auto"/>
              <w:jc w:val="center"/>
              <w:rPr>
                <w:sz w:val="22"/>
                <w:szCs w:val="22"/>
              </w:rPr>
            </w:pPr>
            <w:r w:rsidRPr="009F291D">
              <w:rPr>
                <w:sz w:val="22"/>
                <w:szCs w:val="22"/>
              </w:rPr>
              <w:t>Пр</w:t>
            </w:r>
          </w:p>
        </w:tc>
        <w:tc>
          <w:tcPr>
            <w:tcW w:w="440" w:type="dxa"/>
          </w:tcPr>
          <w:p w:rsidR="001527F5" w:rsidRPr="009F291D" w:rsidRDefault="001527F5" w:rsidP="002A494A">
            <w:pPr>
              <w:spacing w:line="220" w:lineRule="auto"/>
              <w:jc w:val="center"/>
              <w:rPr>
                <w:sz w:val="22"/>
                <w:szCs w:val="22"/>
              </w:rPr>
            </w:pPr>
            <w:r w:rsidRPr="009F291D">
              <w:rPr>
                <w:sz w:val="22"/>
                <w:szCs w:val="22"/>
              </w:rPr>
              <w:t>ЦС</w:t>
            </w:r>
          </w:p>
        </w:tc>
        <w:tc>
          <w:tcPr>
            <w:tcW w:w="425" w:type="dxa"/>
          </w:tcPr>
          <w:p w:rsidR="001527F5" w:rsidRPr="009F291D" w:rsidRDefault="001527F5" w:rsidP="002A494A">
            <w:pPr>
              <w:spacing w:line="220" w:lineRule="auto"/>
              <w:jc w:val="center"/>
              <w:rPr>
                <w:sz w:val="22"/>
                <w:szCs w:val="22"/>
              </w:rPr>
            </w:pPr>
            <w:r w:rsidRPr="009F291D">
              <w:rPr>
                <w:sz w:val="22"/>
                <w:szCs w:val="22"/>
              </w:rPr>
              <w:t>ВР</w:t>
            </w:r>
          </w:p>
        </w:tc>
        <w:tc>
          <w:tcPr>
            <w:tcW w:w="1119" w:type="dxa"/>
          </w:tcPr>
          <w:p w:rsidR="001527F5" w:rsidRPr="009F291D" w:rsidRDefault="001527F5" w:rsidP="002A494A">
            <w:pPr>
              <w:spacing w:line="220" w:lineRule="auto"/>
              <w:jc w:val="center"/>
              <w:rPr>
                <w:sz w:val="22"/>
                <w:szCs w:val="22"/>
              </w:rPr>
            </w:pPr>
            <w:r w:rsidRPr="009F291D">
              <w:rPr>
                <w:sz w:val="22"/>
                <w:szCs w:val="22"/>
              </w:rPr>
              <w:t>2020 г.</w:t>
            </w:r>
          </w:p>
        </w:tc>
        <w:tc>
          <w:tcPr>
            <w:tcW w:w="1117" w:type="dxa"/>
          </w:tcPr>
          <w:p w:rsidR="001527F5" w:rsidRPr="009F291D" w:rsidRDefault="001527F5" w:rsidP="002A494A">
            <w:pPr>
              <w:spacing w:line="220" w:lineRule="auto"/>
              <w:jc w:val="center"/>
              <w:rPr>
                <w:sz w:val="22"/>
                <w:szCs w:val="22"/>
              </w:rPr>
            </w:pPr>
            <w:r w:rsidRPr="009F291D">
              <w:rPr>
                <w:sz w:val="22"/>
                <w:szCs w:val="22"/>
              </w:rPr>
              <w:t>2021 г.</w:t>
            </w:r>
          </w:p>
        </w:tc>
        <w:tc>
          <w:tcPr>
            <w:tcW w:w="1116" w:type="dxa"/>
          </w:tcPr>
          <w:p w:rsidR="001527F5" w:rsidRPr="009F291D" w:rsidRDefault="001527F5" w:rsidP="002A494A">
            <w:pPr>
              <w:spacing w:line="220" w:lineRule="auto"/>
              <w:jc w:val="center"/>
              <w:rPr>
                <w:sz w:val="22"/>
                <w:szCs w:val="22"/>
              </w:rPr>
            </w:pPr>
            <w:r w:rsidRPr="009F291D">
              <w:rPr>
                <w:sz w:val="22"/>
                <w:szCs w:val="22"/>
              </w:rPr>
              <w:t>2022 г.</w:t>
            </w:r>
          </w:p>
        </w:tc>
        <w:tc>
          <w:tcPr>
            <w:tcW w:w="1116" w:type="dxa"/>
          </w:tcPr>
          <w:p w:rsidR="001527F5" w:rsidRPr="009F291D" w:rsidRDefault="001527F5" w:rsidP="002A494A">
            <w:pPr>
              <w:spacing w:line="220" w:lineRule="auto"/>
              <w:jc w:val="center"/>
              <w:rPr>
                <w:sz w:val="22"/>
                <w:szCs w:val="22"/>
              </w:rPr>
            </w:pPr>
            <w:r w:rsidRPr="009F291D">
              <w:rPr>
                <w:sz w:val="22"/>
                <w:szCs w:val="22"/>
              </w:rPr>
              <w:t>2023 г.</w:t>
            </w:r>
          </w:p>
        </w:tc>
        <w:tc>
          <w:tcPr>
            <w:tcW w:w="1061" w:type="dxa"/>
          </w:tcPr>
          <w:p w:rsidR="001527F5" w:rsidRPr="009F291D" w:rsidRDefault="001527F5" w:rsidP="002A494A">
            <w:pPr>
              <w:jc w:val="center"/>
              <w:rPr>
                <w:sz w:val="22"/>
                <w:szCs w:val="22"/>
              </w:rPr>
            </w:pPr>
            <w:r w:rsidRPr="009F291D">
              <w:rPr>
                <w:sz w:val="22"/>
                <w:szCs w:val="22"/>
              </w:rPr>
              <w:t>2024 г.</w:t>
            </w:r>
          </w:p>
        </w:tc>
        <w:tc>
          <w:tcPr>
            <w:tcW w:w="1134" w:type="dxa"/>
          </w:tcPr>
          <w:p w:rsidR="001527F5" w:rsidRPr="009F291D" w:rsidRDefault="001527F5" w:rsidP="002A494A">
            <w:pPr>
              <w:jc w:val="center"/>
              <w:rPr>
                <w:sz w:val="22"/>
                <w:szCs w:val="22"/>
              </w:rPr>
            </w:pPr>
            <w:r w:rsidRPr="009F291D">
              <w:rPr>
                <w:sz w:val="22"/>
                <w:szCs w:val="22"/>
              </w:rPr>
              <w:t>2025 г.</w:t>
            </w:r>
          </w:p>
        </w:tc>
      </w:tr>
      <w:tr w:rsidR="001527F5" w:rsidRPr="009F291D" w:rsidTr="00F21E13">
        <w:trPr>
          <w:gridAfter w:val="1"/>
          <w:wAfter w:w="8" w:type="dxa"/>
          <w:tblHeader/>
        </w:trPr>
        <w:tc>
          <w:tcPr>
            <w:tcW w:w="426" w:type="dxa"/>
          </w:tcPr>
          <w:p w:rsidR="001527F5" w:rsidRPr="009F291D" w:rsidRDefault="001527F5" w:rsidP="002A494A">
            <w:pPr>
              <w:spacing w:line="220" w:lineRule="auto"/>
              <w:jc w:val="center"/>
              <w:rPr>
                <w:sz w:val="22"/>
                <w:szCs w:val="22"/>
              </w:rPr>
            </w:pPr>
            <w:r w:rsidRPr="009F291D">
              <w:rPr>
                <w:sz w:val="22"/>
                <w:szCs w:val="22"/>
              </w:rPr>
              <w:t>1</w:t>
            </w:r>
          </w:p>
        </w:tc>
        <w:tc>
          <w:tcPr>
            <w:tcW w:w="1843" w:type="dxa"/>
          </w:tcPr>
          <w:p w:rsidR="001527F5" w:rsidRPr="009F291D" w:rsidRDefault="001527F5" w:rsidP="002A494A">
            <w:pPr>
              <w:spacing w:line="220" w:lineRule="auto"/>
              <w:jc w:val="center"/>
              <w:rPr>
                <w:sz w:val="22"/>
                <w:szCs w:val="22"/>
              </w:rPr>
            </w:pPr>
            <w:r w:rsidRPr="009F291D">
              <w:rPr>
                <w:sz w:val="22"/>
                <w:szCs w:val="22"/>
              </w:rPr>
              <w:t>2</w:t>
            </w:r>
          </w:p>
        </w:tc>
        <w:tc>
          <w:tcPr>
            <w:tcW w:w="2126" w:type="dxa"/>
          </w:tcPr>
          <w:p w:rsidR="001527F5" w:rsidRPr="009F291D" w:rsidRDefault="001527F5" w:rsidP="002A494A">
            <w:pPr>
              <w:spacing w:line="220" w:lineRule="auto"/>
              <w:jc w:val="center"/>
              <w:rPr>
                <w:sz w:val="22"/>
                <w:szCs w:val="22"/>
              </w:rPr>
            </w:pPr>
            <w:r w:rsidRPr="009F291D">
              <w:rPr>
                <w:sz w:val="22"/>
                <w:szCs w:val="22"/>
              </w:rPr>
              <w:t>3</w:t>
            </w:r>
          </w:p>
        </w:tc>
        <w:tc>
          <w:tcPr>
            <w:tcW w:w="1984" w:type="dxa"/>
          </w:tcPr>
          <w:p w:rsidR="001527F5" w:rsidRPr="009F291D" w:rsidRDefault="001527F5" w:rsidP="002A494A">
            <w:pPr>
              <w:spacing w:line="220" w:lineRule="auto"/>
              <w:jc w:val="center"/>
              <w:rPr>
                <w:sz w:val="22"/>
                <w:szCs w:val="22"/>
              </w:rPr>
            </w:pPr>
            <w:r w:rsidRPr="009F291D">
              <w:rPr>
                <w:sz w:val="22"/>
                <w:szCs w:val="22"/>
              </w:rPr>
              <w:t>4</w:t>
            </w:r>
          </w:p>
        </w:tc>
        <w:tc>
          <w:tcPr>
            <w:tcW w:w="708" w:type="dxa"/>
          </w:tcPr>
          <w:p w:rsidR="001527F5" w:rsidRPr="009F291D" w:rsidRDefault="001527F5" w:rsidP="002A494A">
            <w:pPr>
              <w:spacing w:line="220" w:lineRule="auto"/>
              <w:jc w:val="center"/>
              <w:rPr>
                <w:sz w:val="22"/>
                <w:szCs w:val="22"/>
              </w:rPr>
            </w:pPr>
            <w:r w:rsidRPr="009F291D">
              <w:rPr>
                <w:sz w:val="22"/>
                <w:szCs w:val="22"/>
              </w:rPr>
              <w:t>5</w:t>
            </w:r>
          </w:p>
        </w:tc>
        <w:tc>
          <w:tcPr>
            <w:tcW w:w="448" w:type="dxa"/>
          </w:tcPr>
          <w:p w:rsidR="001527F5" w:rsidRPr="009F291D" w:rsidRDefault="001527F5" w:rsidP="002A494A">
            <w:pPr>
              <w:spacing w:line="220" w:lineRule="auto"/>
              <w:jc w:val="center"/>
              <w:rPr>
                <w:sz w:val="22"/>
                <w:szCs w:val="22"/>
              </w:rPr>
            </w:pPr>
            <w:r w:rsidRPr="009F291D">
              <w:rPr>
                <w:sz w:val="22"/>
                <w:szCs w:val="22"/>
              </w:rPr>
              <w:t>6</w:t>
            </w:r>
          </w:p>
        </w:tc>
        <w:tc>
          <w:tcPr>
            <w:tcW w:w="532" w:type="dxa"/>
          </w:tcPr>
          <w:p w:rsidR="001527F5" w:rsidRPr="009F291D" w:rsidRDefault="001527F5" w:rsidP="002A494A">
            <w:pPr>
              <w:spacing w:line="220" w:lineRule="auto"/>
              <w:jc w:val="center"/>
              <w:rPr>
                <w:sz w:val="22"/>
                <w:szCs w:val="22"/>
              </w:rPr>
            </w:pPr>
            <w:r w:rsidRPr="009F291D">
              <w:rPr>
                <w:sz w:val="22"/>
                <w:szCs w:val="22"/>
              </w:rPr>
              <w:t>7</w:t>
            </w:r>
          </w:p>
        </w:tc>
        <w:tc>
          <w:tcPr>
            <w:tcW w:w="440" w:type="dxa"/>
          </w:tcPr>
          <w:p w:rsidR="001527F5" w:rsidRPr="009F291D" w:rsidRDefault="001527F5" w:rsidP="002A494A">
            <w:pPr>
              <w:spacing w:line="220" w:lineRule="auto"/>
              <w:jc w:val="center"/>
              <w:rPr>
                <w:sz w:val="22"/>
                <w:szCs w:val="22"/>
              </w:rPr>
            </w:pPr>
            <w:r w:rsidRPr="009F291D">
              <w:rPr>
                <w:sz w:val="22"/>
                <w:szCs w:val="22"/>
              </w:rPr>
              <w:t>8</w:t>
            </w:r>
          </w:p>
        </w:tc>
        <w:tc>
          <w:tcPr>
            <w:tcW w:w="425" w:type="dxa"/>
          </w:tcPr>
          <w:p w:rsidR="001527F5" w:rsidRPr="009F291D" w:rsidRDefault="001527F5" w:rsidP="002A494A">
            <w:pPr>
              <w:spacing w:line="220" w:lineRule="auto"/>
              <w:jc w:val="center"/>
              <w:rPr>
                <w:sz w:val="22"/>
                <w:szCs w:val="22"/>
              </w:rPr>
            </w:pPr>
            <w:r w:rsidRPr="009F291D">
              <w:rPr>
                <w:sz w:val="22"/>
                <w:szCs w:val="22"/>
              </w:rPr>
              <w:t>9</w:t>
            </w:r>
          </w:p>
        </w:tc>
        <w:tc>
          <w:tcPr>
            <w:tcW w:w="1119" w:type="dxa"/>
          </w:tcPr>
          <w:p w:rsidR="001527F5" w:rsidRPr="009F291D" w:rsidRDefault="001527F5" w:rsidP="002A494A">
            <w:pPr>
              <w:spacing w:line="220" w:lineRule="auto"/>
              <w:ind w:left="-84" w:right="-80"/>
              <w:jc w:val="center"/>
              <w:rPr>
                <w:sz w:val="22"/>
                <w:szCs w:val="22"/>
              </w:rPr>
            </w:pPr>
            <w:r w:rsidRPr="009F291D">
              <w:rPr>
                <w:sz w:val="22"/>
                <w:szCs w:val="22"/>
              </w:rPr>
              <w:t>10</w:t>
            </w:r>
          </w:p>
        </w:tc>
        <w:tc>
          <w:tcPr>
            <w:tcW w:w="1117" w:type="dxa"/>
          </w:tcPr>
          <w:p w:rsidR="001527F5" w:rsidRPr="009F291D" w:rsidRDefault="001527F5" w:rsidP="002A494A">
            <w:pPr>
              <w:spacing w:line="220" w:lineRule="auto"/>
              <w:ind w:left="-84" w:right="-80"/>
              <w:jc w:val="center"/>
              <w:rPr>
                <w:sz w:val="22"/>
                <w:szCs w:val="22"/>
              </w:rPr>
            </w:pPr>
            <w:r w:rsidRPr="009F291D">
              <w:rPr>
                <w:sz w:val="22"/>
                <w:szCs w:val="22"/>
              </w:rPr>
              <w:t>11</w:t>
            </w:r>
          </w:p>
        </w:tc>
        <w:tc>
          <w:tcPr>
            <w:tcW w:w="1116" w:type="dxa"/>
          </w:tcPr>
          <w:p w:rsidR="001527F5" w:rsidRPr="009F291D" w:rsidRDefault="001527F5" w:rsidP="002A494A">
            <w:pPr>
              <w:spacing w:line="220" w:lineRule="auto"/>
              <w:ind w:left="-84" w:right="-80"/>
              <w:jc w:val="center"/>
              <w:rPr>
                <w:sz w:val="22"/>
                <w:szCs w:val="22"/>
              </w:rPr>
            </w:pPr>
            <w:r w:rsidRPr="009F291D">
              <w:rPr>
                <w:sz w:val="22"/>
                <w:szCs w:val="22"/>
                <w:lang w:val="en-US"/>
              </w:rPr>
              <w:t>1</w:t>
            </w:r>
            <w:r w:rsidRPr="009F291D">
              <w:rPr>
                <w:sz w:val="22"/>
                <w:szCs w:val="22"/>
              </w:rPr>
              <w:t>2</w:t>
            </w:r>
          </w:p>
        </w:tc>
        <w:tc>
          <w:tcPr>
            <w:tcW w:w="1116" w:type="dxa"/>
          </w:tcPr>
          <w:p w:rsidR="001527F5" w:rsidRPr="009F291D" w:rsidRDefault="001527F5" w:rsidP="002A494A">
            <w:pPr>
              <w:spacing w:line="220" w:lineRule="auto"/>
              <w:ind w:left="-84" w:right="-80"/>
              <w:jc w:val="center"/>
              <w:rPr>
                <w:sz w:val="22"/>
                <w:szCs w:val="22"/>
              </w:rPr>
            </w:pPr>
            <w:r w:rsidRPr="009F291D">
              <w:rPr>
                <w:sz w:val="22"/>
                <w:szCs w:val="22"/>
              </w:rPr>
              <w:t>13</w:t>
            </w:r>
          </w:p>
        </w:tc>
        <w:tc>
          <w:tcPr>
            <w:tcW w:w="1061" w:type="dxa"/>
          </w:tcPr>
          <w:p w:rsidR="001527F5" w:rsidRPr="009F291D" w:rsidRDefault="001527F5" w:rsidP="002A494A">
            <w:pPr>
              <w:spacing w:line="220" w:lineRule="auto"/>
              <w:ind w:left="-84" w:right="-80"/>
              <w:jc w:val="center"/>
              <w:rPr>
                <w:sz w:val="22"/>
                <w:szCs w:val="22"/>
              </w:rPr>
            </w:pPr>
            <w:r w:rsidRPr="009F291D">
              <w:rPr>
                <w:sz w:val="22"/>
                <w:szCs w:val="22"/>
              </w:rPr>
              <w:t>14</w:t>
            </w:r>
          </w:p>
        </w:tc>
        <w:tc>
          <w:tcPr>
            <w:tcW w:w="1134" w:type="dxa"/>
          </w:tcPr>
          <w:p w:rsidR="001527F5" w:rsidRPr="009F291D" w:rsidRDefault="001527F5" w:rsidP="002A494A">
            <w:pPr>
              <w:spacing w:line="220" w:lineRule="auto"/>
              <w:ind w:left="-84" w:right="-80"/>
              <w:jc w:val="center"/>
              <w:rPr>
                <w:sz w:val="22"/>
                <w:szCs w:val="22"/>
              </w:rPr>
            </w:pPr>
            <w:r w:rsidRPr="009F291D">
              <w:rPr>
                <w:sz w:val="22"/>
                <w:szCs w:val="22"/>
              </w:rPr>
              <w:t>15</w:t>
            </w:r>
          </w:p>
        </w:tc>
      </w:tr>
      <w:tr w:rsidR="0053251B" w:rsidRPr="009F291D" w:rsidTr="00F21E13">
        <w:trPr>
          <w:gridAfter w:val="1"/>
          <w:wAfter w:w="8" w:type="dxa"/>
        </w:trPr>
        <w:tc>
          <w:tcPr>
            <w:tcW w:w="426" w:type="dxa"/>
          </w:tcPr>
          <w:p w:rsidR="0053251B" w:rsidRPr="009F291D" w:rsidRDefault="0053251B" w:rsidP="0053251B">
            <w:pPr>
              <w:spacing w:line="220" w:lineRule="auto"/>
              <w:jc w:val="center"/>
              <w:rPr>
                <w:sz w:val="22"/>
                <w:szCs w:val="22"/>
              </w:rPr>
            </w:pPr>
          </w:p>
        </w:tc>
        <w:tc>
          <w:tcPr>
            <w:tcW w:w="1843" w:type="dxa"/>
          </w:tcPr>
          <w:p w:rsidR="0053251B" w:rsidRPr="009F291D" w:rsidRDefault="0053251B" w:rsidP="0053251B">
            <w:pPr>
              <w:spacing w:line="220" w:lineRule="auto"/>
              <w:jc w:val="center"/>
              <w:rPr>
                <w:sz w:val="22"/>
                <w:szCs w:val="22"/>
              </w:rPr>
            </w:pPr>
            <w:r>
              <w:rPr>
                <w:sz w:val="22"/>
                <w:szCs w:val="22"/>
              </w:rPr>
              <w:t>Муниципальная</w:t>
            </w:r>
            <w:r w:rsidRPr="009F291D">
              <w:rPr>
                <w:sz w:val="22"/>
                <w:szCs w:val="22"/>
              </w:rPr>
              <w:t xml:space="preserve"> программа</w:t>
            </w:r>
          </w:p>
        </w:tc>
        <w:tc>
          <w:tcPr>
            <w:tcW w:w="2126" w:type="dxa"/>
          </w:tcPr>
          <w:p w:rsidR="0053251B" w:rsidRPr="009F291D" w:rsidRDefault="0053251B" w:rsidP="0053251B">
            <w:pPr>
              <w:spacing w:line="220" w:lineRule="auto"/>
              <w:jc w:val="center"/>
              <w:rPr>
                <w:sz w:val="22"/>
                <w:szCs w:val="22"/>
              </w:rPr>
            </w:pPr>
            <w:r w:rsidRPr="009F291D">
              <w:rPr>
                <w:sz w:val="24"/>
                <w:szCs w:val="24"/>
              </w:rPr>
              <w:t xml:space="preserve">Комплексное развитие </w:t>
            </w:r>
            <w:r>
              <w:rPr>
                <w:sz w:val="24"/>
                <w:szCs w:val="24"/>
              </w:rPr>
              <w:t>на территории Алексеевского сельсоветаБашмак</w:t>
            </w:r>
            <w:r>
              <w:rPr>
                <w:sz w:val="24"/>
                <w:szCs w:val="24"/>
              </w:rPr>
              <w:lastRenderedPageBreak/>
              <w:t>овского района</w:t>
            </w:r>
          </w:p>
        </w:tc>
        <w:tc>
          <w:tcPr>
            <w:tcW w:w="1984" w:type="dxa"/>
          </w:tcPr>
          <w:p w:rsidR="0053251B" w:rsidRDefault="0053251B" w:rsidP="0053251B">
            <w:pPr>
              <w:spacing w:line="220" w:lineRule="auto"/>
              <w:jc w:val="center"/>
              <w:rPr>
                <w:sz w:val="24"/>
                <w:szCs w:val="24"/>
              </w:rPr>
            </w:pPr>
            <w:r>
              <w:rPr>
                <w:sz w:val="24"/>
                <w:szCs w:val="24"/>
              </w:rPr>
              <w:lastRenderedPageBreak/>
              <w:t>ВСЕГО:</w:t>
            </w:r>
          </w:p>
          <w:p w:rsidR="0053251B" w:rsidRPr="009F291D" w:rsidRDefault="0053251B" w:rsidP="0053251B">
            <w:pPr>
              <w:spacing w:line="220" w:lineRule="auto"/>
              <w:jc w:val="center"/>
              <w:rPr>
                <w:sz w:val="22"/>
                <w:szCs w:val="22"/>
              </w:rPr>
            </w:pPr>
            <w:r>
              <w:rPr>
                <w:sz w:val="24"/>
                <w:szCs w:val="24"/>
              </w:rPr>
              <w:t xml:space="preserve">Администрация Алексеевского сельсовета Башмаковского </w:t>
            </w:r>
            <w:r>
              <w:rPr>
                <w:sz w:val="24"/>
                <w:szCs w:val="24"/>
              </w:rPr>
              <w:lastRenderedPageBreak/>
              <w:t>района</w:t>
            </w:r>
          </w:p>
        </w:tc>
        <w:tc>
          <w:tcPr>
            <w:tcW w:w="708" w:type="dxa"/>
          </w:tcPr>
          <w:p w:rsidR="0053251B" w:rsidRPr="009F291D" w:rsidRDefault="0053251B" w:rsidP="0053251B">
            <w:pPr>
              <w:spacing w:line="220" w:lineRule="auto"/>
              <w:jc w:val="center"/>
              <w:rPr>
                <w:sz w:val="22"/>
                <w:szCs w:val="22"/>
              </w:rPr>
            </w:pPr>
          </w:p>
        </w:tc>
        <w:tc>
          <w:tcPr>
            <w:tcW w:w="448" w:type="dxa"/>
          </w:tcPr>
          <w:p w:rsidR="0053251B" w:rsidRPr="009F291D" w:rsidRDefault="0053251B" w:rsidP="0053251B">
            <w:pPr>
              <w:spacing w:line="220" w:lineRule="auto"/>
              <w:jc w:val="center"/>
              <w:rPr>
                <w:sz w:val="22"/>
                <w:szCs w:val="22"/>
              </w:rPr>
            </w:pPr>
          </w:p>
        </w:tc>
        <w:tc>
          <w:tcPr>
            <w:tcW w:w="532" w:type="dxa"/>
          </w:tcPr>
          <w:p w:rsidR="0053251B" w:rsidRPr="009F291D" w:rsidRDefault="0053251B" w:rsidP="0053251B">
            <w:pPr>
              <w:spacing w:line="220" w:lineRule="auto"/>
              <w:jc w:val="center"/>
              <w:rPr>
                <w:sz w:val="22"/>
                <w:szCs w:val="22"/>
              </w:rPr>
            </w:pPr>
          </w:p>
        </w:tc>
        <w:tc>
          <w:tcPr>
            <w:tcW w:w="440" w:type="dxa"/>
          </w:tcPr>
          <w:p w:rsidR="0053251B" w:rsidRPr="009F291D" w:rsidRDefault="0053251B" w:rsidP="0053251B">
            <w:pPr>
              <w:spacing w:line="220" w:lineRule="auto"/>
              <w:jc w:val="center"/>
              <w:rPr>
                <w:sz w:val="22"/>
                <w:szCs w:val="22"/>
              </w:rPr>
            </w:pPr>
          </w:p>
        </w:tc>
        <w:tc>
          <w:tcPr>
            <w:tcW w:w="425" w:type="dxa"/>
          </w:tcPr>
          <w:p w:rsidR="0053251B" w:rsidRPr="009F291D" w:rsidRDefault="0053251B" w:rsidP="0053251B">
            <w:pPr>
              <w:spacing w:line="220" w:lineRule="auto"/>
              <w:jc w:val="center"/>
              <w:rPr>
                <w:sz w:val="22"/>
                <w:szCs w:val="22"/>
              </w:rPr>
            </w:pPr>
          </w:p>
        </w:tc>
        <w:tc>
          <w:tcPr>
            <w:tcW w:w="1119" w:type="dxa"/>
            <w:tcBorders>
              <w:top w:val="single" w:sz="4" w:space="0" w:color="auto"/>
              <w:left w:val="single" w:sz="4" w:space="0" w:color="auto"/>
              <w:bottom w:val="single" w:sz="4" w:space="0" w:color="auto"/>
              <w:right w:val="single" w:sz="4" w:space="0" w:color="auto"/>
            </w:tcBorders>
            <w:shd w:val="clear" w:color="000000" w:fill="FFFFFF"/>
          </w:tcPr>
          <w:p w:rsidR="0053251B" w:rsidRPr="009F291D" w:rsidRDefault="00B676C3" w:rsidP="0053251B">
            <w:pPr>
              <w:jc w:val="center"/>
              <w:rPr>
                <w:sz w:val="24"/>
                <w:szCs w:val="24"/>
              </w:rPr>
            </w:pPr>
            <w:r>
              <w:rPr>
                <w:sz w:val="24"/>
                <w:szCs w:val="24"/>
              </w:rPr>
              <w:t>1182,46</w:t>
            </w:r>
          </w:p>
        </w:tc>
        <w:tc>
          <w:tcPr>
            <w:tcW w:w="1117" w:type="dxa"/>
            <w:tcBorders>
              <w:top w:val="single" w:sz="4" w:space="0" w:color="auto"/>
              <w:left w:val="nil"/>
              <w:bottom w:val="single" w:sz="4" w:space="0" w:color="auto"/>
              <w:right w:val="single" w:sz="4" w:space="0" w:color="auto"/>
            </w:tcBorders>
            <w:shd w:val="clear" w:color="000000" w:fill="FFFFFF"/>
          </w:tcPr>
          <w:p w:rsidR="0053251B" w:rsidRPr="009F291D" w:rsidRDefault="00B676C3" w:rsidP="0053251B">
            <w:pPr>
              <w:jc w:val="center"/>
              <w:rPr>
                <w:sz w:val="24"/>
                <w:szCs w:val="24"/>
              </w:rPr>
            </w:pPr>
            <w:r>
              <w:rPr>
                <w:sz w:val="24"/>
                <w:szCs w:val="24"/>
              </w:rPr>
              <w:t>588,85</w:t>
            </w:r>
          </w:p>
        </w:tc>
        <w:tc>
          <w:tcPr>
            <w:tcW w:w="1116" w:type="dxa"/>
            <w:tcBorders>
              <w:top w:val="single" w:sz="4" w:space="0" w:color="auto"/>
              <w:left w:val="nil"/>
              <w:bottom w:val="single" w:sz="4" w:space="0" w:color="auto"/>
              <w:right w:val="single" w:sz="4" w:space="0" w:color="auto"/>
            </w:tcBorders>
            <w:shd w:val="clear" w:color="000000" w:fill="FFFFFF"/>
          </w:tcPr>
          <w:p w:rsidR="0053251B" w:rsidRPr="009F291D" w:rsidRDefault="0053251B" w:rsidP="0053251B">
            <w:pPr>
              <w:jc w:val="center"/>
              <w:rPr>
                <w:sz w:val="24"/>
                <w:szCs w:val="24"/>
              </w:rPr>
            </w:pPr>
          </w:p>
        </w:tc>
        <w:tc>
          <w:tcPr>
            <w:tcW w:w="1116" w:type="dxa"/>
            <w:tcBorders>
              <w:top w:val="single" w:sz="4" w:space="0" w:color="auto"/>
              <w:left w:val="nil"/>
              <w:bottom w:val="single" w:sz="4" w:space="0" w:color="auto"/>
              <w:right w:val="single" w:sz="4" w:space="0" w:color="auto"/>
            </w:tcBorders>
            <w:shd w:val="clear" w:color="000000" w:fill="FFFFFF"/>
          </w:tcPr>
          <w:p w:rsidR="0053251B" w:rsidRPr="009F291D" w:rsidRDefault="0053251B" w:rsidP="0053251B">
            <w:pPr>
              <w:jc w:val="center"/>
              <w:rPr>
                <w:sz w:val="24"/>
                <w:szCs w:val="24"/>
              </w:rPr>
            </w:pPr>
          </w:p>
        </w:tc>
        <w:tc>
          <w:tcPr>
            <w:tcW w:w="1061" w:type="dxa"/>
            <w:tcBorders>
              <w:top w:val="single" w:sz="4" w:space="0" w:color="auto"/>
              <w:left w:val="nil"/>
              <w:bottom w:val="single" w:sz="4" w:space="0" w:color="auto"/>
              <w:right w:val="single" w:sz="4" w:space="0" w:color="auto"/>
            </w:tcBorders>
            <w:shd w:val="clear" w:color="000000" w:fill="FFFFFF"/>
          </w:tcPr>
          <w:p w:rsidR="0053251B" w:rsidRPr="009F291D" w:rsidRDefault="0053251B" w:rsidP="0053251B">
            <w:pPr>
              <w:jc w:val="center"/>
              <w:rPr>
                <w:sz w:val="22"/>
                <w:szCs w:val="22"/>
              </w:rPr>
            </w:pPr>
          </w:p>
        </w:tc>
        <w:tc>
          <w:tcPr>
            <w:tcW w:w="1134" w:type="dxa"/>
            <w:tcBorders>
              <w:top w:val="single" w:sz="4" w:space="0" w:color="auto"/>
              <w:left w:val="nil"/>
              <w:bottom w:val="single" w:sz="4" w:space="0" w:color="auto"/>
              <w:right w:val="single" w:sz="4" w:space="0" w:color="auto"/>
            </w:tcBorders>
            <w:shd w:val="clear" w:color="000000" w:fill="FFFFFF"/>
          </w:tcPr>
          <w:p w:rsidR="0053251B" w:rsidRPr="009F291D" w:rsidRDefault="0053251B" w:rsidP="0053251B">
            <w:pPr>
              <w:jc w:val="center"/>
              <w:rPr>
                <w:sz w:val="22"/>
                <w:szCs w:val="22"/>
              </w:rPr>
            </w:pPr>
          </w:p>
        </w:tc>
      </w:tr>
      <w:tr w:rsidR="0053251B" w:rsidRPr="009F291D" w:rsidTr="00F21E13">
        <w:trPr>
          <w:gridAfter w:val="1"/>
          <w:wAfter w:w="8" w:type="dxa"/>
        </w:trPr>
        <w:tc>
          <w:tcPr>
            <w:tcW w:w="426" w:type="dxa"/>
          </w:tcPr>
          <w:p w:rsidR="0053251B" w:rsidRPr="009F291D" w:rsidRDefault="0053251B" w:rsidP="0053251B">
            <w:pPr>
              <w:spacing w:line="220" w:lineRule="auto"/>
              <w:jc w:val="center"/>
              <w:rPr>
                <w:sz w:val="22"/>
                <w:szCs w:val="22"/>
              </w:rPr>
            </w:pPr>
            <w:r w:rsidRPr="009F291D">
              <w:rPr>
                <w:sz w:val="22"/>
                <w:szCs w:val="22"/>
              </w:rPr>
              <w:t>1.</w:t>
            </w:r>
          </w:p>
        </w:tc>
        <w:tc>
          <w:tcPr>
            <w:tcW w:w="1843" w:type="dxa"/>
          </w:tcPr>
          <w:p w:rsidR="0053251B" w:rsidRPr="009F291D" w:rsidRDefault="0053251B" w:rsidP="0053251B">
            <w:pPr>
              <w:spacing w:line="220" w:lineRule="auto"/>
              <w:jc w:val="center"/>
              <w:rPr>
                <w:sz w:val="22"/>
                <w:szCs w:val="22"/>
              </w:rPr>
            </w:pPr>
            <w:r w:rsidRPr="009F291D">
              <w:rPr>
                <w:sz w:val="22"/>
                <w:szCs w:val="22"/>
              </w:rPr>
              <w:t>Основное мероприятие</w:t>
            </w:r>
          </w:p>
        </w:tc>
        <w:tc>
          <w:tcPr>
            <w:tcW w:w="2126" w:type="dxa"/>
          </w:tcPr>
          <w:p w:rsidR="0053251B" w:rsidRPr="009F291D" w:rsidRDefault="0053251B" w:rsidP="0053251B">
            <w:pPr>
              <w:spacing w:line="220" w:lineRule="auto"/>
              <w:jc w:val="center"/>
              <w:rPr>
                <w:sz w:val="22"/>
                <w:szCs w:val="22"/>
              </w:rPr>
            </w:pPr>
            <w:r w:rsidRPr="009F291D">
              <w:rPr>
                <w:sz w:val="24"/>
                <w:szCs w:val="24"/>
              </w:rPr>
              <w:t>Ввод жилья, предоставленного гражданам по договорам найма жилого помещения</w:t>
            </w:r>
          </w:p>
        </w:tc>
        <w:tc>
          <w:tcPr>
            <w:tcW w:w="1984" w:type="dxa"/>
          </w:tcPr>
          <w:p w:rsidR="0053251B" w:rsidRPr="009F291D" w:rsidRDefault="0053251B" w:rsidP="0053251B">
            <w:pPr>
              <w:spacing w:line="220" w:lineRule="auto"/>
              <w:jc w:val="center"/>
              <w:rPr>
                <w:sz w:val="22"/>
                <w:szCs w:val="22"/>
              </w:rPr>
            </w:pPr>
            <w:r>
              <w:rPr>
                <w:sz w:val="24"/>
                <w:szCs w:val="24"/>
              </w:rPr>
              <w:t>Администрация Алексеевского сельсовета Башмаковского района</w:t>
            </w:r>
          </w:p>
        </w:tc>
        <w:tc>
          <w:tcPr>
            <w:tcW w:w="708" w:type="dxa"/>
          </w:tcPr>
          <w:p w:rsidR="0053251B" w:rsidRPr="009F291D" w:rsidRDefault="0053251B" w:rsidP="0053251B">
            <w:pPr>
              <w:spacing w:line="220" w:lineRule="auto"/>
              <w:jc w:val="center"/>
              <w:rPr>
                <w:sz w:val="22"/>
                <w:szCs w:val="22"/>
              </w:rPr>
            </w:pPr>
          </w:p>
        </w:tc>
        <w:tc>
          <w:tcPr>
            <w:tcW w:w="448" w:type="dxa"/>
          </w:tcPr>
          <w:p w:rsidR="0053251B" w:rsidRPr="009F291D" w:rsidRDefault="0053251B" w:rsidP="0053251B">
            <w:pPr>
              <w:spacing w:line="220" w:lineRule="auto"/>
              <w:jc w:val="center"/>
              <w:rPr>
                <w:sz w:val="22"/>
                <w:szCs w:val="22"/>
              </w:rPr>
            </w:pPr>
          </w:p>
        </w:tc>
        <w:tc>
          <w:tcPr>
            <w:tcW w:w="532" w:type="dxa"/>
          </w:tcPr>
          <w:p w:rsidR="0053251B" w:rsidRPr="009F291D" w:rsidRDefault="0053251B" w:rsidP="0053251B">
            <w:pPr>
              <w:spacing w:line="220" w:lineRule="auto"/>
              <w:jc w:val="center"/>
              <w:rPr>
                <w:sz w:val="22"/>
                <w:szCs w:val="22"/>
              </w:rPr>
            </w:pPr>
          </w:p>
        </w:tc>
        <w:tc>
          <w:tcPr>
            <w:tcW w:w="440" w:type="dxa"/>
          </w:tcPr>
          <w:p w:rsidR="0053251B" w:rsidRPr="009F291D" w:rsidRDefault="0053251B" w:rsidP="0053251B">
            <w:pPr>
              <w:spacing w:line="220" w:lineRule="auto"/>
              <w:jc w:val="center"/>
              <w:rPr>
                <w:sz w:val="22"/>
                <w:szCs w:val="22"/>
              </w:rPr>
            </w:pPr>
          </w:p>
        </w:tc>
        <w:tc>
          <w:tcPr>
            <w:tcW w:w="425" w:type="dxa"/>
          </w:tcPr>
          <w:p w:rsidR="0053251B" w:rsidRPr="009F291D" w:rsidRDefault="0053251B" w:rsidP="0053251B">
            <w:pPr>
              <w:spacing w:line="220" w:lineRule="auto"/>
              <w:jc w:val="center"/>
              <w:rPr>
                <w:sz w:val="22"/>
                <w:szCs w:val="22"/>
              </w:rPr>
            </w:pPr>
          </w:p>
        </w:tc>
        <w:tc>
          <w:tcPr>
            <w:tcW w:w="1119" w:type="dxa"/>
            <w:tcBorders>
              <w:top w:val="single" w:sz="4" w:space="0" w:color="auto"/>
              <w:left w:val="single" w:sz="4" w:space="0" w:color="auto"/>
              <w:bottom w:val="single" w:sz="4" w:space="0" w:color="auto"/>
              <w:right w:val="single" w:sz="4" w:space="0" w:color="auto"/>
            </w:tcBorders>
            <w:shd w:val="clear" w:color="000000" w:fill="FFFFFF"/>
          </w:tcPr>
          <w:p w:rsidR="0053251B" w:rsidRPr="009F291D" w:rsidRDefault="0053251B" w:rsidP="0053251B">
            <w:pPr>
              <w:jc w:val="center"/>
              <w:rPr>
                <w:sz w:val="22"/>
                <w:szCs w:val="22"/>
              </w:rPr>
            </w:pPr>
          </w:p>
        </w:tc>
        <w:tc>
          <w:tcPr>
            <w:tcW w:w="1117" w:type="dxa"/>
            <w:tcBorders>
              <w:top w:val="single" w:sz="4" w:space="0" w:color="auto"/>
              <w:left w:val="nil"/>
              <w:bottom w:val="single" w:sz="4" w:space="0" w:color="auto"/>
              <w:right w:val="single" w:sz="4" w:space="0" w:color="auto"/>
            </w:tcBorders>
            <w:shd w:val="clear" w:color="000000" w:fill="FFFFFF"/>
          </w:tcPr>
          <w:p w:rsidR="0053251B" w:rsidRPr="009F291D" w:rsidRDefault="0053251B" w:rsidP="0053251B">
            <w:pPr>
              <w:jc w:val="center"/>
              <w:rPr>
                <w:sz w:val="22"/>
                <w:szCs w:val="22"/>
              </w:rPr>
            </w:pPr>
          </w:p>
        </w:tc>
        <w:tc>
          <w:tcPr>
            <w:tcW w:w="1116" w:type="dxa"/>
            <w:tcBorders>
              <w:top w:val="single" w:sz="4" w:space="0" w:color="auto"/>
              <w:left w:val="nil"/>
              <w:bottom w:val="single" w:sz="4" w:space="0" w:color="auto"/>
              <w:right w:val="single" w:sz="4" w:space="0" w:color="auto"/>
            </w:tcBorders>
            <w:shd w:val="clear" w:color="000000" w:fill="FFFFFF"/>
          </w:tcPr>
          <w:p w:rsidR="0053251B" w:rsidRPr="009F291D" w:rsidRDefault="0053251B" w:rsidP="0053251B">
            <w:pPr>
              <w:jc w:val="center"/>
              <w:rPr>
                <w:sz w:val="22"/>
                <w:szCs w:val="22"/>
              </w:rPr>
            </w:pPr>
          </w:p>
        </w:tc>
        <w:tc>
          <w:tcPr>
            <w:tcW w:w="1116" w:type="dxa"/>
            <w:tcBorders>
              <w:top w:val="single" w:sz="4" w:space="0" w:color="auto"/>
              <w:left w:val="nil"/>
              <w:bottom w:val="single" w:sz="4" w:space="0" w:color="auto"/>
              <w:right w:val="single" w:sz="4" w:space="0" w:color="auto"/>
            </w:tcBorders>
            <w:shd w:val="clear" w:color="000000" w:fill="FFFFFF"/>
          </w:tcPr>
          <w:p w:rsidR="0053251B" w:rsidRPr="009F291D" w:rsidRDefault="0053251B" w:rsidP="0053251B">
            <w:pPr>
              <w:jc w:val="center"/>
              <w:rPr>
                <w:sz w:val="22"/>
                <w:szCs w:val="22"/>
              </w:rPr>
            </w:pPr>
          </w:p>
        </w:tc>
        <w:tc>
          <w:tcPr>
            <w:tcW w:w="1061" w:type="dxa"/>
            <w:tcBorders>
              <w:top w:val="single" w:sz="4" w:space="0" w:color="auto"/>
              <w:left w:val="nil"/>
              <w:bottom w:val="single" w:sz="4" w:space="0" w:color="auto"/>
              <w:right w:val="single" w:sz="4" w:space="0" w:color="auto"/>
            </w:tcBorders>
            <w:shd w:val="clear" w:color="000000" w:fill="FFFFFF"/>
          </w:tcPr>
          <w:p w:rsidR="0053251B" w:rsidRPr="009F291D" w:rsidRDefault="0053251B" w:rsidP="0053251B">
            <w:pPr>
              <w:jc w:val="center"/>
              <w:rPr>
                <w:sz w:val="22"/>
                <w:szCs w:val="22"/>
              </w:rPr>
            </w:pPr>
          </w:p>
        </w:tc>
        <w:tc>
          <w:tcPr>
            <w:tcW w:w="1134" w:type="dxa"/>
            <w:tcBorders>
              <w:top w:val="single" w:sz="4" w:space="0" w:color="auto"/>
              <w:left w:val="nil"/>
              <w:bottom w:val="single" w:sz="4" w:space="0" w:color="auto"/>
              <w:right w:val="single" w:sz="4" w:space="0" w:color="auto"/>
            </w:tcBorders>
            <w:shd w:val="clear" w:color="000000" w:fill="FFFFFF"/>
          </w:tcPr>
          <w:p w:rsidR="0053251B" w:rsidRPr="009F291D" w:rsidRDefault="0053251B" w:rsidP="0053251B">
            <w:pPr>
              <w:jc w:val="center"/>
              <w:rPr>
                <w:sz w:val="22"/>
                <w:szCs w:val="22"/>
              </w:rPr>
            </w:pPr>
          </w:p>
        </w:tc>
      </w:tr>
      <w:tr w:rsidR="0053251B" w:rsidRPr="009F291D" w:rsidTr="00F21E13">
        <w:trPr>
          <w:gridAfter w:val="1"/>
          <w:wAfter w:w="8" w:type="dxa"/>
        </w:trPr>
        <w:tc>
          <w:tcPr>
            <w:tcW w:w="426" w:type="dxa"/>
          </w:tcPr>
          <w:p w:rsidR="0053251B" w:rsidRPr="009F291D" w:rsidRDefault="0053251B" w:rsidP="0053251B">
            <w:pPr>
              <w:jc w:val="center"/>
              <w:rPr>
                <w:sz w:val="22"/>
                <w:szCs w:val="22"/>
              </w:rPr>
            </w:pPr>
            <w:r>
              <w:rPr>
                <w:sz w:val="22"/>
                <w:szCs w:val="22"/>
              </w:rPr>
              <w:t>2</w:t>
            </w:r>
            <w:r w:rsidRPr="009F291D">
              <w:rPr>
                <w:sz w:val="22"/>
                <w:szCs w:val="22"/>
              </w:rPr>
              <w:t>.</w:t>
            </w:r>
          </w:p>
        </w:tc>
        <w:tc>
          <w:tcPr>
            <w:tcW w:w="1843" w:type="dxa"/>
          </w:tcPr>
          <w:p w:rsidR="0053251B" w:rsidRPr="009F291D" w:rsidRDefault="0053251B" w:rsidP="0053251B">
            <w:pPr>
              <w:jc w:val="center"/>
              <w:rPr>
                <w:sz w:val="22"/>
                <w:szCs w:val="22"/>
              </w:rPr>
            </w:pPr>
            <w:r w:rsidRPr="009F291D">
              <w:rPr>
                <w:sz w:val="22"/>
                <w:szCs w:val="22"/>
              </w:rPr>
              <w:t>Основное мероприятие</w:t>
            </w:r>
          </w:p>
        </w:tc>
        <w:tc>
          <w:tcPr>
            <w:tcW w:w="2126" w:type="dxa"/>
          </w:tcPr>
          <w:p w:rsidR="0053251B" w:rsidRDefault="0053251B" w:rsidP="0053251B">
            <w:pPr>
              <w:spacing w:line="228" w:lineRule="auto"/>
              <w:jc w:val="center"/>
              <w:rPr>
                <w:sz w:val="24"/>
                <w:szCs w:val="24"/>
              </w:rPr>
            </w:pPr>
            <w:r w:rsidRPr="009F291D">
              <w:rPr>
                <w:sz w:val="24"/>
                <w:szCs w:val="24"/>
              </w:rPr>
              <w:t>Благоустройство</w:t>
            </w:r>
          </w:p>
          <w:p w:rsidR="0053251B" w:rsidRDefault="0053251B" w:rsidP="0053251B">
            <w:pPr>
              <w:spacing w:line="228" w:lineRule="auto"/>
              <w:jc w:val="center"/>
              <w:rPr>
                <w:color w:val="FF0000"/>
                <w:sz w:val="24"/>
                <w:szCs w:val="24"/>
              </w:rPr>
            </w:pPr>
          </w:p>
          <w:p w:rsidR="0053251B" w:rsidRPr="009F291D" w:rsidRDefault="0053251B" w:rsidP="0053251B">
            <w:pPr>
              <w:jc w:val="center"/>
              <w:rPr>
                <w:sz w:val="22"/>
                <w:szCs w:val="22"/>
              </w:rPr>
            </w:pPr>
          </w:p>
        </w:tc>
        <w:tc>
          <w:tcPr>
            <w:tcW w:w="1984" w:type="dxa"/>
          </w:tcPr>
          <w:p w:rsidR="0053251B" w:rsidRPr="009F291D" w:rsidRDefault="0053251B" w:rsidP="0053251B">
            <w:pPr>
              <w:spacing w:line="220" w:lineRule="auto"/>
              <w:jc w:val="center"/>
              <w:rPr>
                <w:sz w:val="22"/>
                <w:szCs w:val="22"/>
              </w:rPr>
            </w:pPr>
            <w:r>
              <w:rPr>
                <w:sz w:val="24"/>
                <w:szCs w:val="24"/>
              </w:rPr>
              <w:t>Администрация Алексеевского сельсовета Башмаковского района</w:t>
            </w:r>
          </w:p>
        </w:tc>
        <w:tc>
          <w:tcPr>
            <w:tcW w:w="708" w:type="dxa"/>
          </w:tcPr>
          <w:p w:rsidR="0053251B" w:rsidRPr="009F291D" w:rsidRDefault="0053251B" w:rsidP="0053251B">
            <w:pPr>
              <w:spacing w:line="220" w:lineRule="auto"/>
              <w:jc w:val="center"/>
              <w:rPr>
                <w:sz w:val="22"/>
                <w:szCs w:val="22"/>
              </w:rPr>
            </w:pPr>
          </w:p>
        </w:tc>
        <w:tc>
          <w:tcPr>
            <w:tcW w:w="448" w:type="dxa"/>
          </w:tcPr>
          <w:p w:rsidR="0053251B" w:rsidRPr="009F291D" w:rsidRDefault="0053251B" w:rsidP="0053251B">
            <w:pPr>
              <w:spacing w:line="220" w:lineRule="auto"/>
              <w:jc w:val="center"/>
              <w:rPr>
                <w:sz w:val="22"/>
                <w:szCs w:val="22"/>
              </w:rPr>
            </w:pPr>
          </w:p>
        </w:tc>
        <w:tc>
          <w:tcPr>
            <w:tcW w:w="532" w:type="dxa"/>
          </w:tcPr>
          <w:p w:rsidR="0053251B" w:rsidRPr="009F291D" w:rsidRDefault="0053251B" w:rsidP="0053251B">
            <w:pPr>
              <w:spacing w:line="220" w:lineRule="auto"/>
              <w:jc w:val="center"/>
              <w:rPr>
                <w:sz w:val="22"/>
                <w:szCs w:val="22"/>
              </w:rPr>
            </w:pPr>
          </w:p>
        </w:tc>
        <w:tc>
          <w:tcPr>
            <w:tcW w:w="440" w:type="dxa"/>
          </w:tcPr>
          <w:p w:rsidR="0053251B" w:rsidRPr="009F291D" w:rsidRDefault="0053251B" w:rsidP="0053251B">
            <w:pPr>
              <w:spacing w:line="220" w:lineRule="auto"/>
              <w:jc w:val="center"/>
              <w:rPr>
                <w:sz w:val="22"/>
                <w:szCs w:val="22"/>
              </w:rPr>
            </w:pPr>
          </w:p>
        </w:tc>
        <w:tc>
          <w:tcPr>
            <w:tcW w:w="425" w:type="dxa"/>
          </w:tcPr>
          <w:p w:rsidR="0053251B" w:rsidRPr="009F291D" w:rsidRDefault="0053251B" w:rsidP="0053251B">
            <w:pPr>
              <w:spacing w:line="220" w:lineRule="auto"/>
              <w:jc w:val="center"/>
              <w:rPr>
                <w:sz w:val="22"/>
                <w:szCs w:val="22"/>
              </w:rPr>
            </w:pPr>
          </w:p>
        </w:tc>
        <w:tc>
          <w:tcPr>
            <w:tcW w:w="1119" w:type="dxa"/>
            <w:tcBorders>
              <w:top w:val="single" w:sz="4" w:space="0" w:color="auto"/>
              <w:left w:val="single" w:sz="4" w:space="0" w:color="auto"/>
              <w:bottom w:val="single" w:sz="4" w:space="0" w:color="auto"/>
              <w:right w:val="single" w:sz="4" w:space="0" w:color="auto"/>
            </w:tcBorders>
            <w:shd w:val="clear" w:color="000000" w:fill="FFFFFF"/>
            <w:noWrap/>
          </w:tcPr>
          <w:p w:rsidR="0053251B" w:rsidRPr="009F291D" w:rsidRDefault="00B676C3" w:rsidP="0053251B">
            <w:pPr>
              <w:jc w:val="center"/>
              <w:rPr>
                <w:sz w:val="24"/>
                <w:szCs w:val="24"/>
              </w:rPr>
            </w:pPr>
            <w:r>
              <w:rPr>
                <w:sz w:val="24"/>
                <w:szCs w:val="24"/>
              </w:rPr>
              <w:t>172,85</w:t>
            </w:r>
          </w:p>
        </w:tc>
        <w:tc>
          <w:tcPr>
            <w:tcW w:w="1117" w:type="dxa"/>
            <w:tcBorders>
              <w:top w:val="single" w:sz="4" w:space="0" w:color="auto"/>
              <w:left w:val="nil"/>
              <w:bottom w:val="single" w:sz="4" w:space="0" w:color="auto"/>
              <w:right w:val="single" w:sz="4" w:space="0" w:color="auto"/>
            </w:tcBorders>
            <w:shd w:val="clear" w:color="000000" w:fill="FFFFFF"/>
            <w:noWrap/>
          </w:tcPr>
          <w:p w:rsidR="0053251B" w:rsidRPr="009F291D" w:rsidRDefault="00B676C3" w:rsidP="0053251B">
            <w:pPr>
              <w:jc w:val="center"/>
              <w:rPr>
                <w:sz w:val="24"/>
                <w:szCs w:val="24"/>
              </w:rPr>
            </w:pPr>
            <w:r>
              <w:rPr>
                <w:sz w:val="24"/>
                <w:szCs w:val="24"/>
              </w:rPr>
              <w:t>60,0</w:t>
            </w:r>
          </w:p>
        </w:tc>
        <w:tc>
          <w:tcPr>
            <w:tcW w:w="1116" w:type="dxa"/>
            <w:tcBorders>
              <w:top w:val="single" w:sz="4" w:space="0" w:color="auto"/>
              <w:left w:val="nil"/>
              <w:bottom w:val="single" w:sz="4" w:space="0" w:color="auto"/>
              <w:right w:val="single" w:sz="4" w:space="0" w:color="auto"/>
            </w:tcBorders>
            <w:shd w:val="clear" w:color="000000" w:fill="FFFFFF"/>
          </w:tcPr>
          <w:p w:rsidR="0053251B" w:rsidRPr="009F291D" w:rsidRDefault="0053251B" w:rsidP="0053251B">
            <w:pPr>
              <w:jc w:val="center"/>
              <w:rPr>
                <w:sz w:val="22"/>
                <w:szCs w:val="22"/>
              </w:rPr>
            </w:pPr>
          </w:p>
        </w:tc>
        <w:tc>
          <w:tcPr>
            <w:tcW w:w="1116" w:type="dxa"/>
            <w:tcBorders>
              <w:top w:val="single" w:sz="4" w:space="0" w:color="auto"/>
              <w:left w:val="nil"/>
              <w:bottom w:val="single" w:sz="4" w:space="0" w:color="auto"/>
              <w:right w:val="single" w:sz="4" w:space="0" w:color="auto"/>
            </w:tcBorders>
            <w:shd w:val="clear" w:color="000000" w:fill="FFFFFF"/>
          </w:tcPr>
          <w:p w:rsidR="0053251B" w:rsidRPr="009F291D" w:rsidRDefault="0053251B" w:rsidP="0053251B">
            <w:pPr>
              <w:jc w:val="center"/>
              <w:rPr>
                <w:sz w:val="22"/>
                <w:szCs w:val="22"/>
              </w:rPr>
            </w:pPr>
          </w:p>
        </w:tc>
        <w:tc>
          <w:tcPr>
            <w:tcW w:w="1061" w:type="dxa"/>
            <w:tcBorders>
              <w:top w:val="single" w:sz="4" w:space="0" w:color="auto"/>
              <w:left w:val="nil"/>
              <w:bottom w:val="single" w:sz="4" w:space="0" w:color="auto"/>
              <w:right w:val="single" w:sz="4" w:space="0" w:color="auto"/>
            </w:tcBorders>
            <w:shd w:val="clear" w:color="000000" w:fill="FFFFFF"/>
          </w:tcPr>
          <w:p w:rsidR="0053251B" w:rsidRPr="009F291D" w:rsidRDefault="0053251B" w:rsidP="0053251B">
            <w:pPr>
              <w:jc w:val="center"/>
              <w:rPr>
                <w:sz w:val="22"/>
                <w:szCs w:val="22"/>
              </w:rPr>
            </w:pPr>
          </w:p>
        </w:tc>
        <w:tc>
          <w:tcPr>
            <w:tcW w:w="1134" w:type="dxa"/>
            <w:tcBorders>
              <w:top w:val="single" w:sz="4" w:space="0" w:color="auto"/>
              <w:left w:val="nil"/>
              <w:bottom w:val="single" w:sz="4" w:space="0" w:color="auto"/>
              <w:right w:val="single" w:sz="4" w:space="0" w:color="auto"/>
            </w:tcBorders>
            <w:shd w:val="clear" w:color="000000" w:fill="FFFFFF"/>
          </w:tcPr>
          <w:p w:rsidR="0053251B" w:rsidRPr="009F291D" w:rsidRDefault="0053251B" w:rsidP="0053251B">
            <w:pPr>
              <w:jc w:val="center"/>
              <w:rPr>
                <w:sz w:val="22"/>
                <w:szCs w:val="22"/>
              </w:rPr>
            </w:pPr>
          </w:p>
        </w:tc>
      </w:tr>
      <w:tr w:rsidR="0053251B" w:rsidRPr="009F291D" w:rsidTr="00F21E13">
        <w:trPr>
          <w:gridAfter w:val="1"/>
          <w:wAfter w:w="8" w:type="dxa"/>
        </w:trPr>
        <w:tc>
          <w:tcPr>
            <w:tcW w:w="426" w:type="dxa"/>
          </w:tcPr>
          <w:p w:rsidR="0053251B" w:rsidRPr="009F291D" w:rsidRDefault="00925F0E" w:rsidP="0053251B">
            <w:pPr>
              <w:jc w:val="center"/>
              <w:rPr>
                <w:sz w:val="22"/>
                <w:szCs w:val="22"/>
              </w:rPr>
            </w:pPr>
            <w:r>
              <w:rPr>
                <w:sz w:val="22"/>
                <w:szCs w:val="22"/>
              </w:rPr>
              <w:t>3</w:t>
            </w:r>
            <w:r w:rsidR="0053251B" w:rsidRPr="009F291D">
              <w:rPr>
                <w:sz w:val="22"/>
                <w:szCs w:val="22"/>
              </w:rPr>
              <w:t>.</w:t>
            </w:r>
          </w:p>
        </w:tc>
        <w:tc>
          <w:tcPr>
            <w:tcW w:w="1843" w:type="dxa"/>
          </w:tcPr>
          <w:p w:rsidR="0053251B" w:rsidRPr="009F291D" w:rsidRDefault="0053251B" w:rsidP="0053251B">
            <w:pPr>
              <w:jc w:val="center"/>
              <w:rPr>
                <w:sz w:val="22"/>
                <w:szCs w:val="22"/>
              </w:rPr>
            </w:pPr>
            <w:r w:rsidRPr="009F291D">
              <w:rPr>
                <w:sz w:val="22"/>
                <w:szCs w:val="22"/>
              </w:rPr>
              <w:t>Основное мероприятие</w:t>
            </w:r>
          </w:p>
        </w:tc>
        <w:tc>
          <w:tcPr>
            <w:tcW w:w="2126" w:type="dxa"/>
          </w:tcPr>
          <w:p w:rsidR="0053251B" w:rsidRPr="009F291D" w:rsidRDefault="0053251B" w:rsidP="0053251B">
            <w:pPr>
              <w:jc w:val="center"/>
              <w:rPr>
                <w:sz w:val="22"/>
                <w:szCs w:val="22"/>
              </w:rPr>
            </w:pPr>
            <w:r w:rsidRPr="009F291D">
              <w:rPr>
                <w:sz w:val="22"/>
                <w:szCs w:val="22"/>
              </w:rPr>
              <w:t>Развитие транспортной инфраструктуры на сельских территориях</w:t>
            </w:r>
          </w:p>
        </w:tc>
        <w:tc>
          <w:tcPr>
            <w:tcW w:w="1984" w:type="dxa"/>
          </w:tcPr>
          <w:p w:rsidR="0053251B" w:rsidRPr="009F291D" w:rsidRDefault="0053251B" w:rsidP="0053251B">
            <w:pPr>
              <w:spacing w:line="252" w:lineRule="auto"/>
              <w:jc w:val="center"/>
              <w:rPr>
                <w:sz w:val="22"/>
                <w:szCs w:val="22"/>
              </w:rPr>
            </w:pPr>
            <w:r>
              <w:rPr>
                <w:sz w:val="24"/>
                <w:szCs w:val="24"/>
              </w:rPr>
              <w:t>Администрация Алексеевского сельсовета Башмаковского района</w:t>
            </w:r>
          </w:p>
        </w:tc>
        <w:tc>
          <w:tcPr>
            <w:tcW w:w="708" w:type="dxa"/>
          </w:tcPr>
          <w:p w:rsidR="0053251B" w:rsidRPr="009F291D" w:rsidRDefault="0053251B" w:rsidP="0053251B">
            <w:pPr>
              <w:spacing w:line="252" w:lineRule="auto"/>
              <w:jc w:val="center"/>
              <w:rPr>
                <w:sz w:val="22"/>
                <w:szCs w:val="22"/>
              </w:rPr>
            </w:pPr>
          </w:p>
        </w:tc>
        <w:tc>
          <w:tcPr>
            <w:tcW w:w="448" w:type="dxa"/>
          </w:tcPr>
          <w:p w:rsidR="0053251B" w:rsidRPr="009F291D" w:rsidRDefault="0053251B" w:rsidP="0053251B">
            <w:pPr>
              <w:spacing w:line="252" w:lineRule="auto"/>
              <w:jc w:val="center"/>
              <w:rPr>
                <w:sz w:val="22"/>
                <w:szCs w:val="22"/>
              </w:rPr>
            </w:pPr>
          </w:p>
        </w:tc>
        <w:tc>
          <w:tcPr>
            <w:tcW w:w="532" w:type="dxa"/>
          </w:tcPr>
          <w:p w:rsidR="0053251B" w:rsidRPr="009F291D" w:rsidRDefault="0053251B" w:rsidP="0053251B">
            <w:pPr>
              <w:spacing w:line="252" w:lineRule="auto"/>
              <w:jc w:val="center"/>
              <w:rPr>
                <w:sz w:val="22"/>
                <w:szCs w:val="22"/>
              </w:rPr>
            </w:pPr>
          </w:p>
        </w:tc>
        <w:tc>
          <w:tcPr>
            <w:tcW w:w="440" w:type="dxa"/>
          </w:tcPr>
          <w:p w:rsidR="0053251B" w:rsidRPr="009F291D" w:rsidRDefault="0053251B" w:rsidP="0053251B">
            <w:pPr>
              <w:spacing w:line="252" w:lineRule="auto"/>
              <w:jc w:val="center"/>
              <w:rPr>
                <w:sz w:val="22"/>
                <w:szCs w:val="22"/>
              </w:rPr>
            </w:pPr>
          </w:p>
        </w:tc>
        <w:tc>
          <w:tcPr>
            <w:tcW w:w="425" w:type="dxa"/>
          </w:tcPr>
          <w:p w:rsidR="0053251B" w:rsidRPr="009F291D" w:rsidRDefault="0053251B" w:rsidP="0053251B">
            <w:pPr>
              <w:spacing w:line="252" w:lineRule="auto"/>
              <w:jc w:val="center"/>
              <w:rPr>
                <w:sz w:val="22"/>
                <w:szCs w:val="22"/>
              </w:rPr>
            </w:pPr>
          </w:p>
        </w:tc>
        <w:tc>
          <w:tcPr>
            <w:tcW w:w="1119" w:type="dxa"/>
            <w:tcBorders>
              <w:top w:val="single" w:sz="4" w:space="0" w:color="auto"/>
              <w:left w:val="single" w:sz="4" w:space="0" w:color="auto"/>
              <w:bottom w:val="single" w:sz="4" w:space="0" w:color="auto"/>
              <w:right w:val="single" w:sz="4" w:space="0" w:color="auto"/>
            </w:tcBorders>
            <w:shd w:val="clear" w:color="auto" w:fill="auto"/>
            <w:noWrap/>
          </w:tcPr>
          <w:p w:rsidR="0053251B" w:rsidRPr="009F291D" w:rsidRDefault="00B676C3" w:rsidP="0053251B">
            <w:pPr>
              <w:jc w:val="center"/>
              <w:rPr>
                <w:sz w:val="22"/>
                <w:szCs w:val="22"/>
              </w:rPr>
            </w:pPr>
            <w:r>
              <w:rPr>
                <w:sz w:val="22"/>
                <w:szCs w:val="22"/>
              </w:rPr>
              <w:t>1009,61</w:t>
            </w:r>
          </w:p>
        </w:tc>
        <w:tc>
          <w:tcPr>
            <w:tcW w:w="1117" w:type="dxa"/>
            <w:tcBorders>
              <w:top w:val="single" w:sz="4" w:space="0" w:color="auto"/>
              <w:left w:val="nil"/>
              <w:bottom w:val="single" w:sz="4" w:space="0" w:color="auto"/>
              <w:right w:val="single" w:sz="4" w:space="0" w:color="auto"/>
            </w:tcBorders>
            <w:shd w:val="clear" w:color="auto" w:fill="auto"/>
            <w:noWrap/>
          </w:tcPr>
          <w:p w:rsidR="0053251B" w:rsidRPr="009F291D" w:rsidRDefault="00B676C3" w:rsidP="0053251B">
            <w:pPr>
              <w:jc w:val="center"/>
              <w:rPr>
                <w:sz w:val="22"/>
                <w:szCs w:val="22"/>
              </w:rPr>
            </w:pPr>
            <w:r>
              <w:rPr>
                <w:sz w:val="22"/>
                <w:szCs w:val="22"/>
              </w:rPr>
              <w:t>528,85</w:t>
            </w:r>
          </w:p>
        </w:tc>
        <w:tc>
          <w:tcPr>
            <w:tcW w:w="1116" w:type="dxa"/>
            <w:tcBorders>
              <w:top w:val="single" w:sz="4" w:space="0" w:color="auto"/>
              <w:left w:val="nil"/>
              <w:bottom w:val="single" w:sz="4" w:space="0" w:color="auto"/>
              <w:right w:val="single" w:sz="4" w:space="0" w:color="auto"/>
            </w:tcBorders>
            <w:shd w:val="clear" w:color="auto" w:fill="auto"/>
          </w:tcPr>
          <w:p w:rsidR="0053251B" w:rsidRPr="009F291D" w:rsidRDefault="0053251B" w:rsidP="0053251B">
            <w:pPr>
              <w:jc w:val="center"/>
              <w:rPr>
                <w:sz w:val="22"/>
                <w:szCs w:val="22"/>
              </w:rPr>
            </w:pPr>
          </w:p>
        </w:tc>
        <w:tc>
          <w:tcPr>
            <w:tcW w:w="1116" w:type="dxa"/>
            <w:tcBorders>
              <w:top w:val="single" w:sz="4" w:space="0" w:color="auto"/>
              <w:left w:val="nil"/>
              <w:bottom w:val="single" w:sz="4" w:space="0" w:color="auto"/>
              <w:right w:val="single" w:sz="4" w:space="0" w:color="auto"/>
            </w:tcBorders>
            <w:shd w:val="clear" w:color="auto" w:fill="auto"/>
          </w:tcPr>
          <w:p w:rsidR="0053251B" w:rsidRPr="009F291D" w:rsidRDefault="0053251B" w:rsidP="0053251B">
            <w:pPr>
              <w:jc w:val="center"/>
              <w:rPr>
                <w:sz w:val="22"/>
                <w:szCs w:val="22"/>
              </w:rPr>
            </w:pPr>
          </w:p>
        </w:tc>
        <w:tc>
          <w:tcPr>
            <w:tcW w:w="1061" w:type="dxa"/>
            <w:tcBorders>
              <w:top w:val="single" w:sz="4" w:space="0" w:color="auto"/>
              <w:left w:val="nil"/>
              <w:bottom w:val="single" w:sz="4" w:space="0" w:color="auto"/>
              <w:right w:val="single" w:sz="4" w:space="0" w:color="auto"/>
            </w:tcBorders>
            <w:shd w:val="clear" w:color="auto" w:fill="auto"/>
          </w:tcPr>
          <w:p w:rsidR="0053251B" w:rsidRPr="009F291D" w:rsidRDefault="0053251B" w:rsidP="0053251B">
            <w:pPr>
              <w:jc w:val="center"/>
              <w:rPr>
                <w:sz w:val="22"/>
                <w:szCs w:val="22"/>
              </w:rPr>
            </w:pPr>
          </w:p>
        </w:tc>
        <w:tc>
          <w:tcPr>
            <w:tcW w:w="1134" w:type="dxa"/>
            <w:tcBorders>
              <w:top w:val="single" w:sz="4" w:space="0" w:color="auto"/>
              <w:left w:val="nil"/>
              <w:bottom w:val="single" w:sz="4" w:space="0" w:color="auto"/>
              <w:right w:val="single" w:sz="4" w:space="0" w:color="auto"/>
            </w:tcBorders>
            <w:shd w:val="clear" w:color="auto" w:fill="auto"/>
          </w:tcPr>
          <w:p w:rsidR="0053251B" w:rsidRPr="009F291D" w:rsidRDefault="0053251B" w:rsidP="0053251B">
            <w:pPr>
              <w:jc w:val="center"/>
              <w:rPr>
                <w:sz w:val="22"/>
                <w:szCs w:val="22"/>
              </w:rPr>
            </w:pPr>
          </w:p>
        </w:tc>
      </w:tr>
    </w:tbl>
    <w:p w:rsidR="001527F5" w:rsidRDefault="001527F5" w:rsidP="001527F5">
      <w:pPr>
        <w:autoSpaceDE w:val="0"/>
        <w:autoSpaceDN w:val="0"/>
        <w:adjustRightInd w:val="0"/>
        <w:jc w:val="center"/>
        <w:rPr>
          <w:sz w:val="24"/>
          <w:szCs w:val="24"/>
        </w:rPr>
      </w:pPr>
    </w:p>
    <w:p w:rsidR="002A494A" w:rsidRDefault="002A494A" w:rsidP="006703D0">
      <w:pPr>
        <w:jc w:val="center"/>
      </w:pPr>
    </w:p>
    <w:p w:rsidR="00C734C0" w:rsidRDefault="00C734C0" w:rsidP="006703D0">
      <w:pPr>
        <w:jc w:val="center"/>
      </w:pPr>
    </w:p>
    <w:p w:rsidR="00C734C0" w:rsidRDefault="00C734C0" w:rsidP="006703D0">
      <w:pPr>
        <w:jc w:val="center"/>
      </w:pPr>
    </w:p>
    <w:p w:rsidR="00C734C0" w:rsidRDefault="00C734C0" w:rsidP="006703D0">
      <w:pPr>
        <w:jc w:val="center"/>
      </w:pPr>
    </w:p>
    <w:p w:rsidR="00C734C0" w:rsidRDefault="00C734C0" w:rsidP="006703D0">
      <w:pPr>
        <w:jc w:val="center"/>
      </w:pPr>
    </w:p>
    <w:p w:rsidR="00C734C0" w:rsidRDefault="00C734C0" w:rsidP="006703D0">
      <w:pPr>
        <w:jc w:val="center"/>
      </w:pPr>
    </w:p>
    <w:p w:rsidR="00C734C0" w:rsidRDefault="00C734C0" w:rsidP="006703D0">
      <w:pPr>
        <w:jc w:val="center"/>
      </w:pPr>
    </w:p>
    <w:p w:rsidR="00C734C0" w:rsidRDefault="00C734C0" w:rsidP="006703D0">
      <w:pPr>
        <w:jc w:val="center"/>
      </w:pPr>
    </w:p>
    <w:p w:rsidR="00C734C0" w:rsidRDefault="00C734C0" w:rsidP="006703D0">
      <w:pPr>
        <w:jc w:val="center"/>
      </w:pPr>
    </w:p>
    <w:p w:rsidR="00C734C0" w:rsidRDefault="00C734C0" w:rsidP="006703D0">
      <w:pPr>
        <w:jc w:val="center"/>
      </w:pPr>
    </w:p>
    <w:p w:rsidR="00C734C0" w:rsidRDefault="00C734C0" w:rsidP="006703D0">
      <w:pPr>
        <w:jc w:val="center"/>
      </w:pPr>
    </w:p>
    <w:p w:rsidR="00C734C0" w:rsidRDefault="00C734C0" w:rsidP="006703D0">
      <w:pPr>
        <w:jc w:val="center"/>
      </w:pPr>
    </w:p>
    <w:p w:rsidR="00C734C0" w:rsidRDefault="00C734C0" w:rsidP="006703D0">
      <w:pPr>
        <w:jc w:val="center"/>
      </w:pPr>
    </w:p>
    <w:p w:rsidR="00C734C0" w:rsidRDefault="00C734C0" w:rsidP="006703D0">
      <w:pPr>
        <w:jc w:val="center"/>
      </w:pPr>
    </w:p>
    <w:p w:rsidR="00C734C0" w:rsidRDefault="00C734C0" w:rsidP="006703D0">
      <w:pPr>
        <w:jc w:val="center"/>
      </w:pPr>
    </w:p>
    <w:p w:rsidR="00C734C0" w:rsidRDefault="00C734C0" w:rsidP="006703D0">
      <w:pPr>
        <w:jc w:val="center"/>
      </w:pPr>
    </w:p>
    <w:p w:rsidR="00C734C0" w:rsidRDefault="00C734C0" w:rsidP="006703D0">
      <w:pPr>
        <w:jc w:val="center"/>
      </w:pPr>
    </w:p>
    <w:p w:rsidR="00C734C0" w:rsidRDefault="00C734C0" w:rsidP="006703D0">
      <w:pPr>
        <w:jc w:val="center"/>
      </w:pPr>
    </w:p>
    <w:p w:rsidR="00C734C0" w:rsidRDefault="00C734C0" w:rsidP="006703D0">
      <w:pPr>
        <w:jc w:val="center"/>
      </w:pPr>
    </w:p>
    <w:p w:rsidR="00C734C0" w:rsidRDefault="00C734C0" w:rsidP="006703D0">
      <w:pPr>
        <w:jc w:val="center"/>
      </w:pPr>
    </w:p>
    <w:p w:rsidR="00C734C0" w:rsidRDefault="00C734C0" w:rsidP="006703D0">
      <w:pPr>
        <w:jc w:val="center"/>
      </w:pPr>
    </w:p>
    <w:p w:rsidR="00C734C0" w:rsidRDefault="00C734C0" w:rsidP="006703D0">
      <w:pPr>
        <w:jc w:val="center"/>
      </w:pPr>
    </w:p>
    <w:p w:rsidR="00E63561" w:rsidRDefault="00E63561" w:rsidP="006703D0">
      <w:pPr>
        <w:jc w:val="center"/>
      </w:pPr>
    </w:p>
    <w:p w:rsidR="002A494A" w:rsidRPr="002E7B7C" w:rsidRDefault="002A494A" w:rsidP="002A494A">
      <w:pPr>
        <w:ind w:left="5760"/>
        <w:jc w:val="right"/>
        <w:rPr>
          <w:sz w:val="24"/>
          <w:szCs w:val="24"/>
        </w:rPr>
      </w:pPr>
      <w:r w:rsidRPr="002E7B7C">
        <w:rPr>
          <w:sz w:val="24"/>
          <w:szCs w:val="24"/>
        </w:rPr>
        <w:lastRenderedPageBreak/>
        <w:t xml:space="preserve">Приложение № </w:t>
      </w:r>
      <w:r>
        <w:rPr>
          <w:sz w:val="24"/>
          <w:szCs w:val="24"/>
        </w:rPr>
        <w:t>4</w:t>
      </w:r>
    </w:p>
    <w:p w:rsidR="002A494A" w:rsidRPr="002E7B7C" w:rsidRDefault="002A494A" w:rsidP="002A494A">
      <w:pPr>
        <w:jc w:val="right"/>
        <w:rPr>
          <w:sz w:val="24"/>
          <w:szCs w:val="24"/>
        </w:rPr>
      </w:pPr>
      <w:r w:rsidRPr="002E7B7C">
        <w:rPr>
          <w:sz w:val="24"/>
          <w:szCs w:val="24"/>
        </w:rPr>
        <w:t xml:space="preserve">                                                                                  к муниципальной программе</w:t>
      </w:r>
    </w:p>
    <w:p w:rsidR="002A494A" w:rsidRDefault="002A494A" w:rsidP="002A494A">
      <w:pPr>
        <w:autoSpaceDE w:val="0"/>
        <w:autoSpaceDN w:val="0"/>
        <w:adjustRightInd w:val="0"/>
        <w:jc w:val="right"/>
        <w:rPr>
          <w:sz w:val="24"/>
          <w:szCs w:val="24"/>
        </w:rPr>
      </w:pPr>
      <w:r w:rsidRPr="002E7B7C">
        <w:rPr>
          <w:sz w:val="24"/>
          <w:szCs w:val="24"/>
        </w:rPr>
        <w:t>«</w:t>
      </w:r>
      <w:r>
        <w:rPr>
          <w:sz w:val="24"/>
          <w:szCs w:val="24"/>
        </w:rPr>
        <w:t>Комплексное развитие на территории</w:t>
      </w:r>
    </w:p>
    <w:p w:rsidR="002A494A" w:rsidRPr="002E7B7C" w:rsidRDefault="002A494A" w:rsidP="002A494A">
      <w:pPr>
        <w:autoSpaceDE w:val="0"/>
        <w:autoSpaceDN w:val="0"/>
        <w:adjustRightInd w:val="0"/>
        <w:jc w:val="right"/>
        <w:rPr>
          <w:rStyle w:val="af8"/>
          <w:b w:val="0"/>
          <w:color w:val="000000"/>
          <w:sz w:val="24"/>
          <w:szCs w:val="24"/>
        </w:rPr>
      </w:pPr>
      <w:r w:rsidRPr="002E7B7C">
        <w:rPr>
          <w:rStyle w:val="af8"/>
          <w:b w:val="0"/>
          <w:color w:val="000000"/>
          <w:sz w:val="24"/>
          <w:szCs w:val="24"/>
        </w:rPr>
        <w:t xml:space="preserve"> муниципального образования </w:t>
      </w:r>
    </w:p>
    <w:p w:rsidR="002A494A" w:rsidRPr="002E7B7C" w:rsidRDefault="00D11A60" w:rsidP="002A494A">
      <w:pPr>
        <w:autoSpaceDE w:val="0"/>
        <w:autoSpaceDN w:val="0"/>
        <w:adjustRightInd w:val="0"/>
        <w:jc w:val="right"/>
        <w:rPr>
          <w:sz w:val="24"/>
          <w:szCs w:val="24"/>
        </w:rPr>
      </w:pPr>
      <w:r>
        <w:rPr>
          <w:sz w:val="24"/>
          <w:szCs w:val="24"/>
        </w:rPr>
        <w:t>Алексеевского</w:t>
      </w:r>
      <w:r w:rsidR="002A494A" w:rsidRPr="002E7B7C">
        <w:rPr>
          <w:sz w:val="24"/>
          <w:szCs w:val="24"/>
        </w:rPr>
        <w:t xml:space="preserve"> сельсовета Башмаковского района </w:t>
      </w:r>
    </w:p>
    <w:p w:rsidR="002A494A" w:rsidRDefault="002A494A" w:rsidP="002A494A">
      <w:pPr>
        <w:autoSpaceDE w:val="0"/>
        <w:autoSpaceDN w:val="0"/>
        <w:adjustRightInd w:val="0"/>
        <w:jc w:val="right"/>
        <w:rPr>
          <w:sz w:val="24"/>
          <w:szCs w:val="24"/>
        </w:rPr>
      </w:pPr>
      <w:r w:rsidRPr="002E7B7C">
        <w:rPr>
          <w:sz w:val="24"/>
          <w:szCs w:val="24"/>
        </w:rPr>
        <w:t>Пензенской области на 20</w:t>
      </w:r>
      <w:r>
        <w:rPr>
          <w:sz w:val="24"/>
          <w:szCs w:val="24"/>
        </w:rPr>
        <w:t>20</w:t>
      </w:r>
      <w:r w:rsidRPr="002E7B7C">
        <w:rPr>
          <w:sz w:val="24"/>
          <w:szCs w:val="24"/>
        </w:rPr>
        <w:t>-202</w:t>
      </w:r>
      <w:r>
        <w:rPr>
          <w:sz w:val="24"/>
          <w:szCs w:val="24"/>
        </w:rPr>
        <w:t>5</w:t>
      </w:r>
      <w:r w:rsidRPr="002E7B7C">
        <w:rPr>
          <w:sz w:val="24"/>
          <w:szCs w:val="24"/>
        </w:rPr>
        <w:t xml:space="preserve"> годы»</w:t>
      </w:r>
    </w:p>
    <w:p w:rsidR="002A494A" w:rsidRPr="009F291D" w:rsidRDefault="002A494A" w:rsidP="002A494A">
      <w:pPr>
        <w:jc w:val="center"/>
        <w:rPr>
          <w:b/>
          <w:bCs/>
          <w:sz w:val="24"/>
          <w:szCs w:val="24"/>
        </w:rPr>
      </w:pPr>
      <w:r w:rsidRPr="009F291D">
        <w:rPr>
          <w:b/>
          <w:bCs/>
          <w:sz w:val="24"/>
          <w:szCs w:val="24"/>
        </w:rPr>
        <w:t xml:space="preserve">П Е Р Е Ч Е Н Ь </w:t>
      </w:r>
      <w:r w:rsidRPr="009F291D">
        <w:rPr>
          <w:b/>
          <w:bCs/>
          <w:sz w:val="24"/>
          <w:szCs w:val="24"/>
        </w:rPr>
        <w:br/>
        <w:t xml:space="preserve">основных мероприятий (проектов), мероприятий </w:t>
      </w:r>
      <w:r w:rsidR="000F552C">
        <w:rPr>
          <w:b/>
          <w:bCs/>
          <w:sz w:val="24"/>
          <w:szCs w:val="24"/>
        </w:rPr>
        <w:t>муниципальной</w:t>
      </w:r>
      <w:r w:rsidRPr="009F291D">
        <w:rPr>
          <w:b/>
          <w:bCs/>
          <w:sz w:val="24"/>
          <w:szCs w:val="24"/>
        </w:rPr>
        <w:t xml:space="preserve"> программы Пензенской области </w:t>
      </w:r>
    </w:p>
    <w:p w:rsidR="000F552C" w:rsidRPr="0068316C" w:rsidRDefault="002A494A" w:rsidP="000F552C">
      <w:pPr>
        <w:jc w:val="center"/>
        <w:rPr>
          <w:b/>
          <w:sz w:val="24"/>
          <w:szCs w:val="24"/>
        </w:rPr>
      </w:pPr>
      <w:r w:rsidRPr="009F291D">
        <w:rPr>
          <w:b/>
          <w:bCs/>
          <w:sz w:val="24"/>
          <w:szCs w:val="24"/>
        </w:rPr>
        <w:t>«</w:t>
      </w:r>
      <w:r w:rsidR="000F552C" w:rsidRPr="0068316C">
        <w:rPr>
          <w:b/>
          <w:sz w:val="24"/>
          <w:szCs w:val="24"/>
        </w:rPr>
        <w:t>Комплексное развитие на территории</w:t>
      </w:r>
      <w:r w:rsidR="000F552C" w:rsidRPr="0068316C">
        <w:rPr>
          <w:rStyle w:val="af8"/>
          <w:color w:val="000000"/>
          <w:sz w:val="24"/>
          <w:szCs w:val="24"/>
        </w:rPr>
        <w:t xml:space="preserve">муниципального образования </w:t>
      </w:r>
      <w:r w:rsidR="00D11A60">
        <w:rPr>
          <w:b/>
          <w:sz w:val="24"/>
          <w:szCs w:val="24"/>
        </w:rPr>
        <w:t>Алексеевск</w:t>
      </w:r>
      <w:r w:rsidR="004F0E59">
        <w:rPr>
          <w:b/>
          <w:sz w:val="24"/>
          <w:szCs w:val="24"/>
        </w:rPr>
        <w:t>ий</w:t>
      </w:r>
      <w:r w:rsidR="000F552C" w:rsidRPr="0068316C">
        <w:rPr>
          <w:b/>
          <w:sz w:val="24"/>
          <w:szCs w:val="24"/>
        </w:rPr>
        <w:t xml:space="preserve"> сельсовет Башмаковского района</w:t>
      </w:r>
    </w:p>
    <w:p w:rsidR="002A494A" w:rsidRPr="009F291D" w:rsidRDefault="000F552C" w:rsidP="000F552C">
      <w:pPr>
        <w:jc w:val="center"/>
        <w:rPr>
          <w:b/>
          <w:bCs/>
          <w:sz w:val="24"/>
          <w:szCs w:val="24"/>
        </w:rPr>
      </w:pPr>
      <w:r w:rsidRPr="0068316C">
        <w:rPr>
          <w:b/>
          <w:sz w:val="24"/>
          <w:szCs w:val="24"/>
        </w:rPr>
        <w:t>Пензенской области на 2020-2025 годы</w:t>
      </w:r>
      <w:r w:rsidR="002A494A" w:rsidRPr="009F291D">
        <w:rPr>
          <w:b/>
          <w:bCs/>
          <w:sz w:val="24"/>
          <w:szCs w:val="24"/>
        </w:rPr>
        <w:t>»</w:t>
      </w:r>
    </w:p>
    <w:p w:rsidR="002A494A" w:rsidRPr="009F291D" w:rsidRDefault="002A494A" w:rsidP="002A494A">
      <w:pPr>
        <w:jc w:val="center"/>
        <w:rPr>
          <w:sz w:val="28"/>
          <w:szCs w:val="28"/>
        </w:rPr>
      </w:pPr>
    </w:p>
    <w:tbl>
      <w:tblPr>
        <w:tblW w:w="1435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0"/>
        <w:gridCol w:w="3260"/>
        <w:gridCol w:w="1843"/>
        <w:gridCol w:w="695"/>
        <w:gridCol w:w="1188"/>
        <w:gridCol w:w="1287"/>
        <w:gridCol w:w="1371"/>
        <w:gridCol w:w="1189"/>
        <w:gridCol w:w="1119"/>
        <w:gridCol w:w="1696"/>
      </w:tblGrid>
      <w:tr w:rsidR="000F552C" w:rsidRPr="009F291D" w:rsidTr="00E63561">
        <w:tc>
          <w:tcPr>
            <w:tcW w:w="710" w:type="dxa"/>
            <w:vMerge w:val="restart"/>
          </w:tcPr>
          <w:p w:rsidR="000F552C" w:rsidRPr="009F291D" w:rsidRDefault="000F552C" w:rsidP="002A494A">
            <w:pPr>
              <w:ind w:left="-115" w:right="-129"/>
              <w:jc w:val="center"/>
              <w:rPr>
                <w:sz w:val="24"/>
                <w:szCs w:val="24"/>
              </w:rPr>
            </w:pPr>
            <w:r w:rsidRPr="009F291D">
              <w:rPr>
                <w:sz w:val="24"/>
                <w:szCs w:val="24"/>
              </w:rPr>
              <w:t>№</w:t>
            </w:r>
          </w:p>
          <w:p w:rsidR="000F552C" w:rsidRPr="009F291D" w:rsidRDefault="000F552C" w:rsidP="002A494A">
            <w:pPr>
              <w:ind w:left="-115" w:right="-129"/>
              <w:jc w:val="center"/>
              <w:rPr>
                <w:sz w:val="24"/>
                <w:szCs w:val="24"/>
              </w:rPr>
            </w:pPr>
            <w:r w:rsidRPr="009F291D">
              <w:rPr>
                <w:sz w:val="24"/>
                <w:szCs w:val="24"/>
              </w:rPr>
              <w:t>п/п</w:t>
            </w:r>
          </w:p>
        </w:tc>
        <w:tc>
          <w:tcPr>
            <w:tcW w:w="3260" w:type="dxa"/>
            <w:vMerge w:val="restart"/>
          </w:tcPr>
          <w:p w:rsidR="000F552C" w:rsidRPr="009F291D" w:rsidRDefault="000F552C" w:rsidP="002A494A">
            <w:pPr>
              <w:ind w:left="-115" w:right="-129"/>
              <w:jc w:val="center"/>
              <w:rPr>
                <w:sz w:val="24"/>
                <w:szCs w:val="24"/>
              </w:rPr>
            </w:pPr>
            <w:r w:rsidRPr="009F291D">
              <w:rPr>
                <w:sz w:val="24"/>
                <w:szCs w:val="24"/>
              </w:rPr>
              <w:t xml:space="preserve">Наименование </w:t>
            </w:r>
          </w:p>
          <w:p w:rsidR="000F552C" w:rsidRPr="009F291D" w:rsidRDefault="000F552C" w:rsidP="002A494A">
            <w:pPr>
              <w:ind w:left="-115" w:right="-129"/>
              <w:jc w:val="center"/>
              <w:rPr>
                <w:sz w:val="24"/>
                <w:szCs w:val="24"/>
              </w:rPr>
            </w:pPr>
            <w:r w:rsidRPr="009F291D">
              <w:rPr>
                <w:sz w:val="24"/>
                <w:szCs w:val="24"/>
              </w:rPr>
              <w:t>основного мероприятия (</w:t>
            </w:r>
            <w:r>
              <w:rPr>
                <w:sz w:val="24"/>
                <w:szCs w:val="24"/>
              </w:rPr>
              <w:t>проекта)</w:t>
            </w:r>
          </w:p>
          <w:p w:rsidR="000F552C" w:rsidRPr="009F291D" w:rsidRDefault="000F552C" w:rsidP="000F552C">
            <w:pPr>
              <w:ind w:left="-115" w:right="-129"/>
              <w:rPr>
                <w:sz w:val="24"/>
                <w:szCs w:val="24"/>
              </w:rPr>
            </w:pPr>
          </w:p>
        </w:tc>
        <w:tc>
          <w:tcPr>
            <w:tcW w:w="1843" w:type="dxa"/>
            <w:vMerge w:val="restart"/>
          </w:tcPr>
          <w:p w:rsidR="000F552C" w:rsidRPr="009F291D" w:rsidRDefault="000F552C" w:rsidP="002A494A">
            <w:pPr>
              <w:ind w:left="-115" w:right="-129"/>
              <w:jc w:val="center"/>
              <w:rPr>
                <w:sz w:val="24"/>
                <w:szCs w:val="24"/>
              </w:rPr>
            </w:pPr>
            <w:r w:rsidRPr="009F291D">
              <w:rPr>
                <w:sz w:val="24"/>
                <w:szCs w:val="24"/>
              </w:rPr>
              <w:t>Исполнители</w:t>
            </w:r>
          </w:p>
        </w:tc>
        <w:tc>
          <w:tcPr>
            <w:tcW w:w="695" w:type="dxa"/>
            <w:vMerge w:val="restart"/>
          </w:tcPr>
          <w:p w:rsidR="000F552C" w:rsidRPr="009F291D" w:rsidRDefault="000F552C" w:rsidP="002A494A">
            <w:pPr>
              <w:ind w:left="-115" w:right="-129"/>
              <w:jc w:val="center"/>
              <w:rPr>
                <w:sz w:val="24"/>
                <w:szCs w:val="24"/>
              </w:rPr>
            </w:pPr>
            <w:r w:rsidRPr="009F291D">
              <w:rPr>
                <w:sz w:val="24"/>
                <w:szCs w:val="24"/>
              </w:rPr>
              <w:t>Срок испол-нения</w:t>
            </w:r>
          </w:p>
          <w:p w:rsidR="000F552C" w:rsidRPr="009F291D" w:rsidRDefault="000F552C" w:rsidP="002A494A">
            <w:pPr>
              <w:ind w:left="-115" w:right="-129"/>
              <w:jc w:val="center"/>
              <w:rPr>
                <w:sz w:val="24"/>
                <w:szCs w:val="24"/>
              </w:rPr>
            </w:pPr>
            <w:r w:rsidRPr="009F291D">
              <w:rPr>
                <w:sz w:val="24"/>
                <w:szCs w:val="24"/>
              </w:rPr>
              <w:t>(год)</w:t>
            </w:r>
          </w:p>
        </w:tc>
        <w:tc>
          <w:tcPr>
            <w:tcW w:w="6154" w:type="dxa"/>
            <w:gridSpan w:val="5"/>
          </w:tcPr>
          <w:p w:rsidR="000F552C" w:rsidRPr="009F291D" w:rsidRDefault="000F552C" w:rsidP="002A494A">
            <w:pPr>
              <w:ind w:left="-115" w:right="-129"/>
              <w:jc w:val="center"/>
              <w:rPr>
                <w:sz w:val="24"/>
                <w:szCs w:val="24"/>
              </w:rPr>
            </w:pPr>
            <w:r w:rsidRPr="009F291D">
              <w:rPr>
                <w:sz w:val="24"/>
                <w:szCs w:val="24"/>
              </w:rPr>
              <w:t>Объем финансирования, тыс. рублей</w:t>
            </w:r>
          </w:p>
        </w:tc>
        <w:tc>
          <w:tcPr>
            <w:tcW w:w="1696" w:type="dxa"/>
            <w:vMerge w:val="restart"/>
          </w:tcPr>
          <w:p w:rsidR="000F552C" w:rsidRPr="009F291D" w:rsidRDefault="000F552C" w:rsidP="002A494A">
            <w:pPr>
              <w:ind w:left="-115" w:right="-129"/>
              <w:jc w:val="center"/>
              <w:rPr>
                <w:sz w:val="24"/>
                <w:szCs w:val="24"/>
              </w:rPr>
            </w:pPr>
            <w:r w:rsidRPr="009F291D">
              <w:rPr>
                <w:sz w:val="24"/>
                <w:szCs w:val="24"/>
              </w:rPr>
              <w:t xml:space="preserve">Показатели результата мероприятия </w:t>
            </w:r>
            <w:r w:rsidRPr="009F291D">
              <w:rPr>
                <w:sz w:val="24"/>
                <w:szCs w:val="24"/>
              </w:rPr>
              <w:br/>
              <w:t>по годам (ожидаемый непосред-ственный результат)</w:t>
            </w:r>
          </w:p>
        </w:tc>
      </w:tr>
      <w:tr w:rsidR="000F552C" w:rsidRPr="009F291D" w:rsidTr="00E63561">
        <w:trPr>
          <w:trHeight w:val="1836"/>
        </w:trPr>
        <w:tc>
          <w:tcPr>
            <w:tcW w:w="710" w:type="dxa"/>
            <w:vMerge/>
            <w:vAlign w:val="center"/>
          </w:tcPr>
          <w:p w:rsidR="000F552C" w:rsidRPr="009F291D" w:rsidRDefault="000F552C" w:rsidP="002A494A">
            <w:pPr>
              <w:rPr>
                <w:sz w:val="24"/>
                <w:szCs w:val="24"/>
              </w:rPr>
            </w:pPr>
          </w:p>
        </w:tc>
        <w:tc>
          <w:tcPr>
            <w:tcW w:w="3260" w:type="dxa"/>
            <w:vMerge/>
            <w:vAlign w:val="center"/>
          </w:tcPr>
          <w:p w:rsidR="000F552C" w:rsidRPr="009F291D" w:rsidRDefault="000F552C" w:rsidP="002A494A">
            <w:pPr>
              <w:rPr>
                <w:sz w:val="24"/>
                <w:szCs w:val="24"/>
              </w:rPr>
            </w:pPr>
          </w:p>
        </w:tc>
        <w:tc>
          <w:tcPr>
            <w:tcW w:w="1843" w:type="dxa"/>
            <w:vMerge/>
            <w:vAlign w:val="center"/>
          </w:tcPr>
          <w:p w:rsidR="000F552C" w:rsidRPr="009F291D" w:rsidRDefault="000F552C" w:rsidP="002A494A">
            <w:pPr>
              <w:rPr>
                <w:sz w:val="24"/>
                <w:szCs w:val="24"/>
              </w:rPr>
            </w:pPr>
          </w:p>
        </w:tc>
        <w:tc>
          <w:tcPr>
            <w:tcW w:w="695" w:type="dxa"/>
            <w:vMerge/>
            <w:vAlign w:val="center"/>
          </w:tcPr>
          <w:p w:rsidR="000F552C" w:rsidRPr="009F291D" w:rsidRDefault="000F552C" w:rsidP="002A494A">
            <w:pPr>
              <w:rPr>
                <w:sz w:val="24"/>
                <w:szCs w:val="24"/>
              </w:rPr>
            </w:pPr>
          </w:p>
        </w:tc>
        <w:tc>
          <w:tcPr>
            <w:tcW w:w="1188" w:type="dxa"/>
          </w:tcPr>
          <w:p w:rsidR="000F552C" w:rsidRPr="009F291D" w:rsidRDefault="000F552C" w:rsidP="002A494A">
            <w:pPr>
              <w:ind w:left="-115" w:right="-129"/>
              <w:jc w:val="center"/>
              <w:rPr>
                <w:sz w:val="24"/>
                <w:szCs w:val="24"/>
              </w:rPr>
            </w:pPr>
            <w:r w:rsidRPr="009F291D">
              <w:rPr>
                <w:sz w:val="24"/>
                <w:szCs w:val="24"/>
              </w:rPr>
              <w:t>всего</w:t>
            </w:r>
          </w:p>
          <w:p w:rsidR="000F552C" w:rsidRPr="009F291D" w:rsidRDefault="000F552C" w:rsidP="002A494A">
            <w:pPr>
              <w:ind w:left="-115" w:right="-129"/>
              <w:jc w:val="center"/>
              <w:rPr>
                <w:sz w:val="24"/>
                <w:szCs w:val="24"/>
              </w:rPr>
            </w:pPr>
          </w:p>
        </w:tc>
        <w:tc>
          <w:tcPr>
            <w:tcW w:w="1287" w:type="dxa"/>
          </w:tcPr>
          <w:p w:rsidR="000F552C" w:rsidRPr="009F291D" w:rsidRDefault="000F552C" w:rsidP="002A494A">
            <w:pPr>
              <w:ind w:left="-115" w:right="-129"/>
              <w:jc w:val="center"/>
              <w:rPr>
                <w:sz w:val="24"/>
                <w:szCs w:val="24"/>
              </w:rPr>
            </w:pPr>
            <w:r w:rsidRPr="009F291D">
              <w:rPr>
                <w:sz w:val="24"/>
                <w:szCs w:val="24"/>
              </w:rPr>
              <w:t>бюджет Пензенской области</w:t>
            </w:r>
          </w:p>
          <w:p w:rsidR="000F552C" w:rsidRPr="009F291D" w:rsidRDefault="000F552C" w:rsidP="002A494A">
            <w:pPr>
              <w:ind w:left="-115" w:right="-129"/>
              <w:jc w:val="center"/>
              <w:rPr>
                <w:sz w:val="24"/>
                <w:szCs w:val="24"/>
              </w:rPr>
            </w:pPr>
          </w:p>
        </w:tc>
        <w:tc>
          <w:tcPr>
            <w:tcW w:w="1371" w:type="dxa"/>
          </w:tcPr>
          <w:p w:rsidR="000F552C" w:rsidRPr="009F291D" w:rsidRDefault="000F552C" w:rsidP="002A494A">
            <w:pPr>
              <w:ind w:left="-115" w:right="-129"/>
              <w:jc w:val="center"/>
              <w:rPr>
                <w:sz w:val="24"/>
                <w:szCs w:val="24"/>
              </w:rPr>
            </w:pPr>
            <w:r w:rsidRPr="009F291D">
              <w:rPr>
                <w:sz w:val="24"/>
                <w:szCs w:val="24"/>
              </w:rPr>
              <w:t>федеральный бюджет</w:t>
            </w:r>
          </w:p>
          <w:p w:rsidR="000F552C" w:rsidRPr="009F291D" w:rsidRDefault="000F552C" w:rsidP="002A494A">
            <w:pPr>
              <w:ind w:left="-115" w:right="-129"/>
              <w:jc w:val="center"/>
              <w:rPr>
                <w:sz w:val="24"/>
                <w:szCs w:val="24"/>
              </w:rPr>
            </w:pPr>
          </w:p>
        </w:tc>
        <w:tc>
          <w:tcPr>
            <w:tcW w:w="1189" w:type="dxa"/>
          </w:tcPr>
          <w:p w:rsidR="000F552C" w:rsidRPr="009F291D" w:rsidRDefault="000F552C" w:rsidP="002A494A">
            <w:pPr>
              <w:ind w:left="-115" w:right="-129"/>
              <w:jc w:val="center"/>
              <w:rPr>
                <w:sz w:val="24"/>
                <w:szCs w:val="24"/>
              </w:rPr>
            </w:pPr>
            <w:r>
              <w:rPr>
                <w:sz w:val="24"/>
                <w:szCs w:val="24"/>
              </w:rPr>
              <w:t>бюджет</w:t>
            </w:r>
            <w:r w:rsidR="00D11A60">
              <w:rPr>
                <w:sz w:val="24"/>
                <w:szCs w:val="24"/>
              </w:rPr>
              <w:t>Алексеевского</w:t>
            </w:r>
            <w:r>
              <w:rPr>
                <w:sz w:val="24"/>
                <w:szCs w:val="24"/>
              </w:rPr>
              <w:t xml:space="preserve"> сельсовета</w:t>
            </w:r>
          </w:p>
          <w:p w:rsidR="000F552C" w:rsidRPr="009F291D" w:rsidRDefault="000F552C" w:rsidP="002A494A">
            <w:pPr>
              <w:ind w:left="-115" w:right="-129"/>
              <w:jc w:val="center"/>
              <w:rPr>
                <w:sz w:val="24"/>
                <w:szCs w:val="24"/>
              </w:rPr>
            </w:pPr>
          </w:p>
        </w:tc>
        <w:tc>
          <w:tcPr>
            <w:tcW w:w="1119" w:type="dxa"/>
          </w:tcPr>
          <w:p w:rsidR="000F552C" w:rsidRPr="009F291D" w:rsidRDefault="000F552C" w:rsidP="002A494A">
            <w:pPr>
              <w:ind w:left="-115" w:right="-129"/>
              <w:jc w:val="center"/>
              <w:rPr>
                <w:sz w:val="24"/>
                <w:szCs w:val="24"/>
              </w:rPr>
            </w:pPr>
            <w:r w:rsidRPr="009F291D">
              <w:rPr>
                <w:sz w:val="24"/>
                <w:szCs w:val="24"/>
              </w:rPr>
              <w:t>внебюд-жетные средства</w:t>
            </w:r>
          </w:p>
          <w:p w:rsidR="000F552C" w:rsidRPr="009F291D" w:rsidRDefault="000F552C" w:rsidP="002A494A">
            <w:pPr>
              <w:ind w:left="-115" w:right="-129"/>
              <w:jc w:val="center"/>
              <w:rPr>
                <w:sz w:val="24"/>
                <w:szCs w:val="24"/>
              </w:rPr>
            </w:pPr>
          </w:p>
        </w:tc>
        <w:tc>
          <w:tcPr>
            <w:tcW w:w="1696" w:type="dxa"/>
            <w:vMerge/>
            <w:vAlign w:val="center"/>
          </w:tcPr>
          <w:p w:rsidR="000F552C" w:rsidRPr="009F291D" w:rsidRDefault="000F552C" w:rsidP="002A494A">
            <w:pPr>
              <w:rPr>
                <w:sz w:val="24"/>
                <w:szCs w:val="24"/>
              </w:rPr>
            </w:pPr>
          </w:p>
        </w:tc>
      </w:tr>
    </w:tbl>
    <w:p w:rsidR="002A494A" w:rsidRPr="009F291D" w:rsidRDefault="002A494A" w:rsidP="002A494A">
      <w:pPr>
        <w:rPr>
          <w:sz w:val="4"/>
          <w:szCs w:val="4"/>
        </w:rPr>
      </w:pPr>
    </w:p>
    <w:tbl>
      <w:tblPr>
        <w:tblW w:w="1438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5"/>
        <w:gridCol w:w="3265"/>
        <w:gridCol w:w="1778"/>
        <w:gridCol w:w="791"/>
        <w:gridCol w:w="1189"/>
        <w:gridCol w:w="1279"/>
        <w:gridCol w:w="1381"/>
        <w:gridCol w:w="1163"/>
        <w:gridCol w:w="23"/>
        <w:gridCol w:w="1126"/>
        <w:gridCol w:w="1683"/>
      </w:tblGrid>
      <w:tr w:rsidR="000F552C" w:rsidRPr="009F291D" w:rsidTr="00E63561">
        <w:trPr>
          <w:tblHeader/>
        </w:trPr>
        <w:tc>
          <w:tcPr>
            <w:tcW w:w="705" w:type="dxa"/>
          </w:tcPr>
          <w:p w:rsidR="000F552C" w:rsidRPr="009F291D" w:rsidRDefault="000F552C" w:rsidP="002A494A">
            <w:pPr>
              <w:ind w:left="-101" w:right="-87"/>
              <w:jc w:val="center"/>
              <w:rPr>
                <w:sz w:val="22"/>
                <w:szCs w:val="22"/>
              </w:rPr>
            </w:pPr>
            <w:r w:rsidRPr="009F291D">
              <w:rPr>
                <w:sz w:val="22"/>
                <w:szCs w:val="22"/>
              </w:rPr>
              <w:t>1</w:t>
            </w:r>
          </w:p>
        </w:tc>
        <w:tc>
          <w:tcPr>
            <w:tcW w:w="3265" w:type="dxa"/>
          </w:tcPr>
          <w:p w:rsidR="000F552C" w:rsidRPr="009F291D" w:rsidRDefault="000F552C" w:rsidP="002A494A">
            <w:pPr>
              <w:ind w:left="-101" w:right="-87"/>
              <w:jc w:val="center"/>
              <w:rPr>
                <w:sz w:val="22"/>
                <w:szCs w:val="22"/>
              </w:rPr>
            </w:pPr>
            <w:r w:rsidRPr="009F291D">
              <w:rPr>
                <w:sz w:val="22"/>
                <w:szCs w:val="22"/>
              </w:rPr>
              <w:t>2</w:t>
            </w:r>
          </w:p>
        </w:tc>
        <w:tc>
          <w:tcPr>
            <w:tcW w:w="1778" w:type="dxa"/>
          </w:tcPr>
          <w:p w:rsidR="000F552C" w:rsidRPr="009F291D" w:rsidRDefault="000F552C" w:rsidP="002A494A">
            <w:pPr>
              <w:ind w:left="-101" w:right="-87"/>
              <w:jc w:val="center"/>
              <w:rPr>
                <w:sz w:val="22"/>
                <w:szCs w:val="22"/>
              </w:rPr>
            </w:pPr>
            <w:r w:rsidRPr="009F291D">
              <w:rPr>
                <w:sz w:val="22"/>
                <w:szCs w:val="22"/>
              </w:rPr>
              <w:t>3</w:t>
            </w:r>
          </w:p>
        </w:tc>
        <w:tc>
          <w:tcPr>
            <w:tcW w:w="791" w:type="dxa"/>
          </w:tcPr>
          <w:p w:rsidR="000F552C" w:rsidRPr="009F291D" w:rsidRDefault="000F552C" w:rsidP="002A494A">
            <w:pPr>
              <w:ind w:left="-101" w:right="-87"/>
              <w:jc w:val="center"/>
              <w:rPr>
                <w:sz w:val="22"/>
                <w:szCs w:val="22"/>
              </w:rPr>
            </w:pPr>
            <w:r w:rsidRPr="009F291D">
              <w:rPr>
                <w:sz w:val="22"/>
                <w:szCs w:val="22"/>
              </w:rPr>
              <w:t>4</w:t>
            </w:r>
          </w:p>
        </w:tc>
        <w:tc>
          <w:tcPr>
            <w:tcW w:w="1189" w:type="dxa"/>
          </w:tcPr>
          <w:p w:rsidR="000F552C" w:rsidRPr="009F291D" w:rsidRDefault="000F552C" w:rsidP="002A494A">
            <w:pPr>
              <w:ind w:left="-101" w:right="-87"/>
              <w:jc w:val="center"/>
              <w:rPr>
                <w:sz w:val="22"/>
                <w:szCs w:val="22"/>
              </w:rPr>
            </w:pPr>
            <w:r w:rsidRPr="009F291D">
              <w:rPr>
                <w:sz w:val="22"/>
                <w:szCs w:val="22"/>
              </w:rPr>
              <w:t>5</w:t>
            </w:r>
          </w:p>
        </w:tc>
        <w:tc>
          <w:tcPr>
            <w:tcW w:w="1279" w:type="dxa"/>
          </w:tcPr>
          <w:p w:rsidR="000F552C" w:rsidRPr="009F291D" w:rsidRDefault="000F552C" w:rsidP="002A494A">
            <w:pPr>
              <w:ind w:left="-101" w:right="-87"/>
              <w:jc w:val="center"/>
              <w:rPr>
                <w:sz w:val="22"/>
                <w:szCs w:val="22"/>
              </w:rPr>
            </w:pPr>
            <w:r w:rsidRPr="009F291D">
              <w:rPr>
                <w:sz w:val="22"/>
                <w:szCs w:val="22"/>
              </w:rPr>
              <w:t>6</w:t>
            </w:r>
          </w:p>
        </w:tc>
        <w:tc>
          <w:tcPr>
            <w:tcW w:w="1381" w:type="dxa"/>
          </w:tcPr>
          <w:p w:rsidR="000F552C" w:rsidRPr="009F291D" w:rsidRDefault="000F552C" w:rsidP="002A494A">
            <w:pPr>
              <w:ind w:left="-101" w:right="-87"/>
              <w:jc w:val="center"/>
              <w:rPr>
                <w:sz w:val="22"/>
                <w:szCs w:val="22"/>
              </w:rPr>
            </w:pPr>
            <w:r w:rsidRPr="009F291D">
              <w:rPr>
                <w:sz w:val="22"/>
                <w:szCs w:val="22"/>
              </w:rPr>
              <w:t>7</w:t>
            </w:r>
          </w:p>
        </w:tc>
        <w:tc>
          <w:tcPr>
            <w:tcW w:w="1186" w:type="dxa"/>
            <w:gridSpan w:val="2"/>
          </w:tcPr>
          <w:p w:rsidR="000F552C" w:rsidRPr="009F291D" w:rsidRDefault="000F552C" w:rsidP="002A494A">
            <w:pPr>
              <w:ind w:left="-101" w:right="-87"/>
              <w:jc w:val="center"/>
              <w:rPr>
                <w:sz w:val="22"/>
                <w:szCs w:val="22"/>
              </w:rPr>
            </w:pPr>
            <w:r w:rsidRPr="009F291D">
              <w:rPr>
                <w:sz w:val="22"/>
                <w:szCs w:val="22"/>
              </w:rPr>
              <w:t>8</w:t>
            </w:r>
          </w:p>
        </w:tc>
        <w:tc>
          <w:tcPr>
            <w:tcW w:w="1126" w:type="dxa"/>
          </w:tcPr>
          <w:p w:rsidR="000F552C" w:rsidRPr="009F291D" w:rsidRDefault="000F552C" w:rsidP="002A494A">
            <w:pPr>
              <w:ind w:left="-101" w:right="-87"/>
              <w:jc w:val="center"/>
              <w:rPr>
                <w:sz w:val="22"/>
                <w:szCs w:val="22"/>
              </w:rPr>
            </w:pPr>
            <w:r w:rsidRPr="009F291D">
              <w:rPr>
                <w:sz w:val="22"/>
                <w:szCs w:val="22"/>
              </w:rPr>
              <w:t>9</w:t>
            </w:r>
          </w:p>
        </w:tc>
        <w:tc>
          <w:tcPr>
            <w:tcW w:w="1683" w:type="dxa"/>
          </w:tcPr>
          <w:p w:rsidR="000F552C" w:rsidRPr="009F291D" w:rsidRDefault="000F552C" w:rsidP="002A494A">
            <w:pPr>
              <w:ind w:left="-101" w:right="-87"/>
              <w:jc w:val="center"/>
              <w:rPr>
                <w:sz w:val="22"/>
                <w:szCs w:val="22"/>
              </w:rPr>
            </w:pPr>
            <w:r w:rsidRPr="009F291D">
              <w:rPr>
                <w:sz w:val="22"/>
                <w:szCs w:val="22"/>
              </w:rPr>
              <w:t>10</w:t>
            </w:r>
          </w:p>
        </w:tc>
      </w:tr>
      <w:tr w:rsidR="000F552C" w:rsidRPr="009F291D" w:rsidTr="000F552C">
        <w:tc>
          <w:tcPr>
            <w:tcW w:w="14383" w:type="dxa"/>
            <w:gridSpan w:val="11"/>
          </w:tcPr>
          <w:p w:rsidR="000F552C" w:rsidRPr="009F291D" w:rsidRDefault="000F552C" w:rsidP="00C65CF7">
            <w:pPr>
              <w:ind w:left="-101" w:right="-87"/>
              <w:jc w:val="center"/>
              <w:outlineLvl w:val="0"/>
              <w:rPr>
                <w:sz w:val="22"/>
                <w:szCs w:val="22"/>
              </w:rPr>
            </w:pPr>
            <w:r w:rsidRPr="009F291D">
              <w:rPr>
                <w:sz w:val="22"/>
                <w:szCs w:val="22"/>
              </w:rPr>
              <w:t xml:space="preserve">Цель. Улучшение жилищных условий граждан, проживающих на </w:t>
            </w:r>
            <w:r w:rsidR="0060729C">
              <w:rPr>
                <w:sz w:val="22"/>
                <w:szCs w:val="22"/>
              </w:rPr>
              <w:t xml:space="preserve">территории </w:t>
            </w:r>
            <w:r w:rsidR="00D11A60">
              <w:rPr>
                <w:sz w:val="22"/>
                <w:szCs w:val="22"/>
              </w:rPr>
              <w:t>Алексеевского</w:t>
            </w:r>
            <w:r w:rsidR="0060729C">
              <w:rPr>
                <w:sz w:val="22"/>
                <w:szCs w:val="22"/>
              </w:rPr>
              <w:t xml:space="preserve"> сельсовета</w:t>
            </w:r>
          </w:p>
        </w:tc>
      </w:tr>
      <w:tr w:rsidR="000F552C" w:rsidRPr="009F291D" w:rsidTr="000F552C">
        <w:tc>
          <w:tcPr>
            <w:tcW w:w="14383" w:type="dxa"/>
            <w:gridSpan w:val="11"/>
          </w:tcPr>
          <w:p w:rsidR="000F552C" w:rsidRPr="009F291D" w:rsidRDefault="000F552C" w:rsidP="002A494A">
            <w:pPr>
              <w:ind w:left="-101" w:right="-87"/>
              <w:jc w:val="center"/>
              <w:outlineLvl w:val="0"/>
              <w:rPr>
                <w:sz w:val="22"/>
                <w:szCs w:val="22"/>
              </w:rPr>
            </w:pPr>
            <w:r w:rsidRPr="009F291D">
              <w:rPr>
                <w:sz w:val="22"/>
                <w:szCs w:val="22"/>
              </w:rPr>
              <w:t xml:space="preserve">Задача. Удовлетворение потребностей сельского населения в благоустроенном жилье </w:t>
            </w:r>
          </w:p>
        </w:tc>
      </w:tr>
      <w:tr w:rsidR="007C3036" w:rsidRPr="009F291D" w:rsidTr="00E63561">
        <w:tc>
          <w:tcPr>
            <w:tcW w:w="705" w:type="dxa"/>
            <w:vMerge w:val="restart"/>
          </w:tcPr>
          <w:p w:rsidR="007C3036" w:rsidRPr="009F291D" w:rsidRDefault="007C3036" w:rsidP="002A494A">
            <w:pPr>
              <w:spacing w:line="228" w:lineRule="auto"/>
              <w:ind w:left="-101" w:right="-87"/>
              <w:jc w:val="center"/>
              <w:outlineLvl w:val="0"/>
              <w:rPr>
                <w:sz w:val="22"/>
                <w:szCs w:val="22"/>
              </w:rPr>
            </w:pPr>
            <w:r>
              <w:rPr>
                <w:sz w:val="22"/>
                <w:szCs w:val="22"/>
              </w:rPr>
              <w:t>1.</w:t>
            </w:r>
          </w:p>
        </w:tc>
        <w:tc>
          <w:tcPr>
            <w:tcW w:w="3265" w:type="dxa"/>
            <w:vMerge w:val="restart"/>
          </w:tcPr>
          <w:p w:rsidR="007C3036" w:rsidRPr="009F291D" w:rsidRDefault="007C3036" w:rsidP="00524221">
            <w:pPr>
              <w:spacing w:line="228" w:lineRule="auto"/>
              <w:ind w:left="-101" w:right="-87"/>
              <w:outlineLvl w:val="0"/>
              <w:rPr>
                <w:sz w:val="22"/>
                <w:szCs w:val="22"/>
              </w:rPr>
            </w:pPr>
            <w:r w:rsidRPr="009F291D">
              <w:rPr>
                <w:sz w:val="22"/>
                <w:szCs w:val="22"/>
              </w:rPr>
              <w:t xml:space="preserve">Мероприятие по строительству жилья на </w:t>
            </w:r>
            <w:r>
              <w:rPr>
                <w:sz w:val="22"/>
                <w:szCs w:val="22"/>
              </w:rPr>
              <w:t>территории Алексеевского сельсовета</w:t>
            </w:r>
            <w:r w:rsidRPr="009F291D">
              <w:rPr>
                <w:sz w:val="22"/>
                <w:szCs w:val="22"/>
              </w:rPr>
              <w:t>, предоставляемого гражданам по договору найма жилого помещения</w:t>
            </w:r>
          </w:p>
        </w:tc>
        <w:tc>
          <w:tcPr>
            <w:tcW w:w="1778" w:type="dxa"/>
            <w:vMerge w:val="restart"/>
          </w:tcPr>
          <w:p w:rsidR="007C3036" w:rsidRPr="009F291D" w:rsidRDefault="007C3036" w:rsidP="002A494A">
            <w:pPr>
              <w:spacing w:line="228" w:lineRule="auto"/>
              <w:ind w:left="-101" w:right="-87"/>
              <w:jc w:val="center"/>
              <w:outlineLvl w:val="0"/>
              <w:rPr>
                <w:sz w:val="22"/>
                <w:szCs w:val="22"/>
              </w:rPr>
            </w:pPr>
            <w:r>
              <w:rPr>
                <w:sz w:val="22"/>
                <w:szCs w:val="22"/>
              </w:rPr>
              <w:t>Администрация Алексеевского сельсовета</w:t>
            </w:r>
          </w:p>
        </w:tc>
        <w:tc>
          <w:tcPr>
            <w:tcW w:w="791" w:type="dxa"/>
            <w:vAlign w:val="center"/>
          </w:tcPr>
          <w:p w:rsidR="007C3036" w:rsidRPr="009F291D" w:rsidRDefault="007C3036" w:rsidP="002A494A">
            <w:pPr>
              <w:spacing w:line="228" w:lineRule="auto"/>
              <w:ind w:left="-101" w:right="-87"/>
              <w:jc w:val="center"/>
              <w:outlineLvl w:val="0"/>
              <w:rPr>
                <w:sz w:val="22"/>
                <w:szCs w:val="22"/>
              </w:rPr>
            </w:pPr>
            <w:r w:rsidRPr="009F291D">
              <w:rPr>
                <w:sz w:val="22"/>
                <w:szCs w:val="22"/>
              </w:rPr>
              <w:t>Итого</w:t>
            </w:r>
          </w:p>
        </w:tc>
        <w:tc>
          <w:tcPr>
            <w:tcW w:w="1189" w:type="dxa"/>
            <w:tcBorders>
              <w:top w:val="nil"/>
              <w:left w:val="single" w:sz="4" w:space="0" w:color="auto"/>
              <w:bottom w:val="single" w:sz="4" w:space="0" w:color="auto"/>
              <w:right w:val="single" w:sz="4" w:space="0" w:color="auto"/>
            </w:tcBorders>
            <w:shd w:val="clear" w:color="auto" w:fill="auto"/>
          </w:tcPr>
          <w:p w:rsidR="007C3036" w:rsidRPr="00AC6C1C" w:rsidRDefault="007C3036" w:rsidP="002A494A">
            <w:pPr>
              <w:jc w:val="center"/>
              <w:rPr>
                <w:b/>
                <w:sz w:val="22"/>
                <w:szCs w:val="22"/>
              </w:rPr>
            </w:pPr>
            <w:r w:rsidRPr="00AC6C1C">
              <w:rPr>
                <w:b/>
                <w:sz w:val="22"/>
                <w:szCs w:val="22"/>
              </w:rPr>
              <w:t>1500,00</w:t>
            </w:r>
          </w:p>
        </w:tc>
        <w:tc>
          <w:tcPr>
            <w:tcW w:w="1279" w:type="dxa"/>
            <w:tcBorders>
              <w:top w:val="nil"/>
              <w:left w:val="nil"/>
              <w:bottom w:val="single" w:sz="4" w:space="0" w:color="auto"/>
              <w:right w:val="single" w:sz="4" w:space="0" w:color="auto"/>
            </w:tcBorders>
            <w:shd w:val="clear" w:color="auto" w:fill="auto"/>
          </w:tcPr>
          <w:p w:rsidR="007C3036" w:rsidRPr="00AC6C1C" w:rsidRDefault="007C3036" w:rsidP="002A494A">
            <w:pPr>
              <w:jc w:val="center"/>
              <w:rPr>
                <w:b/>
                <w:sz w:val="22"/>
                <w:szCs w:val="22"/>
              </w:rPr>
            </w:pPr>
            <w:r w:rsidRPr="00AC6C1C">
              <w:rPr>
                <w:b/>
                <w:sz w:val="22"/>
                <w:szCs w:val="22"/>
              </w:rPr>
              <w:t>-</w:t>
            </w:r>
          </w:p>
        </w:tc>
        <w:tc>
          <w:tcPr>
            <w:tcW w:w="1381" w:type="dxa"/>
            <w:tcBorders>
              <w:top w:val="nil"/>
              <w:left w:val="nil"/>
              <w:bottom w:val="single" w:sz="4" w:space="0" w:color="auto"/>
              <w:right w:val="single" w:sz="4" w:space="0" w:color="auto"/>
            </w:tcBorders>
            <w:shd w:val="clear" w:color="auto" w:fill="auto"/>
          </w:tcPr>
          <w:p w:rsidR="007C3036" w:rsidRPr="00AC6C1C" w:rsidRDefault="007C3036" w:rsidP="00B0438B">
            <w:pPr>
              <w:jc w:val="center"/>
              <w:rPr>
                <w:b/>
                <w:sz w:val="22"/>
                <w:szCs w:val="22"/>
              </w:rPr>
            </w:pPr>
            <w:r w:rsidRPr="00AC6C1C">
              <w:rPr>
                <w:b/>
                <w:sz w:val="22"/>
                <w:szCs w:val="22"/>
              </w:rPr>
              <w:t>1200,00</w:t>
            </w:r>
          </w:p>
        </w:tc>
        <w:tc>
          <w:tcPr>
            <w:tcW w:w="1186" w:type="dxa"/>
            <w:gridSpan w:val="2"/>
            <w:tcBorders>
              <w:top w:val="nil"/>
              <w:left w:val="nil"/>
              <w:bottom w:val="single" w:sz="4" w:space="0" w:color="auto"/>
              <w:right w:val="single" w:sz="4" w:space="0" w:color="auto"/>
            </w:tcBorders>
            <w:shd w:val="clear" w:color="auto" w:fill="auto"/>
          </w:tcPr>
          <w:p w:rsidR="007C3036" w:rsidRPr="00AC6C1C" w:rsidRDefault="007C3036" w:rsidP="00B0438B">
            <w:pPr>
              <w:jc w:val="center"/>
              <w:rPr>
                <w:b/>
                <w:sz w:val="22"/>
                <w:szCs w:val="22"/>
              </w:rPr>
            </w:pPr>
          </w:p>
        </w:tc>
        <w:tc>
          <w:tcPr>
            <w:tcW w:w="1126" w:type="dxa"/>
            <w:tcBorders>
              <w:top w:val="nil"/>
              <w:left w:val="nil"/>
              <w:bottom w:val="single" w:sz="4" w:space="0" w:color="auto"/>
              <w:right w:val="single" w:sz="4" w:space="0" w:color="auto"/>
            </w:tcBorders>
            <w:shd w:val="clear" w:color="auto" w:fill="auto"/>
          </w:tcPr>
          <w:p w:rsidR="007C3036" w:rsidRPr="00AC6C1C" w:rsidRDefault="007C3036" w:rsidP="00B0438B">
            <w:pPr>
              <w:jc w:val="center"/>
              <w:rPr>
                <w:b/>
                <w:sz w:val="22"/>
                <w:szCs w:val="22"/>
              </w:rPr>
            </w:pPr>
            <w:r w:rsidRPr="00AC6C1C">
              <w:rPr>
                <w:b/>
                <w:sz w:val="22"/>
                <w:szCs w:val="22"/>
              </w:rPr>
              <w:t>300,00</w:t>
            </w:r>
          </w:p>
        </w:tc>
        <w:tc>
          <w:tcPr>
            <w:tcW w:w="1683" w:type="dxa"/>
          </w:tcPr>
          <w:p w:rsidR="007C3036" w:rsidRPr="009F291D" w:rsidRDefault="007C3036" w:rsidP="002A494A">
            <w:pPr>
              <w:spacing w:line="228" w:lineRule="auto"/>
              <w:ind w:left="-101" w:right="-87"/>
              <w:jc w:val="center"/>
              <w:outlineLvl w:val="0"/>
              <w:rPr>
                <w:sz w:val="22"/>
                <w:szCs w:val="22"/>
              </w:rPr>
            </w:pPr>
            <w:r w:rsidRPr="009F291D">
              <w:rPr>
                <w:sz w:val="22"/>
                <w:szCs w:val="22"/>
              </w:rPr>
              <w:t xml:space="preserve">Ввод жилья, предоставленного гражданам по договорам найма жилого помещения, </w:t>
            </w:r>
          </w:p>
          <w:p w:rsidR="007C3036" w:rsidRPr="009F291D" w:rsidRDefault="007C3036" w:rsidP="002A494A">
            <w:pPr>
              <w:spacing w:line="228" w:lineRule="auto"/>
              <w:ind w:left="-101" w:right="-87"/>
              <w:jc w:val="center"/>
              <w:outlineLvl w:val="0"/>
              <w:rPr>
                <w:sz w:val="22"/>
                <w:szCs w:val="22"/>
              </w:rPr>
            </w:pPr>
            <w:r w:rsidRPr="009F291D">
              <w:rPr>
                <w:sz w:val="22"/>
                <w:szCs w:val="22"/>
              </w:rPr>
              <w:t>кв. м</w:t>
            </w:r>
          </w:p>
        </w:tc>
      </w:tr>
      <w:tr w:rsidR="000F552C" w:rsidRPr="009F291D" w:rsidTr="00E63561">
        <w:tc>
          <w:tcPr>
            <w:tcW w:w="705" w:type="dxa"/>
            <w:vMerge/>
            <w:vAlign w:val="center"/>
          </w:tcPr>
          <w:p w:rsidR="000F552C" w:rsidRPr="009F291D" w:rsidRDefault="000F552C" w:rsidP="002A494A">
            <w:pPr>
              <w:rPr>
                <w:sz w:val="22"/>
                <w:szCs w:val="22"/>
              </w:rPr>
            </w:pPr>
          </w:p>
        </w:tc>
        <w:tc>
          <w:tcPr>
            <w:tcW w:w="3265" w:type="dxa"/>
            <w:vMerge/>
            <w:vAlign w:val="center"/>
          </w:tcPr>
          <w:p w:rsidR="000F552C" w:rsidRPr="009F291D" w:rsidRDefault="000F552C" w:rsidP="002A494A">
            <w:pPr>
              <w:rPr>
                <w:sz w:val="22"/>
                <w:szCs w:val="22"/>
              </w:rPr>
            </w:pPr>
          </w:p>
        </w:tc>
        <w:tc>
          <w:tcPr>
            <w:tcW w:w="1778" w:type="dxa"/>
            <w:vMerge/>
            <w:vAlign w:val="center"/>
          </w:tcPr>
          <w:p w:rsidR="000F552C" w:rsidRPr="009F291D" w:rsidRDefault="000F552C" w:rsidP="002A494A">
            <w:pPr>
              <w:rPr>
                <w:sz w:val="22"/>
                <w:szCs w:val="22"/>
              </w:rPr>
            </w:pPr>
          </w:p>
        </w:tc>
        <w:tc>
          <w:tcPr>
            <w:tcW w:w="791" w:type="dxa"/>
          </w:tcPr>
          <w:p w:rsidR="000F552C" w:rsidRPr="009F291D" w:rsidRDefault="000F552C" w:rsidP="002A494A">
            <w:pPr>
              <w:spacing w:line="228" w:lineRule="auto"/>
              <w:ind w:left="-101" w:right="-87"/>
              <w:jc w:val="center"/>
              <w:outlineLvl w:val="0"/>
              <w:rPr>
                <w:sz w:val="22"/>
                <w:szCs w:val="22"/>
              </w:rPr>
            </w:pPr>
            <w:r w:rsidRPr="009F291D">
              <w:rPr>
                <w:sz w:val="22"/>
                <w:szCs w:val="22"/>
              </w:rPr>
              <w:t>2020</w:t>
            </w:r>
          </w:p>
        </w:tc>
        <w:tc>
          <w:tcPr>
            <w:tcW w:w="1189" w:type="dxa"/>
            <w:tcBorders>
              <w:top w:val="nil"/>
              <w:left w:val="single" w:sz="4" w:space="0" w:color="auto"/>
              <w:bottom w:val="single" w:sz="4" w:space="0" w:color="auto"/>
              <w:right w:val="single" w:sz="4" w:space="0" w:color="auto"/>
            </w:tcBorders>
            <w:shd w:val="clear" w:color="auto" w:fill="auto"/>
          </w:tcPr>
          <w:p w:rsidR="000F552C" w:rsidRPr="009F291D" w:rsidRDefault="000F552C" w:rsidP="002A494A">
            <w:pPr>
              <w:jc w:val="center"/>
              <w:rPr>
                <w:sz w:val="22"/>
                <w:szCs w:val="22"/>
              </w:rPr>
            </w:pPr>
          </w:p>
        </w:tc>
        <w:tc>
          <w:tcPr>
            <w:tcW w:w="1279" w:type="dxa"/>
            <w:tcBorders>
              <w:top w:val="nil"/>
              <w:left w:val="nil"/>
              <w:bottom w:val="single" w:sz="4" w:space="0" w:color="auto"/>
              <w:right w:val="single" w:sz="4" w:space="0" w:color="auto"/>
            </w:tcBorders>
            <w:shd w:val="clear" w:color="auto" w:fill="auto"/>
          </w:tcPr>
          <w:p w:rsidR="000F552C" w:rsidRPr="009F291D" w:rsidRDefault="000F552C" w:rsidP="002A494A">
            <w:pPr>
              <w:jc w:val="center"/>
              <w:rPr>
                <w:sz w:val="22"/>
                <w:szCs w:val="22"/>
              </w:rPr>
            </w:pPr>
          </w:p>
        </w:tc>
        <w:tc>
          <w:tcPr>
            <w:tcW w:w="1381" w:type="dxa"/>
            <w:tcBorders>
              <w:top w:val="nil"/>
              <w:left w:val="nil"/>
              <w:bottom w:val="single" w:sz="4" w:space="0" w:color="auto"/>
              <w:right w:val="single" w:sz="4" w:space="0" w:color="auto"/>
            </w:tcBorders>
            <w:shd w:val="clear" w:color="auto" w:fill="auto"/>
          </w:tcPr>
          <w:p w:rsidR="000F552C" w:rsidRPr="009F291D" w:rsidRDefault="000F552C" w:rsidP="002A494A">
            <w:pPr>
              <w:jc w:val="center"/>
              <w:rPr>
                <w:sz w:val="22"/>
                <w:szCs w:val="22"/>
              </w:rPr>
            </w:pPr>
          </w:p>
        </w:tc>
        <w:tc>
          <w:tcPr>
            <w:tcW w:w="1186" w:type="dxa"/>
            <w:gridSpan w:val="2"/>
            <w:tcBorders>
              <w:top w:val="nil"/>
              <w:left w:val="nil"/>
              <w:bottom w:val="single" w:sz="4" w:space="0" w:color="auto"/>
              <w:right w:val="single" w:sz="4" w:space="0" w:color="auto"/>
            </w:tcBorders>
            <w:shd w:val="clear" w:color="auto" w:fill="auto"/>
          </w:tcPr>
          <w:p w:rsidR="000F552C" w:rsidRPr="009F291D" w:rsidRDefault="000F552C" w:rsidP="002A494A">
            <w:pPr>
              <w:jc w:val="center"/>
              <w:rPr>
                <w:sz w:val="22"/>
                <w:szCs w:val="22"/>
              </w:rPr>
            </w:pPr>
          </w:p>
        </w:tc>
        <w:tc>
          <w:tcPr>
            <w:tcW w:w="1126" w:type="dxa"/>
            <w:tcBorders>
              <w:top w:val="nil"/>
              <w:left w:val="nil"/>
              <w:bottom w:val="single" w:sz="4" w:space="0" w:color="auto"/>
              <w:right w:val="single" w:sz="4" w:space="0" w:color="auto"/>
            </w:tcBorders>
            <w:shd w:val="clear" w:color="auto" w:fill="auto"/>
          </w:tcPr>
          <w:p w:rsidR="000F552C" w:rsidRPr="009F291D" w:rsidRDefault="000F552C" w:rsidP="002A494A">
            <w:pPr>
              <w:jc w:val="center"/>
              <w:rPr>
                <w:sz w:val="22"/>
                <w:szCs w:val="22"/>
              </w:rPr>
            </w:pPr>
          </w:p>
        </w:tc>
        <w:tc>
          <w:tcPr>
            <w:tcW w:w="1683" w:type="dxa"/>
          </w:tcPr>
          <w:p w:rsidR="000F552C" w:rsidRPr="009F291D" w:rsidRDefault="000F552C" w:rsidP="002A494A">
            <w:pPr>
              <w:pStyle w:val="ConsPlusNormal0"/>
              <w:jc w:val="center"/>
              <w:rPr>
                <w:rFonts w:ascii="Times New Roman" w:hAnsi="Times New Roman" w:cs="Times New Roman"/>
              </w:rPr>
            </w:pPr>
          </w:p>
        </w:tc>
      </w:tr>
      <w:tr w:rsidR="000F552C" w:rsidRPr="009F291D" w:rsidTr="00E63561">
        <w:tc>
          <w:tcPr>
            <w:tcW w:w="705" w:type="dxa"/>
            <w:vMerge/>
            <w:vAlign w:val="center"/>
          </w:tcPr>
          <w:p w:rsidR="000F552C" w:rsidRPr="009F291D" w:rsidRDefault="000F552C" w:rsidP="002A494A">
            <w:pPr>
              <w:rPr>
                <w:sz w:val="22"/>
                <w:szCs w:val="22"/>
              </w:rPr>
            </w:pPr>
          </w:p>
        </w:tc>
        <w:tc>
          <w:tcPr>
            <w:tcW w:w="3265" w:type="dxa"/>
            <w:vMerge/>
            <w:vAlign w:val="center"/>
          </w:tcPr>
          <w:p w:rsidR="000F552C" w:rsidRPr="009F291D" w:rsidRDefault="000F552C" w:rsidP="002A494A">
            <w:pPr>
              <w:rPr>
                <w:sz w:val="22"/>
                <w:szCs w:val="22"/>
              </w:rPr>
            </w:pPr>
          </w:p>
        </w:tc>
        <w:tc>
          <w:tcPr>
            <w:tcW w:w="1778" w:type="dxa"/>
            <w:vMerge/>
            <w:vAlign w:val="center"/>
          </w:tcPr>
          <w:p w:rsidR="000F552C" w:rsidRPr="009F291D" w:rsidRDefault="000F552C" w:rsidP="002A494A">
            <w:pPr>
              <w:rPr>
                <w:sz w:val="22"/>
                <w:szCs w:val="22"/>
              </w:rPr>
            </w:pPr>
          </w:p>
        </w:tc>
        <w:tc>
          <w:tcPr>
            <w:tcW w:w="791" w:type="dxa"/>
          </w:tcPr>
          <w:p w:rsidR="000F552C" w:rsidRPr="009F291D" w:rsidRDefault="000F552C" w:rsidP="002A494A">
            <w:pPr>
              <w:spacing w:line="228" w:lineRule="auto"/>
              <w:ind w:left="-101" w:right="-87"/>
              <w:jc w:val="center"/>
              <w:outlineLvl w:val="0"/>
              <w:rPr>
                <w:sz w:val="22"/>
                <w:szCs w:val="22"/>
              </w:rPr>
            </w:pPr>
            <w:r w:rsidRPr="009F291D">
              <w:rPr>
                <w:sz w:val="22"/>
                <w:szCs w:val="22"/>
              </w:rPr>
              <w:t>2021</w:t>
            </w:r>
          </w:p>
        </w:tc>
        <w:tc>
          <w:tcPr>
            <w:tcW w:w="1189" w:type="dxa"/>
            <w:tcBorders>
              <w:top w:val="nil"/>
              <w:left w:val="single" w:sz="4" w:space="0" w:color="auto"/>
              <w:bottom w:val="single" w:sz="4" w:space="0" w:color="auto"/>
              <w:right w:val="single" w:sz="4" w:space="0" w:color="auto"/>
            </w:tcBorders>
            <w:shd w:val="clear" w:color="auto" w:fill="auto"/>
          </w:tcPr>
          <w:p w:rsidR="000F552C" w:rsidRPr="009F291D" w:rsidRDefault="000F552C" w:rsidP="002A494A">
            <w:pPr>
              <w:jc w:val="center"/>
              <w:rPr>
                <w:sz w:val="22"/>
                <w:szCs w:val="22"/>
              </w:rPr>
            </w:pPr>
          </w:p>
        </w:tc>
        <w:tc>
          <w:tcPr>
            <w:tcW w:w="1279" w:type="dxa"/>
            <w:tcBorders>
              <w:top w:val="nil"/>
              <w:left w:val="nil"/>
              <w:bottom w:val="single" w:sz="4" w:space="0" w:color="auto"/>
              <w:right w:val="single" w:sz="4" w:space="0" w:color="auto"/>
            </w:tcBorders>
            <w:shd w:val="clear" w:color="auto" w:fill="auto"/>
          </w:tcPr>
          <w:p w:rsidR="000F552C" w:rsidRPr="009F291D" w:rsidRDefault="000F552C" w:rsidP="002A494A">
            <w:pPr>
              <w:jc w:val="center"/>
              <w:rPr>
                <w:sz w:val="22"/>
                <w:szCs w:val="22"/>
              </w:rPr>
            </w:pPr>
          </w:p>
        </w:tc>
        <w:tc>
          <w:tcPr>
            <w:tcW w:w="1381" w:type="dxa"/>
            <w:tcBorders>
              <w:top w:val="nil"/>
              <w:left w:val="nil"/>
              <w:bottom w:val="single" w:sz="4" w:space="0" w:color="auto"/>
              <w:right w:val="single" w:sz="4" w:space="0" w:color="auto"/>
            </w:tcBorders>
            <w:shd w:val="clear" w:color="auto" w:fill="auto"/>
          </w:tcPr>
          <w:p w:rsidR="000F552C" w:rsidRPr="009F291D" w:rsidRDefault="000F552C" w:rsidP="002A494A">
            <w:pPr>
              <w:jc w:val="center"/>
              <w:rPr>
                <w:sz w:val="22"/>
                <w:szCs w:val="22"/>
              </w:rPr>
            </w:pPr>
          </w:p>
        </w:tc>
        <w:tc>
          <w:tcPr>
            <w:tcW w:w="1186" w:type="dxa"/>
            <w:gridSpan w:val="2"/>
            <w:tcBorders>
              <w:top w:val="nil"/>
              <w:left w:val="nil"/>
              <w:bottom w:val="single" w:sz="4" w:space="0" w:color="auto"/>
              <w:right w:val="single" w:sz="4" w:space="0" w:color="auto"/>
            </w:tcBorders>
            <w:shd w:val="clear" w:color="auto" w:fill="auto"/>
          </w:tcPr>
          <w:p w:rsidR="000F552C" w:rsidRPr="009F291D" w:rsidRDefault="000F552C" w:rsidP="002A494A">
            <w:pPr>
              <w:jc w:val="center"/>
              <w:rPr>
                <w:sz w:val="22"/>
                <w:szCs w:val="22"/>
              </w:rPr>
            </w:pPr>
          </w:p>
        </w:tc>
        <w:tc>
          <w:tcPr>
            <w:tcW w:w="1126" w:type="dxa"/>
            <w:tcBorders>
              <w:top w:val="nil"/>
              <w:left w:val="nil"/>
              <w:bottom w:val="single" w:sz="4" w:space="0" w:color="auto"/>
              <w:right w:val="single" w:sz="4" w:space="0" w:color="auto"/>
            </w:tcBorders>
            <w:shd w:val="clear" w:color="auto" w:fill="auto"/>
          </w:tcPr>
          <w:p w:rsidR="000F552C" w:rsidRPr="009F291D" w:rsidRDefault="000F552C" w:rsidP="002A494A">
            <w:pPr>
              <w:jc w:val="center"/>
              <w:rPr>
                <w:sz w:val="22"/>
                <w:szCs w:val="22"/>
              </w:rPr>
            </w:pPr>
          </w:p>
        </w:tc>
        <w:tc>
          <w:tcPr>
            <w:tcW w:w="1683" w:type="dxa"/>
          </w:tcPr>
          <w:p w:rsidR="000F552C" w:rsidRPr="009F291D" w:rsidRDefault="000F552C" w:rsidP="002A494A">
            <w:pPr>
              <w:pStyle w:val="ConsPlusNormal0"/>
              <w:jc w:val="center"/>
              <w:rPr>
                <w:rFonts w:ascii="Times New Roman" w:hAnsi="Times New Roman" w:cs="Times New Roman"/>
              </w:rPr>
            </w:pPr>
          </w:p>
        </w:tc>
      </w:tr>
      <w:tr w:rsidR="000F552C" w:rsidRPr="009F291D" w:rsidTr="00E63561">
        <w:tc>
          <w:tcPr>
            <w:tcW w:w="705" w:type="dxa"/>
            <w:vMerge/>
            <w:vAlign w:val="center"/>
          </w:tcPr>
          <w:p w:rsidR="000F552C" w:rsidRPr="009F291D" w:rsidRDefault="000F552C" w:rsidP="002A494A">
            <w:pPr>
              <w:rPr>
                <w:sz w:val="22"/>
                <w:szCs w:val="22"/>
              </w:rPr>
            </w:pPr>
          </w:p>
        </w:tc>
        <w:tc>
          <w:tcPr>
            <w:tcW w:w="3265" w:type="dxa"/>
            <w:vMerge/>
            <w:vAlign w:val="center"/>
          </w:tcPr>
          <w:p w:rsidR="000F552C" w:rsidRPr="009F291D" w:rsidRDefault="000F552C" w:rsidP="002A494A">
            <w:pPr>
              <w:rPr>
                <w:sz w:val="22"/>
                <w:szCs w:val="22"/>
              </w:rPr>
            </w:pPr>
          </w:p>
        </w:tc>
        <w:tc>
          <w:tcPr>
            <w:tcW w:w="1778" w:type="dxa"/>
            <w:vMerge/>
            <w:vAlign w:val="center"/>
          </w:tcPr>
          <w:p w:rsidR="000F552C" w:rsidRPr="009F291D" w:rsidRDefault="000F552C" w:rsidP="002A494A">
            <w:pPr>
              <w:rPr>
                <w:sz w:val="22"/>
                <w:szCs w:val="22"/>
              </w:rPr>
            </w:pPr>
          </w:p>
        </w:tc>
        <w:tc>
          <w:tcPr>
            <w:tcW w:w="791" w:type="dxa"/>
          </w:tcPr>
          <w:p w:rsidR="000F552C" w:rsidRPr="009F291D" w:rsidRDefault="000F552C" w:rsidP="002A494A">
            <w:pPr>
              <w:spacing w:line="228" w:lineRule="auto"/>
              <w:ind w:left="-101" w:right="-87"/>
              <w:jc w:val="center"/>
              <w:outlineLvl w:val="0"/>
              <w:rPr>
                <w:sz w:val="22"/>
                <w:szCs w:val="22"/>
              </w:rPr>
            </w:pPr>
            <w:r w:rsidRPr="009F291D">
              <w:rPr>
                <w:sz w:val="22"/>
                <w:szCs w:val="22"/>
              </w:rPr>
              <w:t>2022</w:t>
            </w:r>
          </w:p>
        </w:tc>
        <w:tc>
          <w:tcPr>
            <w:tcW w:w="1189" w:type="dxa"/>
            <w:tcBorders>
              <w:top w:val="nil"/>
              <w:left w:val="single" w:sz="4" w:space="0" w:color="auto"/>
              <w:bottom w:val="single" w:sz="4" w:space="0" w:color="auto"/>
              <w:right w:val="single" w:sz="4" w:space="0" w:color="auto"/>
            </w:tcBorders>
            <w:shd w:val="clear" w:color="auto" w:fill="auto"/>
          </w:tcPr>
          <w:p w:rsidR="000F552C" w:rsidRPr="009F291D" w:rsidRDefault="000F552C" w:rsidP="002A494A">
            <w:pPr>
              <w:jc w:val="center"/>
              <w:rPr>
                <w:sz w:val="22"/>
                <w:szCs w:val="22"/>
              </w:rPr>
            </w:pPr>
          </w:p>
        </w:tc>
        <w:tc>
          <w:tcPr>
            <w:tcW w:w="1279" w:type="dxa"/>
            <w:tcBorders>
              <w:top w:val="nil"/>
              <w:left w:val="nil"/>
              <w:bottom w:val="single" w:sz="4" w:space="0" w:color="auto"/>
              <w:right w:val="single" w:sz="4" w:space="0" w:color="auto"/>
            </w:tcBorders>
            <w:shd w:val="clear" w:color="auto" w:fill="auto"/>
          </w:tcPr>
          <w:p w:rsidR="000F552C" w:rsidRPr="009F291D" w:rsidRDefault="000F552C" w:rsidP="002A494A">
            <w:pPr>
              <w:jc w:val="center"/>
              <w:rPr>
                <w:sz w:val="22"/>
                <w:szCs w:val="22"/>
              </w:rPr>
            </w:pPr>
          </w:p>
        </w:tc>
        <w:tc>
          <w:tcPr>
            <w:tcW w:w="1381" w:type="dxa"/>
            <w:tcBorders>
              <w:top w:val="nil"/>
              <w:left w:val="nil"/>
              <w:bottom w:val="single" w:sz="4" w:space="0" w:color="auto"/>
              <w:right w:val="single" w:sz="4" w:space="0" w:color="auto"/>
            </w:tcBorders>
            <w:shd w:val="clear" w:color="auto" w:fill="auto"/>
          </w:tcPr>
          <w:p w:rsidR="000F552C" w:rsidRPr="009F291D" w:rsidRDefault="000F552C" w:rsidP="002A494A">
            <w:pPr>
              <w:jc w:val="center"/>
              <w:rPr>
                <w:sz w:val="22"/>
                <w:szCs w:val="22"/>
              </w:rPr>
            </w:pPr>
          </w:p>
        </w:tc>
        <w:tc>
          <w:tcPr>
            <w:tcW w:w="1186" w:type="dxa"/>
            <w:gridSpan w:val="2"/>
            <w:tcBorders>
              <w:top w:val="nil"/>
              <w:left w:val="nil"/>
              <w:bottom w:val="single" w:sz="4" w:space="0" w:color="auto"/>
              <w:right w:val="single" w:sz="4" w:space="0" w:color="auto"/>
            </w:tcBorders>
            <w:shd w:val="clear" w:color="auto" w:fill="auto"/>
          </w:tcPr>
          <w:p w:rsidR="000F552C" w:rsidRPr="009F291D" w:rsidRDefault="000F552C" w:rsidP="002A494A">
            <w:pPr>
              <w:jc w:val="center"/>
              <w:rPr>
                <w:sz w:val="22"/>
                <w:szCs w:val="22"/>
              </w:rPr>
            </w:pPr>
          </w:p>
        </w:tc>
        <w:tc>
          <w:tcPr>
            <w:tcW w:w="1126" w:type="dxa"/>
            <w:tcBorders>
              <w:top w:val="nil"/>
              <w:left w:val="nil"/>
              <w:bottom w:val="single" w:sz="4" w:space="0" w:color="auto"/>
              <w:right w:val="single" w:sz="4" w:space="0" w:color="auto"/>
            </w:tcBorders>
            <w:shd w:val="clear" w:color="auto" w:fill="auto"/>
          </w:tcPr>
          <w:p w:rsidR="000F552C" w:rsidRPr="009F291D" w:rsidRDefault="000F552C" w:rsidP="002A494A">
            <w:pPr>
              <w:jc w:val="center"/>
              <w:rPr>
                <w:sz w:val="22"/>
                <w:szCs w:val="22"/>
              </w:rPr>
            </w:pPr>
          </w:p>
        </w:tc>
        <w:tc>
          <w:tcPr>
            <w:tcW w:w="1683" w:type="dxa"/>
          </w:tcPr>
          <w:p w:rsidR="000F552C" w:rsidRPr="009F291D" w:rsidRDefault="000F552C" w:rsidP="002A494A">
            <w:pPr>
              <w:pStyle w:val="ConsPlusNormal0"/>
              <w:jc w:val="center"/>
              <w:rPr>
                <w:rFonts w:ascii="Times New Roman" w:hAnsi="Times New Roman" w:cs="Times New Roman"/>
              </w:rPr>
            </w:pPr>
          </w:p>
        </w:tc>
      </w:tr>
      <w:tr w:rsidR="000F552C" w:rsidRPr="009F291D" w:rsidTr="00E63561">
        <w:tc>
          <w:tcPr>
            <w:tcW w:w="705" w:type="dxa"/>
            <w:vMerge/>
            <w:vAlign w:val="center"/>
          </w:tcPr>
          <w:p w:rsidR="000F552C" w:rsidRPr="009F291D" w:rsidRDefault="000F552C" w:rsidP="002A494A">
            <w:pPr>
              <w:rPr>
                <w:sz w:val="22"/>
                <w:szCs w:val="22"/>
              </w:rPr>
            </w:pPr>
          </w:p>
        </w:tc>
        <w:tc>
          <w:tcPr>
            <w:tcW w:w="3265" w:type="dxa"/>
            <w:vMerge/>
            <w:vAlign w:val="center"/>
          </w:tcPr>
          <w:p w:rsidR="000F552C" w:rsidRPr="009F291D" w:rsidRDefault="000F552C" w:rsidP="002A494A">
            <w:pPr>
              <w:rPr>
                <w:sz w:val="22"/>
                <w:szCs w:val="22"/>
              </w:rPr>
            </w:pPr>
          </w:p>
        </w:tc>
        <w:tc>
          <w:tcPr>
            <w:tcW w:w="1778" w:type="dxa"/>
            <w:vMerge/>
            <w:vAlign w:val="center"/>
          </w:tcPr>
          <w:p w:rsidR="000F552C" w:rsidRPr="009F291D" w:rsidRDefault="000F552C" w:rsidP="002A494A">
            <w:pPr>
              <w:rPr>
                <w:sz w:val="22"/>
                <w:szCs w:val="22"/>
              </w:rPr>
            </w:pPr>
          </w:p>
        </w:tc>
        <w:tc>
          <w:tcPr>
            <w:tcW w:w="791" w:type="dxa"/>
          </w:tcPr>
          <w:p w:rsidR="000F552C" w:rsidRPr="009F291D" w:rsidRDefault="000F552C" w:rsidP="002A494A">
            <w:pPr>
              <w:spacing w:line="228" w:lineRule="auto"/>
              <w:ind w:left="-101" w:right="-87"/>
              <w:jc w:val="center"/>
              <w:outlineLvl w:val="0"/>
              <w:rPr>
                <w:sz w:val="22"/>
                <w:szCs w:val="22"/>
              </w:rPr>
            </w:pPr>
            <w:r w:rsidRPr="009F291D">
              <w:rPr>
                <w:sz w:val="22"/>
                <w:szCs w:val="22"/>
              </w:rPr>
              <w:t>2023</w:t>
            </w:r>
          </w:p>
        </w:tc>
        <w:tc>
          <w:tcPr>
            <w:tcW w:w="1189" w:type="dxa"/>
            <w:tcBorders>
              <w:top w:val="nil"/>
              <w:left w:val="single" w:sz="4" w:space="0" w:color="auto"/>
              <w:bottom w:val="single" w:sz="4" w:space="0" w:color="auto"/>
              <w:right w:val="single" w:sz="4" w:space="0" w:color="auto"/>
            </w:tcBorders>
            <w:shd w:val="clear" w:color="auto" w:fill="auto"/>
          </w:tcPr>
          <w:p w:rsidR="000F552C" w:rsidRPr="009F291D" w:rsidRDefault="007C3036" w:rsidP="002A494A">
            <w:pPr>
              <w:jc w:val="center"/>
              <w:rPr>
                <w:sz w:val="22"/>
                <w:szCs w:val="22"/>
              </w:rPr>
            </w:pPr>
            <w:r>
              <w:rPr>
                <w:sz w:val="22"/>
                <w:szCs w:val="22"/>
              </w:rPr>
              <w:t>1500,00</w:t>
            </w:r>
          </w:p>
        </w:tc>
        <w:tc>
          <w:tcPr>
            <w:tcW w:w="1279" w:type="dxa"/>
            <w:tcBorders>
              <w:top w:val="nil"/>
              <w:left w:val="nil"/>
              <w:bottom w:val="single" w:sz="4" w:space="0" w:color="auto"/>
              <w:right w:val="single" w:sz="4" w:space="0" w:color="auto"/>
            </w:tcBorders>
            <w:shd w:val="clear" w:color="auto" w:fill="auto"/>
          </w:tcPr>
          <w:p w:rsidR="000F552C" w:rsidRPr="009F291D" w:rsidRDefault="000F552C" w:rsidP="002A494A">
            <w:pPr>
              <w:jc w:val="center"/>
              <w:rPr>
                <w:sz w:val="22"/>
                <w:szCs w:val="22"/>
              </w:rPr>
            </w:pPr>
          </w:p>
        </w:tc>
        <w:tc>
          <w:tcPr>
            <w:tcW w:w="1381" w:type="dxa"/>
            <w:tcBorders>
              <w:top w:val="nil"/>
              <w:left w:val="nil"/>
              <w:bottom w:val="single" w:sz="4" w:space="0" w:color="auto"/>
              <w:right w:val="single" w:sz="4" w:space="0" w:color="auto"/>
            </w:tcBorders>
            <w:shd w:val="clear" w:color="auto" w:fill="auto"/>
          </w:tcPr>
          <w:p w:rsidR="000F552C" w:rsidRPr="009F291D" w:rsidRDefault="007C3036" w:rsidP="002A494A">
            <w:pPr>
              <w:jc w:val="center"/>
              <w:rPr>
                <w:sz w:val="22"/>
                <w:szCs w:val="22"/>
              </w:rPr>
            </w:pPr>
            <w:r>
              <w:rPr>
                <w:sz w:val="22"/>
                <w:szCs w:val="22"/>
              </w:rPr>
              <w:t>1200,00</w:t>
            </w:r>
          </w:p>
        </w:tc>
        <w:tc>
          <w:tcPr>
            <w:tcW w:w="1186" w:type="dxa"/>
            <w:gridSpan w:val="2"/>
            <w:tcBorders>
              <w:top w:val="nil"/>
              <w:left w:val="nil"/>
              <w:bottom w:val="single" w:sz="4" w:space="0" w:color="auto"/>
              <w:right w:val="single" w:sz="4" w:space="0" w:color="auto"/>
            </w:tcBorders>
            <w:shd w:val="clear" w:color="auto" w:fill="auto"/>
          </w:tcPr>
          <w:p w:rsidR="000F552C" w:rsidRPr="009F291D" w:rsidRDefault="000F552C" w:rsidP="002A494A">
            <w:pPr>
              <w:jc w:val="center"/>
              <w:rPr>
                <w:sz w:val="22"/>
                <w:szCs w:val="22"/>
              </w:rPr>
            </w:pPr>
          </w:p>
        </w:tc>
        <w:tc>
          <w:tcPr>
            <w:tcW w:w="1126" w:type="dxa"/>
            <w:tcBorders>
              <w:top w:val="nil"/>
              <w:left w:val="nil"/>
              <w:bottom w:val="single" w:sz="4" w:space="0" w:color="auto"/>
              <w:right w:val="single" w:sz="4" w:space="0" w:color="auto"/>
            </w:tcBorders>
            <w:shd w:val="clear" w:color="auto" w:fill="auto"/>
          </w:tcPr>
          <w:p w:rsidR="000F552C" w:rsidRPr="009F291D" w:rsidRDefault="007C3036" w:rsidP="002A494A">
            <w:pPr>
              <w:jc w:val="center"/>
              <w:rPr>
                <w:sz w:val="22"/>
                <w:szCs w:val="22"/>
              </w:rPr>
            </w:pPr>
            <w:r>
              <w:rPr>
                <w:sz w:val="22"/>
                <w:szCs w:val="22"/>
              </w:rPr>
              <w:t>300,00</w:t>
            </w:r>
          </w:p>
        </w:tc>
        <w:tc>
          <w:tcPr>
            <w:tcW w:w="1683" w:type="dxa"/>
          </w:tcPr>
          <w:p w:rsidR="000F552C" w:rsidRPr="009F291D" w:rsidRDefault="000F552C" w:rsidP="002A494A">
            <w:pPr>
              <w:pStyle w:val="ConsPlusNormal0"/>
              <w:jc w:val="center"/>
              <w:rPr>
                <w:rFonts w:ascii="Times New Roman" w:hAnsi="Times New Roman" w:cs="Times New Roman"/>
              </w:rPr>
            </w:pPr>
          </w:p>
        </w:tc>
      </w:tr>
      <w:tr w:rsidR="000F552C" w:rsidRPr="009F291D" w:rsidTr="00E63561">
        <w:tc>
          <w:tcPr>
            <w:tcW w:w="705" w:type="dxa"/>
            <w:vMerge/>
          </w:tcPr>
          <w:p w:rsidR="000F552C" w:rsidRPr="009F291D" w:rsidRDefault="000F552C" w:rsidP="002A494A">
            <w:pPr>
              <w:spacing w:line="228" w:lineRule="auto"/>
              <w:ind w:left="-101" w:right="-87"/>
              <w:jc w:val="center"/>
              <w:outlineLvl w:val="0"/>
              <w:rPr>
                <w:sz w:val="22"/>
                <w:szCs w:val="22"/>
              </w:rPr>
            </w:pPr>
          </w:p>
        </w:tc>
        <w:tc>
          <w:tcPr>
            <w:tcW w:w="3265" w:type="dxa"/>
            <w:vMerge/>
          </w:tcPr>
          <w:p w:rsidR="000F552C" w:rsidRPr="009F291D" w:rsidRDefault="000F552C" w:rsidP="002A494A">
            <w:pPr>
              <w:spacing w:line="228" w:lineRule="auto"/>
              <w:ind w:left="-101" w:right="-87"/>
              <w:jc w:val="center"/>
              <w:outlineLvl w:val="0"/>
              <w:rPr>
                <w:sz w:val="22"/>
                <w:szCs w:val="22"/>
              </w:rPr>
            </w:pPr>
          </w:p>
        </w:tc>
        <w:tc>
          <w:tcPr>
            <w:tcW w:w="1778" w:type="dxa"/>
            <w:vMerge/>
          </w:tcPr>
          <w:p w:rsidR="000F552C" w:rsidRPr="009F291D" w:rsidRDefault="000F552C" w:rsidP="002A494A">
            <w:pPr>
              <w:spacing w:line="228" w:lineRule="auto"/>
              <w:ind w:left="-101" w:right="-87"/>
              <w:jc w:val="center"/>
              <w:rPr>
                <w:sz w:val="22"/>
                <w:szCs w:val="22"/>
              </w:rPr>
            </w:pPr>
          </w:p>
        </w:tc>
        <w:tc>
          <w:tcPr>
            <w:tcW w:w="791" w:type="dxa"/>
          </w:tcPr>
          <w:p w:rsidR="000F552C" w:rsidRPr="009F291D" w:rsidRDefault="000F552C" w:rsidP="002A494A">
            <w:pPr>
              <w:spacing w:line="228" w:lineRule="auto"/>
              <w:ind w:left="-101" w:right="-87"/>
              <w:jc w:val="center"/>
              <w:outlineLvl w:val="0"/>
              <w:rPr>
                <w:sz w:val="22"/>
                <w:szCs w:val="22"/>
              </w:rPr>
            </w:pPr>
            <w:r w:rsidRPr="009F291D">
              <w:rPr>
                <w:sz w:val="22"/>
                <w:szCs w:val="22"/>
              </w:rPr>
              <w:t>2024</w:t>
            </w:r>
          </w:p>
        </w:tc>
        <w:tc>
          <w:tcPr>
            <w:tcW w:w="1189" w:type="dxa"/>
            <w:tcBorders>
              <w:top w:val="nil"/>
              <w:left w:val="single" w:sz="4" w:space="0" w:color="auto"/>
              <w:bottom w:val="single" w:sz="4" w:space="0" w:color="auto"/>
              <w:right w:val="single" w:sz="4" w:space="0" w:color="auto"/>
            </w:tcBorders>
            <w:shd w:val="clear" w:color="auto" w:fill="auto"/>
          </w:tcPr>
          <w:p w:rsidR="000F552C" w:rsidRPr="009F291D" w:rsidRDefault="000F552C" w:rsidP="002A494A">
            <w:pPr>
              <w:jc w:val="center"/>
              <w:rPr>
                <w:sz w:val="22"/>
                <w:szCs w:val="22"/>
              </w:rPr>
            </w:pPr>
          </w:p>
        </w:tc>
        <w:tc>
          <w:tcPr>
            <w:tcW w:w="1279" w:type="dxa"/>
            <w:tcBorders>
              <w:top w:val="nil"/>
              <w:left w:val="nil"/>
              <w:bottom w:val="single" w:sz="4" w:space="0" w:color="auto"/>
              <w:right w:val="single" w:sz="4" w:space="0" w:color="auto"/>
            </w:tcBorders>
            <w:shd w:val="clear" w:color="auto" w:fill="auto"/>
          </w:tcPr>
          <w:p w:rsidR="000F552C" w:rsidRPr="009F291D" w:rsidRDefault="000F552C" w:rsidP="002A494A">
            <w:pPr>
              <w:jc w:val="center"/>
              <w:rPr>
                <w:sz w:val="22"/>
                <w:szCs w:val="22"/>
              </w:rPr>
            </w:pPr>
          </w:p>
        </w:tc>
        <w:tc>
          <w:tcPr>
            <w:tcW w:w="1381" w:type="dxa"/>
            <w:tcBorders>
              <w:top w:val="nil"/>
              <w:left w:val="nil"/>
              <w:bottom w:val="single" w:sz="4" w:space="0" w:color="auto"/>
              <w:right w:val="single" w:sz="4" w:space="0" w:color="auto"/>
            </w:tcBorders>
            <w:shd w:val="clear" w:color="auto" w:fill="auto"/>
          </w:tcPr>
          <w:p w:rsidR="000F552C" w:rsidRPr="009F291D" w:rsidRDefault="000F552C" w:rsidP="002A494A">
            <w:pPr>
              <w:jc w:val="center"/>
              <w:rPr>
                <w:sz w:val="22"/>
                <w:szCs w:val="22"/>
              </w:rPr>
            </w:pPr>
          </w:p>
        </w:tc>
        <w:tc>
          <w:tcPr>
            <w:tcW w:w="1186" w:type="dxa"/>
            <w:gridSpan w:val="2"/>
            <w:tcBorders>
              <w:top w:val="nil"/>
              <w:left w:val="nil"/>
              <w:bottom w:val="single" w:sz="4" w:space="0" w:color="auto"/>
              <w:right w:val="single" w:sz="4" w:space="0" w:color="auto"/>
            </w:tcBorders>
            <w:shd w:val="clear" w:color="auto" w:fill="auto"/>
          </w:tcPr>
          <w:p w:rsidR="000F552C" w:rsidRPr="009F291D" w:rsidRDefault="000F552C" w:rsidP="002A494A">
            <w:pPr>
              <w:jc w:val="center"/>
              <w:rPr>
                <w:sz w:val="22"/>
                <w:szCs w:val="22"/>
              </w:rPr>
            </w:pPr>
          </w:p>
        </w:tc>
        <w:tc>
          <w:tcPr>
            <w:tcW w:w="1126" w:type="dxa"/>
            <w:tcBorders>
              <w:top w:val="nil"/>
              <w:left w:val="nil"/>
              <w:bottom w:val="single" w:sz="4" w:space="0" w:color="auto"/>
              <w:right w:val="single" w:sz="4" w:space="0" w:color="auto"/>
            </w:tcBorders>
            <w:shd w:val="clear" w:color="auto" w:fill="auto"/>
          </w:tcPr>
          <w:p w:rsidR="000F552C" w:rsidRPr="009F291D" w:rsidRDefault="000F552C" w:rsidP="002A494A">
            <w:pPr>
              <w:jc w:val="center"/>
              <w:rPr>
                <w:sz w:val="22"/>
                <w:szCs w:val="22"/>
              </w:rPr>
            </w:pPr>
          </w:p>
        </w:tc>
        <w:tc>
          <w:tcPr>
            <w:tcW w:w="1683" w:type="dxa"/>
          </w:tcPr>
          <w:p w:rsidR="000F552C" w:rsidRPr="009F291D" w:rsidRDefault="000F552C" w:rsidP="002A494A">
            <w:pPr>
              <w:pStyle w:val="ConsPlusNormal0"/>
              <w:jc w:val="center"/>
              <w:rPr>
                <w:rFonts w:ascii="Times New Roman" w:hAnsi="Times New Roman" w:cs="Times New Roman"/>
              </w:rPr>
            </w:pPr>
          </w:p>
        </w:tc>
      </w:tr>
      <w:tr w:rsidR="000F552C" w:rsidRPr="009F291D" w:rsidTr="00E63561">
        <w:tc>
          <w:tcPr>
            <w:tcW w:w="705" w:type="dxa"/>
            <w:vMerge/>
          </w:tcPr>
          <w:p w:rsidR="000F552C" w:rsidRPr="009F291D" w:rsidRDefault="000F552C" w:rsidP="002A494A">
            <w:pPr>
              <w:spacing w:line="228" w:lineRule="auto"/>
              <w:ind w:left="-101" w:right="-87"/>
              <w:jc w:val="center"/>
              <w:outlineLvl w:val="0"/>
              <w:rPr>
                <w:sz w:val="22"/>
                <w:szCs w:val="22"/>
              </w:rPr>
            </w:pPr>
          </w:p>
        </w:tc>
        <w:tc>
          <w:tcPr>
            <w:tcW w:w="3265" w:type="dxa"/>
            <w:vMerge/>
          </w:tcPr>
          <w:p w:rsidR="000F552C" w:rsidRPr="009F291D" w:rsidRDefault="000F552C" w:rsidP="002A494A">
            <w:pPr>
              <w:spacing w:line="228" w:lineRule="auto"/>
              <w:ind w:left="-101" w:right="-87"/>
              <w:jc w:val="center"/>
              <w:outlineLvl w:val="0"/>
              <w:rPr>
                <w:sz w:val="22"/>
                <w:szCs w:val="22"/>
              </w:rPr>
            </w:pPr>
          </w:p>
        </w:tc>
        <w:tc>
          <w:tcPr>
            <w:tcW w:w="1778" w:type="dxa"/>
            <w:vMerge/>
          </w:tcPr>
          <w:p w:rsidR="000F552C" w:rsidRPr="009F291D" w:rsidRDefault="000F552C" w:rsidP="002A494A">
            <w:pPr>
              <w:spacing w:line="228" w:lineRule="auto"/>
              <w:ind w:left="-101" w:right="-87"/>
              <w:jc w:val="center"/>
              <w:rPr>
                <w:sz w:val="22"/>
                <w:szCs w:val="22"/>
              </w:rPr>
            </w:pPr>
          </w:p>
        </w:tc>
        <w:tc>
          <w:tcPr>
            <w:tcW w:w="791" w:type="dxa"/>
          </w:tcPr>
          <w:p w:rsidR="000F552C" w:rsidRPr="009F291D" w:rsidRDefault="000F552C" w:rsidP="002A494A">
            <w:pPr>
              <w:spacing w:line="228" w:lineRule="auto"/>
              <w:ind w:left="-101" w:right="-87"/>
              <w:jc w:val="center"/>
              <w:outlineLvl w:val="0"/>
              <w:rPr>
                <w:sz w:val="22"/>
                <w:szCs w:val="22"/>
              </w:rPr>
            </w:pPr>
            <w:r w:rsidRPr="009F291D">
              <w:rPr>
                <w:sz w:val="22"/>
                <w:szCs w:val="22"/>
              </w:rPr>
              <w:t>2025</w:t>
            </w:r>
          </w:p>
        </w:tc>
        <w:tc>
          <w:tcPr>
            <w:tcW w:w="1189" w:type="dxa"/>
            <w:tcBorders>
              <w:top w:val="nil"/>
              <w:left w:val="single" w:sz="4" w:space="0" w:color="auto"/>
              <w:bottom w:val="single" w:sz="4" w:space="0" w:color="auto"/>
              <w:right w:val="single" w:sz="4" w:space="0" w:color="auto"/>
            </w:tcBorders>
            <w:shd w:val="clear" w:color="auto" w:fill="auto"/>
          </w:tcPr>
          <w:p w:rsidR="000F552C" w:rsidRPr="009F291D" w:rsidRDefault="000F552C" w:rsidP="002A494A">
            <w:pPr>
              <w:jc w:val="center"/>
              <w:rPr>
                <w:sz w:val="22"/>
                <w:szCs w:val="22"/>
              </w:rPr>
            </w:pPr>
          </w:p>
        </w:tc>
        <w:tc>
          <w:tcPr>
            <w:tcW w:w="1279" w:type="dxa"/>
            <w:tcBorders>
              <w:top w:val="nil"/>
              <w:left w:val="nil"/>
              <w:bottom w:val="single" w:sz="4" w:space="0" w:color="auto"/>
              <w:right w:val="single" w:sz="4" w:space="0" w:color="auto"/>
            </w:tcBorders>
            <w:shd w:val="clear" w:color="auto" w:fill="auto"/>
          </w:tcPr>
          <w:p w:rsidR="000F552C" w:rsidRPr="009F291D" w:rsidRDefault="000F552C" w:rsidP="002A494A">
            <w:pPr>
              <w:jc w:val="center"/>
              <w:rPr>
                <w:sz w:val="22"/>
                <w:szCs w:val="22"/>
              </w:rPr>
            </w:pPr>
          </w:p>
        </w:tc>
        <w:tc>
          <w:tcPr>
            <w:tcW w:w="1381" w:type="dxa"/>
            <w:tcBorders>
              <w:top w:val="nil"/>
              <w:left w:val="nil"/>
              <w:bottom w:val="single" w:sz="4" w:space="0" w:color="auto"/>
              <w:right w:val="single" w:sz="4" w:space="0" w:color="auto"/>
            </w:tcBorders>
            <w:shd w:val="clear" w:color="auto" w:fill="auto"/>
          </w:tcPr>
          <w:p w:rsidR="000F552C" w:rsidRPr="009F291D" w:rsidRDefault="000F552C" w:rsidP="002A494A">
            <w:pPr>
              <w:jc w:val="center"/>
              <w:rPr>
                <w:sz w:val="22"/>
                <w:szCs w:val="22"/>
              </w:rPr>
            </w:pPr>
          </w:p>
        </w:tc>
        <w:tc>
          <w:tcPr>
            <w:tcW w:w="1186" w:type="dxa"/>
            <w:gridSpan w:val="2"/>
            <w:tcBorders>
              <w:top w:val="nil"/>
              <w:left w:val="nil"/>
              <w:bottom w:val="single" w:sz="4" w:space="0" w:color="auto"/>
              <w:right w:val="single" w:sz="4" w:space="0" w:color="auto"/>
            </w:tcBorders>
            <w:shd w:val="clear" w:color="auto" w:fill="auto"/>
          </w:tcPr>
          <w:p w:rsidR="000F552C" w:rsidRPr="009F291D" w:rsidRDefault="000F552C" w:rsidP="002A494A">
            <w:pPr>
              <w:jc w:val="center"/>
              <w:rPr>
                <w:sz w:val="22"/>
                <w:szCs w:val="22"/>
              </w:rPr>
            </w:pPr>
          </w:p>
        </w:tc>
        <w:tc>
          <w:tcPr>
            <w:tcW w:w="1126" w:type="dxa"/>
            <w:tcBorders>
              <w:top w:val="nil"/>
              <w:left w:val="nil"/>
              <w:bottom w:val="single" w:sz="4" w:space="0" w:color="auto"/>
              <w:right w:val="single" w:sz="4" w:space="0" w:color="auto"/>
            </w:tcBorders>
            <w:shd w:val="clear" w:color="auto" w:fill="auto"/>
          </w:tcPr>
          <w:p w:rsidR="000F552C" w:rsidRPr="009F291D" w:rsidRDefault="000F552C" w:rsidP="002A494A">
            <w:pPr>
              <w:jc w:val="center"/>
              <w:rPr>
                <w:sz w:val="22"/>
                <w:szCs w:val="22"/>
              </w:rPr>
            </w:pPr>
          </w:p>
        </w:tc>
        <w:tc>
          <w:tcPr>
            <w:tcW w:w="1683" w:type="dxa"/>
          </w:tcPr>
          <w:p w:rsidR="000F552C" w:rsidRPr="009F291D" w:rsidRDefault="000F552C" w:rsidP="002A494A">
            <w:pPr>
              <w:pStyle w:val="ConsPlusNormal0"/>
              <w:jc w:val="center"/>
              <w:rPr>
                <w:rFonts w:ascii="Times New Roman" w:hAnsi="Times New Roman" w:cs="Times New Roman"/>
              </w:rPr>
            </w:pPr>
          </w:p>
        </w:tc>
      </w:tr>
      <w:tr w:rsidR="000F552C" w:rsidRPr="009F291D" w:rsidTr="000F552C">
        <w:tc>
          <w:tcPr>
            <w:tcW w:w="14383" w:type="dxa"/>
            <w:gridSpan w:val="11"/>
          </w:tcPr>
          <w:p w:rsidR="000F552C" w:rsidRPr="009F291D" w:rsidRDefault="000F552C" w:rsidP="0060729C">
            <w:pPr>
              <w:spacing w:line="232" w:lineRule="auto"/>
              <w:ind w:left="-101" w:right="-87"/>
              <w:jc w:val="center"/>
              <w:outlineLvl w:val="0"/>
              <w:rPr>
                <w:sz w:val="22"/>
                <w:szCs w:val="22"/>
              </w:rPr>
            </w:pPr>
            <w:r w:rsidRPr="009F291D">
              <w:rPr>
                <w:sz w:val="22"/>
                <w:szCs w:val="22"/>
              </w:rPr>
              <w:t xml:space="preserve">Цель. </w:t>
            </w:r>
            <w:r w:rsidR="0060729C">
              <w:rPr>
                <w:sz w:val="22"/>
                <w:szCs w:val="22"/>
              </w:rPr>
              <w:t>О</w:t>
            </w:r>
            <w:r w:rsidR="0060729C" w:rsidRPr="0060729C">
              <w:rPr>
                <w:sz w:val="22"/>
                <w:szCs w:val="22"/>
              </w:rPr>
              <w:t xml:space="preserve">беспечение создания комфортных условий жизнедеятельности на территории </w:t>
            </w:r>
            <w:r w:rsidR="00D11A60">
              <w:rPr>
                <w:sz w:val="22"/>
                <w:szCs w:val="22"/>
              </w:rPr>
              <w:t>Алексеевского</w:t>
            </w:r>
            <w:r w:rsidR="0060729C" w:rsidRPr="0060729C">
              <w:rPr>
                <w:sz w:val="22"/>
                <w:szCs w:val="22"/>
              </w:rPr>
              <w:t xml:space="preserve"> сельсовета</w:t>
            </w:r>
          </w:p>
        </w:tc>
      </w:tr>
      <w:tr w:rsidR="000F552C" w:rsidRPr="009F291D" w:rsidTr="000F552C">
        <w:tc>
          <w:tcPr>
            <w:tcW w:w="14383" w:type="dxa"/>
            <w:gridSpan w:val="11"/>
          </w:tcPr>
          <w:p w:rsidR="0060729C" w:rsidRPr="0060729C" w:rsidRDefault="000F552C" w:rsidP="0060729C">
            <w:pPr>
              <w:widowControl w:val="0"/>
              <w:jc w:val="both"/>
              <w:rPr>
                <w:sz w:val="22"/>
                <w:szCs w:val="22"/>
              </w:rPr>
            </w:pPr>
            <w:r w:rsidRPr="009F291D">
              <w:rPr>
                <w:sz w:val="22"/>
                <w:szCs w:val="22"/>
              </w:rPr>
              <w:t xml:space="preserve">Задача. </w:t>
            </w:r>
            <w:r w:rsidR="0060729C">
              <w:rPr>
                <w:sz w:val="22"/>
                <w:szCs w:val="22"/>
              </w:rPr>
              <w:t>П</w:t>
            </w:r>
            <w:r w:rsidR="0060729C" w:rsidRPr="0060729C">
              <w:rPr>
                <w:sz w:val="22"/>
                <w:szCs w:val="22"/>
              </w:rPr>
              <w:t xml:space="preserve">овышение уровня комплексного обустройства населенных пунктов, расположенных на территории </w:t>
            </w:r>
            <w:r w:rsidR="00D11A60">
              <w:rPr>
                <w:sz w:val="22"/>
                <w:szCs w:val="22"/>
              </w:rPr>
              <w:t>Алексеевского</w:t>
            </w:r>
            <w:r w:rsidR="0060729C" w:rsidRPr="0060729C">
              <w:rPr>
                <w:sz w:val="22"/>
                <w:szCs w:val="22"/>
              </w:rPr>
              <w:t xml:space="preserve"> сельсовета, объектами инженерной инфраструктуры и автомобильными дорогами общего пользования с твердым покрытием </w:t>
            </w:r>
          </w:p>
          <w:p w:rsidR="000F552C" w:rsidRPr="009F291D" w:rsidRDefault="000F552C" w:rsidP="002A494A">
            <w:pPr>
              <w:spacing w:line="232" w:lineRule="auto"/>
              <w:ind w:left="-101" w:right="-87"/>
              <w:jc w:val="center"/>
              <w:outlineLvl w:val="0"/>
              <w:rPr>
                <w:sz w:val="22"/>
                <w:szCs w:val="22"/>
              </w:rPr>
            </w:pPr>
          </w:p>
        </w:tc>
      </w:tr>
      <w:tr w:rsidR="000F552C" w:rsidRPr="009F291D" w:rsidTr="009615AA">
        <w:tc>
          <w:tcPr>
            <w:tcW w:w="705" w:type="dxa"/>
            <w:vMerge w:val="restart"/>
          </w:tcPr>
          <w:p w:rsidR="000F552C" w:rsidRPr="009F291D" w:rsidRDefault="000F552C" w:rsidP="00FE4E43">
            <w:pPr>
              <w:spacing w:line="232" w:lineRule="auto"/>
              <w:ind w:left="-101" w:right="-87"/>
              <w:jc w:val="center"/>
              <w:outlineLvl w:val="0"/>
              <w:rPr>
                <w:sz w:val="22"/>
                <w:szCs w:val="22"/>
              </w:rPr>
            </w:pPr>
            <w:r w:rsidRPr="009F291D">
              <w:rPr>
                <w:sz w:val="22"/>
                <w:szCs w:val="22"/>
              </w:rPr>
              <w:lastRenderedPageBreak/>
              <w:t>2.</w:t>
            </w:r>
          </w:p>
        </w:tc>
        <w:tc>
          <w:tcPr>
            <w:tcW w:w="3265" w:type="dxa"/>
            <w:vMerge w:val="restart"/>
          </w:tcPr>
          <w:p w:rsidR="000F552C" w:rsidRDefault="00FE4E43" w:rsidP="00524221">
            <w:pPr>
              <w:spacing w:line="232" w:lineRule="auto"/>
              <w:ind w:left="-101" w:right="-87"/>
              <w:outlineLvl w:val="0"/>
              <w:rPr>
                <w:sz w:val="22"/>
                <w:szCs w:val="22"/>
              </w:rPr>
            </w:pPr>
            <w:r w:rsidRPr="009F291D">
              <w:rPr>
                <w:sz w:val="22"/>
                <w:szCs w:val="22"/>
              </w:rPr>
              <w:t>Основн</w:t>
            </w:r>
            <w:r>
              <w:rPr>
                <w:sz w:val="22"/>
                <w:szCs w:val="22"/>
              </w:rPr>
              <w:t>ое мероприятие «Благоустройство»</w:t>
            </w:r>
          </w:p>
          <w:p w:rsidR="00A8767F" w:rsidRDefault="00A8767F" w:rsidP="00A8767F">
            <w:pPr>
              <w:spacing w:line="244" w:lineRule="auto"/>
              <w:ind w:left="-101" w:right="-87"/>
              <w:jc w:val="center"/>
              <w:outlineLvl w:val="0"/>
              <w:rPr>
                <w:color w:val="FF0000"/>
                <w:sz w:val="24"/>
                <w:szCs w:val="24"/>
              </w:rPr>
            </w:pPr>
          </w:p>
          <w:p w:rsidR="00A8767F" w:rsidRDefault="00A8767F" w:rsidP="00A8767F">
            <w:pPr>
              <w:spacing w:line="244" w:lineRule="auto"/>
              <w:ind w:left="-101" w:right="-87"/>
              <w:jc w:val="center"/>
              <w:outlineLvl w:val="0"/>
              <w:rPr>
                <w:color w:val="FF0000"/>
                <w:sz w:val="24"/>
                <w:szCs w:val="24"/>
              </w:rPr>
            </w:pPr>
          </w:p>
          <w:p w:rsidR="00A8767F" w:rsidRPr="009F291D" w:rsidRDefault="00A8767F" w:rsidP="00CD64BD">
            <w:pPr>
              <w:spacing w:line="244" w:lineRule="auto"/>
              <w:ind w:left="-101" w:right="-87"/>
              <w:jc w:val="center"/>
              <w:outlineLvl w:val="0"/>
              <w:rPr>
                <w:sz w:val="22"/>
                <w:szCs w:val="22"/>
              </w:rPr>
            </w:pPr>
          </w:p>
        </w:tc>
        <w:tc>
          <w:tcPr>
            <w:tcW w:w="1778" w:type="dxa"/>
            <w:vMerge w:val="restart"/>
          </w:tcPr>
          <w:p w:rsidR="000F552C" w:rsidRPr="009F291D" w:rsidRDefault="0060729C" w:rsidP="002A494A">
            <w:pPr>
              <w:spacing w:line="232" w:lineRule="auto"/>
              <w:ind w:left="-101" w:right="-87"/>
              <w:jc w:val="center"/>
              <w:outlineLvl w:val="0"/>
              <w:rPr>
                <w:sz w:val="22"/>
                <w:szCs w:val="22"/>
              </w:rPr>
            </w:pPr>
            <w:r>
              <w:rPr>
                <w:sz w:val="22"/>
                <w:szCs w:val="22"/>
              </w:rPr>
              <w:t xml:space="preserve">Администрация </w:t>
            </w:r>
            <w:r w:rsidR="00D11A60">
              <w:rPr>
                <w:sz w:val="22"/>
                <w:szCs w:val="22"/>
              </w:rPr>
              <w:t>Алексеевского</w:t>
            </w:r>
            <w:r>
              <w:rPr>
                <w:sz w:val="22"/>
                <w:szCs w:val="22"/>
              </w:rPr>
              <w:t xml:space="preserve"> сельсовета</w:t>
            </w:r>
          </w:p>
        </w:tc>
        <w:tc>
          <w:tcPr>
            <w:tcW w:w="791" w:type="dxa"/>
          </w:tcPr>
          <w:p w:rsidR="000F552C" w:rsidRPr="009F291D" w:rsidRDefault="000F552C" w:rsidP="002A494A">
            <w:pPr>
              <w:spacing w:line="232" w:lineRule="auto"/>
              <w:ind w:left="-101" w:right="-87"/>
              <w:jc w:val="center"/>
              <w:outlineLvl w:val="0"/>
              <w:rPr>
                <w:sz w:val="22"/>
                <w:szCs w:val="22"/>
              </w:rPr>
            </w:pPr>
            <w:r w:rsidRPr="009F291D">
              <w:rPr>
                <w:sz w:val="22"/>
                <w:szCs w:val="22"/>
              </w:rPr>
              <w:t>Итого</w:t>
            </w:r>
          </w:p>
        </w:tc>
        <w:tc>
          <w:tcPr>
            <w:tcW w:w="1189" w:type="dxa"/>
            <w:tcBorders>
              <w:top w:val="single" w:sz="4" w:space="0" w:color="auto"/>
              <w:left w:val="single" w:sz="4" w:space="0" w:color="auto"/>
              <w:bottom w:val="single" w:sz="4" w:space="0" w:color="auto"/>
              <w:right w:val="single" w:sz="4" w:space="0" w:color="auto"/>
            </w:tcBorders>
            <w:shd w:val="clear" w:color="auto" w:fill="auto"/>
          </w:tcPr>
          <w:p w:rsidR="00345B38" w:rsidRPr="00AC6C1C" w:rsidRDefault="00BD5D51" w:rsidP="002A494A">
            <w:pPr>
              <w:jc w:val="center"/>
              <w:rPr>
                <w:b/>
                <w:sz w:val="22"/>
                <w:szCs w:val="22"/>
              </w:rPr>
            </w:pPr>
            <w:r>
              <w:rPr>
                <w:b/>
                <w:sz w:val="22"/>
                <w:szCs w:val="22"/>
              </w:rPr>
              <w:t>4057,14</w:t>
            </w:r>
          </w:p>
        </w:tc>
        <w:tc>
          <w:tcPr>
            <w:tcW w:w="1279" w:type="dxa"/>
            <w:tcBorders>
              <w:top w:val="single" w:sz="4" w:space="0" w:color="auto"/>
              <w:left w:val="nil"/>
              <w:bottom w:val="single" w:sz="4" w:space="0" w:color="auto"/>
              <w:right w:val="single" w:sz="4" w:space="0" w:color="auto"/>
            </w:tcBorders>
            <w:shd w:val="clear" w:color="auto" w:fill="auto"/>
          </w:tcPr>
          <w:p w:rsidR="000F552C" w:rsidRPr="00AC6C1C" w:rsidRDefault="00BD5D51" w:rsidP="00BA2DE5">
            <w:pPr>
              <w:jc w:val="center"/>
              <w:rPr>
                <w:b/>
                <w:sz w:val="22"/>
                <w:szCs w:val="22"/>
              </w:rPr>
            </w:pPr>
            <w:r>
              <w:rPr>
                <w:b/>
                <w:sz w:val="22"/>
                <w:szCs w:val="22"/>
              </w:rPr>
              <w:t>212,8</w:t>
            </w:r>
          </w:p>
        </w:tc>
        <w:tc>
          <w:tcPr>
            <w:tcW w:w="1381" w:type="dxa"/>
            <w:tcBorders>
              <w:top w:val="single" w:sz="4" w:space="0" w:color="auto"/>
              <w:left w:val="nil"/>
              <w:bottom w:val="single" w:sz="4" w:space="0" w:color="auto"/>
              <w:right w:val="single" w:sz="4" w:space="0" w:color="auto"/>
            </w:tcBorders>
            <w:shd w:val="clear" w:color="auto" w:fill="auto"/>
          </w:tcPr>
          <w:p w:rsidR="000F552C" w:rsidRPr="00AC6C1C" w:rsidRDefault="00BD5D51" w:rsidP="002A494A">
            <w:pPr>
              <w:jc w:val="center"/>
              <w:rPr>
                <w:b/>
                <w:sz w:val="22"/>
                <w:szCs w:val="22"/>
              </w:rPr>
            </w:pPr>
            <w:r>
              <w:rPr>
                <w:b/>
                <w:sz w:val="22"/>
                <w:szCs w:val="22"/>
              </w:rPr>
              <w:t>2447,2</w:t>
            </w:r>
          </w:p>
        </w:tc>
        <w:tc>
          <w:tcPr>
            <w:tcW w:w="1186" w:type="dxa"/>
            <w:gridSpan w:val="2"/>
            <w:tcBorders>
              <w:top w:val="single" w:sz="4" w:space="0" w:color="auto"/>
              <w:left w:val="nil"/>
              <w:bottom w:val="single" w:sz="4" w:space="0" w:color="auto"/>
              <w:right w:val="single" w:sz="4" w:space="0" w:color="auto"/>
            </w:tcBorders>
            <w:shd w:val="clear" w:color="auto" w:fill="auto"/>
          </w:tcPr>
          <w:p w:rsidR="000F552C" w:rsidRPr="00AC6C1C" w:rsidRDefault="00BD5D51" w:rsidP="002A494A">
            <w:pPr>
              <w:jc w:val="center"/>
              <w:rPr>
                <w:b/>
                <w:sz w:val="22"/>
                <w:szCs w:val="22"/>
              </w:rPr>
            </w:pPr>
            <w:r>
              <w:rPr>
                <w:b/>
                <w:sz w:val="22"/>
                <w:szCs w:val="22"/>
              </w:rPr>
              <w:t>232,85</w:t>
            </w:r>
          </w:p>
        </w:tc>
        <w:tc>
          <w:tcPr>
            <w:tcW w:w="1126" w:type="dxa"/>
            <w:tcBorders>
              <w:top w:val="single" w:sz="4" w:space="0" w:color="auto"/>
              <w:left w:val="nil"/>
              <w:bottom w:val="single" w:sz="4" w:space="0" w:color="auto"/>
              <w:right w:val="single" w:sz="4" w:space="0" w:color="auto"/>
            </w:tcBorders>
            <w:shd w:val="clear" w:color="auto" w:fill="auto"/>
          </w:tcPr>
          <w:p w:rsidR="000F552C" w:rsidRPr="00AC6C1C" w:rsidRDefault="00BD5D51" w:rsidP="002A494A">
            <w:pPr>
              <w:jc w:val="center"/>
              <w:rPr>
                <w:b/>
                <w:sz w:val="22"/>
                <w:szCs w:val="22"/>
              </w:rPr>
            </w:pPr>
            <w:r>
              <w:rPr>
                <w:b/>
                <w:sz w:val="22"/>
                <w:szCs w:val="22"/>
              </w:rPr>
              <w:t>1164,29</w:t>
            </w:r>
          </w:p>
        </w:tc>
        <w:tc>
          <w:tcPr>
            <w:tcW w:w="1683" w:type="dxa"/>
          </w:tcPr>
          <w:p w:rsidR="000F552C" w:rsidRPr="009F291D" w:rsidRDefault="00A8767F" w:rsidP="00A8767F">
            <w:pPr>
              <w:spacing w:line="232" w:lineRule="auto"/>
              <w:ind w:left="-101" w:right="-87"/>
              <w:jc w:val="center"/>
              <w:outlineLvl w:val="0"/>
              <w:rPr>
                <w:sz w:val="22"/>
                <w:szCs w:val="22"/>
              </w:rPr>
            </w:pPr>
            <w:r w:rsidRPr="009F291D">
              <w:t>Количество реализованных проектов по благоустройству, ед.</w:t>
            </w:r>
          </w:p>
        </w:tc>
      </w:tr>
      <w:tr w:rsidR="000F552C" w:rsidRPr="009F291D" w:rsidTr="009615AA">
        <w:tc>
          <w:tcPr>
            <w:tcW w:w="705" w:type="dxa"/>
            <w:vMerge/>
            <w:vAlign w:val="center"/>
          </w:tcPr>
          <w:p w:rsidR="000F552C" w:rsidRPr="009F291D" w:rsidRDefault="000F552C" w:rsidP="002A494A">
            <w:pPr>
              <w:rPr>
                <w:sz w:val="22"/>
                <w:szCs w:val="22"/>
              </w:rPr>
            </w:pPr>
          </w:p>
        </w:tc>
        <w:tc>
          <w:tcPr>
            <w:tcW w:w="3265" w:type="dxa"/>
            <w:vMerge/>
            <w:vAlign w:val="center"/>
          </w:tcPr>
          <w:p w:rsidR="000F552C" w:rsidRPr="009F291D" w:rsidRDefault="000F552C" w:rsidP="002A494A">
            <w:pPr>
              <w:rPr>
                <w:sz w:val="22"/>
                <w:szCs w:val="22"/>
              </w:rPr>
            </w:pPr>
          </w:p>
        </w:tc>
        <w:tc>
          <w:tcPr>
            <w:tcW w:w="1778" w:type="dxa"/>
            <w:vMerge/>
            <w:vAlign w:val="center"/>
          </w:tcPr>
          <w:p w:rsidR="000F552C" w:rsidRPr="009F291D" w:rsidRDefault="000F552C" w:rsidP="002A494A">
            <w:pPr>
              <w:rPr>
                <w:sz w:val="22"/>
                <w:szCs w:val="22"/>
              </w:rPr>
            </w:pPr>
          </w:p>
        </w:tc>
        <w:tc>
          <w:tcPr>
            <w:tcW w:w="791" w:type="dxa"/>
            <w:vAlign w:val="center"/>
          </w:tcPr>
          <w:p w:rsidR="000F552C" w:rsidRPr="009F291D" w:rsidRDefault="000F552C" w:rsidP="002A494A">
            <w:pPr>
              <w:spacing w:line="232" w:lineRule="auto"/>
              <w:ind w:left="-101" w:right="-87"/>
              <w:jc w:val="center"/>
              <w:outlineLvl w:val="0"/>
              <w:rPr>
                <w:sz w:val="22"/>
                <w:szCs w:val="22"/>
              </w:rPr>
            </w:pPr>
            <w:r w:rsidRPr="009F291D">
              <w:rPr>
                <w:sz w:val="22"/>
                <w:szCs w:val="22"/>
              </w:rPr>
              <w:t>2020</w:t>
            </w:r>
          </w:p>
        </w:tc>
        <w:tc>
          <w:tcPr>
            <w:tcW w:w="1189" w:type="dxa"/>
            <w:tcBorders>
              <w:top w:val="nil"/>
              <w:left w:val="single" w:sz="4" w:space="0" w:color="auto"/>
              <w:bottom w:val="single" w:sz="4" w:space="0" w:color="auto"/>
              <w:right w:val="single" w:sz="4" w:space="0" w:color="auto"/>
            </w:tcBorders>
            <w:shd w:val="clear" w:color="auto" w:fill="auto"/>
          </w:tcPr>
          <w:p w:rsidR="000F552C" w:rsidRPr="009F291D" w:rsidRDefault="00345B38" w:rsidP="002A494A">
            <w:pPr>
              <w:jc w:val="center"/>
              <w:rPr>
                <w:sz w:val="22"/>
                <w:szCs w:val="22"/>
              </w:rPr>
            </w:pPr>
            <w:r>
              <w:rPr>
                <w:sz w:val="22"/>
                <w:szCs w:val="22"/>
              </w:rPr>
              <w:t>3457,14</w:t>
            </w:r>
          </w:p>
        </w:tc>
        <w:tc>
          <w:tcPr>
            <w:tcW w:w="1279" w:type="dxa"/>
            <w:tcBorders>
              <w:top w:val="nil"/>
              <w:left w:val="nil"/>
              <w:bottom w:val="single" w:sz="4" w:space="0" w:color="auto"/>
              <w:right w:val="single" w:sz="4" w:space="0" w:color="auto"/>
            </w:tcBorders>
            <w:shd w:val="clear" w:color="auto" w:fill="auto"/>
          </w:tcPr>
          <w:p w:rsidR="000F552C" w:rsidRPr="009F291D" w:rsidRDefault="00345B38" w:rsidP="002A494A">
            <w:pPr>
              <w:jc w:val="center"/>
              <w:rPr>
                <w:sz w:val="22"/>
                <w:szCs w:val="22"/>
              </w:rPr>
            </w:pPr>
            <w:r>
              <w:rPr>
                <w:sz w:val="22"/>
                <w:szCs w:val="22"/>
              </w:rPr>
              <w:t>193,6</w:t>
            </w:r>
          </w:p>
        </w:tc>
        <w:tc>
          <w:tcPr>
            <w:tcW w:w="1381" w:type="dxa"/>
            <w:tcBorders>
              <w:top w:val="nil"/>
              <w:left w:val="nil"/>
              <w:bottom w:val="single" w:sz="4" w:space="0" w:color="auto"/>
              <w:right w:val="single" w:sz="4" w:space="0" w:color="auto"/>
            </w:tcBorders>
            <w:shd w:val="clear" w:color="auto" w:fill="auto"/>
          </w:tcPr>
          <w:p w:rsidR="000F552C" w:rsidRPr="009F291D" w:rsidRDefault="00345B38" w:rsidP="002A494A">
            <w:pPr>
              <w:jc w:val="center"/>
              <w:rPr>
                <w:sz w:val="22"/>
                <w:szCs w:val="22"/>
              </w:rPr>
            </w:pPr>
            <w:r>
              <w:rPr>
                <w:sz w:val="22"/>
                <w:szCs w:val="22"/>
              </w:rPr>
              <w:t>2226,4</w:t>
            </w:r>
          </w:p>
        </w:tc>
        <w:tc>
          <w:tcPr>
            <w:tcW w:w="1186" w:type="dxa"/>
            <w:gridSpan w:val="2"/>
            <w:tcBorders>
              <w:top w:val="nil"/>
              <w:left w:val="nil"/>
              <w:bottom w:val="single" w:sz="4" w:space="0" w:color="auto"/>
              <w:right w:val="single" w:sz="4" w:space="0" w:color="auto"/>
            </w:tcBorders>
            <w:shd w:val="clear" w:color="auto" w:fill="auto"/>
          </w:tcPr>
          <w:p w:rsidR="000F552C" w:rsidRPr="009F291D" w:rsidRDefault="001B6278" w:rsidP="002A494A">
            <w:pPr>
              <w:jc w:val="center"/>
              <w:rPr>
                <w:sz w:val="22"/>
                <w:szCs w:val="22"/>
              </w:rPr>
            </w:pPr>
            <w:r>
              <w:rPr>
                <w:sz w:val="22"/>
                <w:szCs w:val="22"/>
              </w:rPr>
              <w:t>172,85</w:t>
            </w:r>
          </w:p>
        </w:tc>
        <w:tc>
          <w:tcPr>
            <w:tcW w:w="1126" w:type="dxa"/>
            <w:tcBorders>
              <w:top w:val="nil"/>
              <w:left w:val="nil"/>
              <w:bottom w:val="single" w:sz="4" w:space="0" w:color="auto"/>
              <w:right w:val="single" w:sz="4" w:space="0" w:color="auto"/>
            </w:tcBorders>
            <w:shd w:val="clear" w:color="auto" w:fill="auto"/>
          </w:tcPr>
          <w:p w:rsidR="000F552C" w:rsidRPr="009F291D" w:rsidRDefault="001B6278" w:rsidP="002A494A">
            <w:pPr>
              <w:jc w:val="center"/>
              <w:rPr>
                <w:sz w:val="22"/>
                <w:szCs w:val="22"/>
              </w:rPr>
            </w:pPr>
            <w:r>
              <w:rPr>
                <w:sz w:val="22"/>
                <w:szCs w:val="22"/>
              </w:rPr>
              <w:t>864,29</w:t>
            </w:r>
          </w:p>
        </w:tc>
        <w:tc>
          <w:tcPr>
            <w:tcW w:w="1683" w:type="dxa"/>
          </w:tcPr>
          <w:p w:rsidR="000F552C" w:rsidRPr="009F291D" w:rsidRDefault="007C6385" w:rsidP="0022765D">
            <w:pPr>
              <w:pStyle w:val="ConsPlusNormal0"/>
              <w:rPr>
                <w:rFonts w:ascii="Times New Roman" w:hAnsi="Times New Roman" w:cs="Times New Roman"/>
              </w:rPr>
            </w:pPr>
            <w:r>
              <w:rPr>
                <w:rFonts w:ascii="Times New Roman" w:hAnsi="Times New Roman" w:cs="Times New Roman"/>
              </w:rPr>
              <w:t>2</w:t>
            </w:r>
          </w:p>
        </w:tc>
      </w:tr>
      <w:tr w:rsidR="00BA2DE5" w:rsidRPr="009F291D" w:rsidTr="009615AA">
        <w:tc>
          <w:tcPr>
            <w:tcW w:w="705" w:type="dxa"/>
            <w:vMerge/>
            <w:vAlign w:val="center"/>
          </w:tcPr>
          <w:p w:rsidR="00BA2DE5" w:rsidRPr="009F291D" w:rsidRDefault="00BA2DE5" w:rsidP="002A494A">
            <w:pPr>
              <w:rPr>
                <w:sz w:val="22"/>
                <w:szCs w:val="22"/>
              </w:rPr>
            </w:pPr>
          </w:p>
        </w:tc>
        <w:tc>
          <w:tcPr>
            <w:tcW w:w="3265" w:type="dxa"/>
            <w:vMerge/>
            <w:vAlign w:val="center"/>
          </w:tcPr>
          <w:p w:rsidR="00BA2DE5" w:rsidRPr="009F291D" w:rsidRDefault="00BA2DE5" w:rsidP="002A494A">
            <w:pPr>
              <w:rPr>
                <w:sz w:val="22"/>
                <w:szCs w:val="22"/>
              </w:rPr>
            </w:pPr>
          </w:p>
        </w:tc>
        <w:tc>
          <w:tcPr>
            <w:tcW w:w="1778" w:type="dxa"/>
            <w:vMerge/>
            <w:vAlign w:val="center"/>
          </w:tcPr>
          <w:p w:rsidR="00BA2DE5" w:rsidRPr="009F291D" w:rsidRDefault="00BA2DE5" w:rsidP="002A494A">
            <w:pPr>
              <w:rPr>
                <w:sz w:val="22"/>
                <w:szCs w:val="22"/>
              </w:rPr>
            </w:pPr>
          </w:p>
        </w:tc>
        <w:tc>
          <w:tcPr>
            <w:tcW w:w="791" w:type="dxa"/>
            <w:vAlign w:val="center"/>
          </w:tcPr>
          <w:p w:rsidR="00BA2DE5" w:rsidRPr="009F291D" w:rsidRDefault="00BA2DE5" w:rsidP="002A494A">
            <w:pPr>
              <w:spacing w:line="232" w:lineRule="auto"/>
              <w:ind w:left="-101" w:right="-87"/>
              <w:jc w:val="center"/>
              <w:outlineLvl w:val="0"/>
              <w:rPr>
                <w:sz w:val="22"/>
                <w:szCs w:val="22"/>
              </w:rPr>
            </w:pPr>
            <w:r w:rsidRPr="009F291D">
              <w:rPr>
                <w:sz w:val="22"/>
                <w:szCs w:val="22"/>
              </w:rPr>
              <w:t>2021</w:t>
            </w:r>
          </w:p>
        </w:tc>
        <w:tc>
          <w:tcPr>
            <w:tcW w:w="1189" w:type="dxa"/>
            <w:tcBorders>
              <w:top w:val="nil"/>
              <w:left w:val="single" w:sz="4" w:space="0" w:color="auto"/>
              <w:bottom w:val="single" w:sz="4" w:space="0" w:color="auto"/>
              <w:right w:val="single" w:sz="4" w:space="0" w:color="auto"/>
            </w:tcBorders>
            <w:shd w:val="clear" w:color="auto" w:fill="auto"/>
          </w:tcPr>
          <w:p w:rsidR="00BA2DE5" w:rsidRPr="00427160" w:rsidRDefault="00BD5D51" w:rsidP="00A11A8F">
            <w:pPr>
              <w:jc w:val="center"/>
              <w:rPr>
                <w:sz w:val="22"/>
                <w:szCs w:val="22"/>
              </w:rPr>
            </w:pPr>
            <w:r>
              <w:rPr>
                <w:sz w:val="22"/>
                <w:szCs w:val="22"/>
              </w:rPr>
              <w:t>6</w:t>
            </w:r>
            <w:r w:rsidR="00BA2DE5" w:rsidRPr="00427160">
              <w:rPr>
                <w:sz w:val="22"/>
                <w:szCs w:val="22"/>
              </w:rPr>
              <w:t>00,00</w:t>
            </w:r>
          </w:p>
        </w:tc>
        <w:tc>
          <w:tcPr>
            <w:tcW w:w="1279" w:type="dxa"/>
            <w:tcBorders>
              <w:top w:val="nil"/>
              <w:left w:val="nil"/>
              <w:bottom w:val="single" w:sz="4" w:space="0" w:color="auto"/>
              <w:right w:val="single" w:sz="4" w:space="0" w:color="auto"/>
            </w:tcBorders>
            <w:shd w:val="clear" w:color="auto" w:fill="auto"/>
          </w:tcPr>
          <w:p w:rsidR="00BA2DE5" w:rsidRPr="00427160" w:rsidRDefault="00BD5D51" w:rsidP="00A11A8F">
            <w:pPr>
              <w:jc w:val="center"/>
              <w:rPr>
                <w:sz w:val="22"/>
                <w:szCs w:val="22"/>
              </w:rPr>
            </w:pPr>
            <w:r>
              <w:rPr>
                <w:sz w:val="22"/>
                <w:szCs w:val="22"/>
              </w:rPr>
              <w:t>19,2</w:t>
            </w:r>
          </w:p>
        </w:tc>
        <w:tc>
          <w:tcPr>
            <w:tcW w:w="1381" w:type="dxa"/>
            <w:tcBorders>
              <w:top w:val="nil"/>
              <w:left w:val="nil"/>
              <w:bottom w:val="single" w:sz="4" w:space="0" w:color="auto"/>
              <w:right w:val="single" w:sz="4" w:space="0" w:color="auto"/>
            </w:tcBorders>
            <w:shd w:val="clear" w:color="auto" w:fill="auto"/>
          </w:tcPr>
          <w:p w:rsidR="00BA2DE5" w:rsidRPr="00427160" w:rsidRDefault="00BD5D51" w:rsidP="00A11A8F">
            <w:pPr>
              <w:jc w:val="center"/>
              <w:rPr>
                <w:sz w:val="22"/>
                <w:szCs w:val="22"/>
              </w:rPr>
            </w:pPr>
            <w:r>
              <w:rPr>
                <w:sz w:val="22"/>
                <w:szCs w:val="22"/>
              </w:rPr>
              <w:t>220,8</w:t>
            </w:r>
          </w:p>
        </w:tc>
        <w:tc>
          <w:tcPr>
            <w:tcW w:w="1186" w:type="dxa"/>
            <w:gridSpan w:val="2"/>
            <w:tcBorders>
              <w:top w:val="nil"/>
              <w:left w:val="nil"/>
              <w:bottom w:val="single" w:sz="4" w:space="0" w:color="auto"/>
              <w:right w:val="single" w:sz="4" w:space="0" w:color="auto"/>
            </w:tcBorders>
            <w:shd w:val="clear" w:color="auto" w:fill="auto"/>
          </w:tcPr>
          <w:p w:rsidR="00BA2DE5" w:rsidRPr="00427160" w:rsidRDefault="00BD5D51" w:rsidP="00A11A8F">
            <w:pPr>
              <w:jc w:val="center"/>
              <w:rPr>
                <w:sz w:val="22"/>
                <w:szCs w:val="22"/>
              </w:rPr>
            </w:pPr>
            <w:r>
              <w:rPr>
                <w:sz w:val="22"/>
                <w:szCs w:val="22"/>
              </w:rPr>
              <w:t>6</w:t>
            </w:r>
            <w:r w:rsidR="00BA2DE5" w:rsidRPr="00427160">
              <w:rPr>
                <w:sz w:val="22"/>
                <w:szCs w:val="22"/>
              </w:rPr>
              <w:t>0,00</w:t>
            </w:r>
          </w:p>
        </w:tc>
        <w:tc>
          <w:tcPr>
            <w:tcW w:w="1126" w:type="dxa"/>
            <w:tcBorders>
              <w:top w:val="nil"/>
              <w:left w:val="nil"/>
              <w:bottom w:val="single" w:sz="4" w:space="0" w:color="auto"/>
              <w:right w:val="single" w:sz="4" w:space="0" w:color="auto"/>
            </w:tcBorders>
            <w:shd w:val="clear" w:color="auto" w:fill="auto"/>
          </w:tcPr>
          <w:p w:rsidR="00BA2DE5" w:rsidRPr="00427160" w:rsidRDefault="00BD5D51" w:rsidP="00A11A8F">
            <w:pPr>
              <w:jc w:val="center"/>
              <w:rPr>
                <w:sz w:val="22"/>
                <w:szCs w:val="22"/>
              </w:rPr>
            </w:pPr>
            <w:r>
              <w:rPr>
                <w:sz w:val="22"/>
                <w:szCs w:val="22"/>
              </w:rPr>
              <w:t>30</w:t>
            </w:r>
            <w:r w:rsidR="00BA2DE5" w:rsidRPr="00427160">
              <w:rPr>
                <w:sz w:val="22"/>
                <w:szCs w:val="22"/>
              </w:rPr>
              <w:t>0,00</w:t>
            </w:r>
          </w:p>
        </w:tc>
        <w:tc>
          <w:tcPr>
            <w:tcW w:w="1683" w:type="dxa"/>
          </w:tcPr>
          <w:p w:rsidR="00BA2DE5" w:rsidRPr="009F291D" w:rsidRDefault="007C6385" w:rsidP="0022765D">
            <w:pPr>
              <w:pStyle w:val="ConsPlusNormal0"/>
              <w:rPr>
                <w:rFonts w:ascii="Times New Roman" w:hAnsi="Times New Roman" w:cs="Times New Roman"/>
              </w:rPr>
            </w:pPr>
            <w:r>
              <w:rPr>
                <w:rFonts w:ascii="Times New Roman" w:hAnsi="Times New Roman" w:cs="Times New Roman"/>
              </w:rPr>
              <w:t>1</w:t>
            </w:r>
          </w:p>
        </w:tc>
      </w:tr>
      <w:tr w:rsidR="000F552C" w:rsidRPr="009F291D" w:rsidTr="009615AA">
        <w:tc>
          <w:tcPr>
            <w:tcW w:w="705" w:type="dxa"/>
            <w:vMerge/>
            <w:vAlign w:val="center"/>
          </w:tcPr>
          <w:p w:rsidR="000F552C" w:rsidRPr="009F291D" w:rsidRDefault="000F552C" w:rsidP="002A494A">
            <w:pPr>
              <w:rPr>
                <w:sz w:val="22"/>
                <w:szCs w:val="22"/>
              </w:rPr>
            </w:pPr>
          </w:p>
        </w:tc>
        <w:tc>
          <w:tcPr>
            <w:tcW w:w="3265" w:type="dxa"/>
            <w:vMerge/>
            <w:vAlign w:val="center"/>
          </w:tcPr>
          <w:p w:rsidR="000F552C" w:rsidRPr="009F291D" w:rsidRDefault="000F552C" w:rsidP="002A494A">
            <w:pPr>
              <w:rPr>
                <w:sz w:val="22"/>
                <w:szCs w:val="22"/>
              </w:rPr>
            </w:pPr>
          </w:p>
        </w:tc>
        <w:tc>
          <w:tcPr>
            <w:tcW w:w="1778" w:type="dxa"/>
            <w:vMerge/>
            <w:vAlign w:val="center"/>
          </w:tcPr>
          <w:p w:rsidR="000F552C" w:rsidRPr="009F291D" w:rsidRDefault="000F552C" w:rsidP="002A494A">
            <w:pPr>
              <w:rPr>
                <w:sz w:val="22"/>
                <w:szCs w:val="22"/>
              </w:rPr>
            </w:pPr>
          </w:p>
        </w:tc>
        <w:tc>
          <w:tcPr>
            <w:tcW w:w="791" w:type="dxa"/>
            <w:vAlign w:val="center"/>
          </w:tcPr>
          <w:p w:rsidR="000F552C" w:rsidRPr="009F291D" w:rsidRDefault="000F552C" w:rsidP="002A494A">
            <w:pPr>
              <w:spacing w:line="232" w:lineRule="auto"/>
              <w:ind w:left="-101" w:right="-87"/>
              <w:jc w:val="center"/>
              <w:outlineLvl w:val="0"/>
              <w:rPr>
                <w:sz w:val="22"/>
                <w:szCs w:val="22"/>
              </w:rPr>
            </w:pPr>
            <w:r w:rsidRPr="009F291D">
              <w:rPr>
                <w:sz w:val="22"/>
                <w:szCs w:val="22"/>
              </w:rPr>
              <w:t>2022</w:t>
            </w:r>
          </w:p>
        </w:tc>
        <w:tc>
          <w:tcPr>
            <w:tcW w:w="1189" w:type="dxa"/>
            <w:tcBorders>
              <w:top w:val="nil"/>
              <w:left w:val="single" w:sz="4" w:space="0" w:color="auto"/>
              <w:bottom w:val="single" w:sz="4" w:space="0" w:color="auto"/>
              <w:right w:val="single" w:sz="4" w:space="0" w:color="auto"/>
            </w:tcBorders>
            <w:shd w:val="clear" w:color="auto" w:fill="auto"/>
          </w:tcPr>
          <w:p w:rsidR="000F552C" w:rsidRPr="009F291D" w:rsidRDefault="000F552C" w:rsidP="002A494A">
            <w:pPr>
              <w:jc w:val="center"/>
              <w:rPr>
                <w:sz w:val="22"/>
                <w:szCs w:val="22"/>
              </w:rPr>
            </w:pPr>
          </w:p>
        </w:tc>
        <w:tc>
          <w:tcPr>
            <w:tcW w:w="1279" w:type="dxa"/>
            <w:tcBorders>
              <w:top w:val="nil"/>
              <w:left w:val="nil"/>
              <w:bottom w:val="single" w:sz="4" w:space="0" w:color="auto"/>
              <w:right w:val="single" w:sz="4" w:space="0" w:color="auto"/>
            </w:tcBorders>
            <w:shd w:val="clear" w:color="auto" w:fill="auto"/>
          </w:tcPr>
          <w:p w:rsidR="000F552C" w:rsidRPr="009F291D" w:rsidRDefault="000F552C" w:rsidP="002A494A">
            <w:pPr>
              <w:jc w:val="center"/>
              <w:rPr>
                <w:sz w:val="22"/>
                <w:szCs w:val="22"/>
              </w:rPr>
            </w:pPr>
          </w:p>
        </w:tc>
        <w:tc>
          <w:tcPr>
            <w:tcW w:w="1381" w:type="dxa"/>
            <w:tcBorders>
              <w:top w:val="nil"/>
              <w:left w:val="nil"/>
              <w:bottom w:val="single" w:sz="4" w:space="0" w:color="auto"/>
              <w:right w:val="single" w:sz="4" w:space="0" w:color="auto"/>
            </w:tcBorders>
            <w:shd w:val="clear" w:color="auto" w:fill="auto"/>
          </w:tcPr>
          <w:p w:rsidR="000F552C" w:rsidRPr="009F291D" w:rsidRDefault="000F552C" w:rsidP="002A494A">
            <w:pPr>
              <w:jc w:val="center"/>
              <w:rPr>
                <w:sz w:val="22"/>
                <w:szCs w:val="22"/>
              </w:rPr>
            </w:pPr>
          </w:p>
        </w:tc>
        <w:tc>
          <w:tcPr>
            <w:tcW w:w="1186" w:type="dxa"/>
            <w:gridSpan w:val="2"/>
            <w:tcBorders>
              <w:top w:val="nil"/>
              <w:left w:val="nil"/>
              <w:bottom w:val="single" w:sz="4" w:space="0" w:color="auto"/>
              <w:right w:val="single" w:sz="4" w:space="0" w:color="auto"/>
            </w:tcBorders>
            <w:shd w:val="clear" w:color="auto" w:fill="auto"/>
          </w:tcPr>
          <w:p w:rsidR="000F552C" w:rsidRPr="009F291D" w:rsidRDefault="000F552C" w:rsidP="002A494A">
            <w:pPr>
              <w:jc w:val="center"/>
              <w:rPr>
                <w:sz w:val="22"/>
                <w:szCs w:val="22"/>
              </w:rPr>
            </w:pPr>
          </w:p>
        </w:tc>
        <w:tc>
          <w:tcPr>
            <w:tcW w:w="1126" w:type="dxa"/>
            <w:tcBorders>
              <w:top w:val="nil"/>
              <w:left w:val="nil"/>
              <w:bottom w:val="single" w:sz="4" w:space="0" w:color="auto"/>
              <w:right w:val="single" w:sz="4" w:space="0" w:color="auto"/>
            </w:tcBorders>
            <w:shd w:val="clear" w:color="auto" w:fill="auto"/>
          </w:tcPr>
          <w:p w:rsidR="000F552C" w:rsidRPr="009F291D" w:rsidRDefault="000F552C" w:rsidP="002A494A">
            <w:pPr>
              <w:jc w:val="center"/>
              <w:rPr>
                <w:sz w:val="22"/>
                <w:szCs w:val="22"/>
              </w:rPr>
            </w:pPr>
          </w:p>
        </w:tc>
        <w:tc>
          <w:tcPr>
            <w:tcW w:w="1683" w:type="dxa"/>
          </w:tcPr>
          <w:p w:rsidR="000F552C" w:rsidRPr="009F291D" w:rsidRDefault="000F552C" w:rsidP="002A494A">
            <w:pPr>
              <w:pStyle w:val="ConsPlusNormal0"/>
              <w:jc w:val="center"/>
              <w:rPr>
                <w:rFonts w:ascii="Times New Roman" w:hAnsi="Times New Roman" w:cs="Times New Roman"/>
              </w:rPr>
            </w:pPr>
          </w:p>
        </w:tc>
      </w:tr>
      <w:tr w:rsidR="000F552C" w:rsidRPr="009F291D" w:rsidTr="009615AA">
        <w:tc>
          <w:tcPr>
            <w:tcW w:w="705" w:type="dxa"/>
            <w:vMerge/>
            <w:vAlign w:val="center"/>
          </w:tcPr>
          <w:p w:rsidR="000F552C" w:rsidRPr="009F291D" w:rsidRDefault="000F552C" w:rsidP="002A494A">
            <w:pPr>
              <w:rPr>
                <w:sz w:val="22"/>
                <w:szCs w:val="22"/>
              </w:rPr>
            </w:pPr>
          </w:p>
        </w:tc>
        <w:tc>
          <w:tcPr>
            <w:tcW w:w="3265" w:type="dxa"/>
            <w:vMerge/>
            <w:vAlign w:val="center"/>
          </w:tcPr>
          <w:p w:rsidR="000F552C" w:rsidRPr="009F291D" w:rsidRDefault="000F552C" w:rsidP="002A494A">
            <w:pPr>
              <w:rPr>
                <w:sz w:val="22"/>
                <w:szCs w:val="22"/>
              </w:rPr>
            </w:pPr>
          </w:p>
        </w:tc>
        <w:tc>
          <w:tcPr>
            <w:tcW w:w="1778" w:type="dxa"/>
            <w:vMerge/>
            <w:vAlign w:val="center"/>
          </w:tcPr>
          <w:p w:rsidR="000F552C" w:rsidRPr="009F291D" w:rsidRDefault="000F552C" w:rsidP="002A494A">
            <w:pPr>
              <w:rPr>
                <w:sz w:val="22"/>
                <w:szCs w:val="22"/>
              </w:rPr>
            </w:pPr>
          </w:p>
        </w:tc>
        <w:tc>
          <w:tcPr>
            <w:tcW w:w="791" w:type="dxa"/>
            <w:vAlign w:val="center"/>
          </w:tcPr>
          <w:p w:rsidR="000F552C" w:rsidRPr="009F291D" w:rsidRDefault="000F552C" w:rsidP="002A494A">
            <w:pPr>
              <w:spacing w:line="232" w:lineRule="auto"/>
              <w:ind w:left="-101" w:right="-87"/>
              <w:jc w:val="center"/>
              <w:outlineLvl w:val="0"/>
              <w:rPr>
                <w:sz w:val="22"/>
                <w:szCs w:val="22"/>
              </w:rPr>
            </w:pPr>
            <w:r w:rsidRPr="009F291D">
              <w:rPr>
                <w:sz w:val="22"/>
                <w:szCs w:val="22"/>
              </w:rPr>
              <w:t>2023</w:t>
            </w:r>
          </w:p>
        </w:tc>
        <w:tc>
          <w:tcPr>
            <w:tcW w:w="1189" w:type="dxa"/>
            <w:tcBorders>
              <w:top w:val="nil"/>
              <w:left w:val="single" w:sz="4" w:space="0" w:color="auto"/>
              <w:bottom w:val="single" w:sz="4" w:space="0" w:color="auto"/>
              <w:right w:val="single" w:sz="4" w:space="0" w:color="auto"/>
            </w:tcBorders>
            <w:shd w:val="clear" w:color="auto" w:fill="auto"/>
          </w:tcPr>
          <w:p w:rsidR="000F552C" w:rsidRPr="009F291D" w:rsidRDefault="000F552C" w:rsidP="002A494A">
            <w:pPr>
              <w:jc w:val="center"/>
              <w:rPr>
                <w:sz w:val="22"/>
                <w:szCs w:val="22"/>
              </w:rPr>
            </w:pPr>
          </w:p>
        </w:tc>
        <w:tc>
          <w:tcPr>
            <w:tcW w:w="1279" w:type="dxa"/>
            <w:tcBorders>
              <w:top w:val="nil"/>
              <w:left w:val="nil"/>
              <w:bottom w:val="single" w:sz="4" w:space="0" w:color="auto"/>
              <w:right w:val="single" w:sz="4" w:space="0" w:color="auto"/>
            </w:tcBorders>
            <w:shd w:val="clear" w:color="auto" w:fill="auto"/>
          </w:tcPr>
          <w:p w:rsidR="000F552C" w:rsidRPr="009F291D" w:rsidRDefault="000F552C" w:rsidP="002A494A">
            <w:pPr>
              <w:jc w:val="center"/>
              <w:rPr>
                <w:sz w:val="22"/>
                <w:szCs w:val="22"/>
              </w:rPr>
            </w:pPr>
          </w:p>
        </w:tc>
        <w:tc>
          <w:tcPr>
            <w:tcW w:w="1381" w:type="dxa"/>
            <w:tcBorders>
              <w:top w:val="nil"/>
              <w:left w:val="nil"/>
              <w:bottom w:val="single" w:sz="4" w:space="0" w:color="auto"/>
              <w:right w:val="single" w:sz="4" w:space="0" w:color="auto"/>
            </w:tcBorders>
            <w:shd w:val="clear" w:color="auto" w:fill="auto"/>
          </w:tcPr>
          <w:p w:rsidR="000F552C" w:rsidRPr="009F291D" w:rsidRDefault="000F552C" w:rsidP="002A494A">
            <w:pPr>
              <w:jc w:val="center"/>
              <w:rPr>
                <w:sz w:val="22"/>
                <w:szCs w:val="22"/>
              </w:rPr>
            </w:pPr>
          </w:p>
        </w:tc>
        <w:tc>
          <w:tcPr>
            <w:tcW w:w="1186" w:type="dxa"/>
            <w:gridSpan w:val="2"/>
            <w:tcBorders>
              <w:top w:val="nil"/>
              <w:left w:val="nil"/>
              <w:bottom w:val="single" w:sz="4" w:space="0" w:color="auto"/>
              <w:right w:val="single" w:sz="4" w:space="0" w:color="auto"/>
            </w:tcBorders>
            <w:shd w:val="clear" w:color="auto" w:fill="auto"/>
          </w:tcPr>
          <w:p w:rsidR="000F552C" w:rsidRPr="009F291D" w:rsidRDefault="000F552C" w:rsidP="002A494A">
            <w:pPr>
              <w:jc w:val="center"/>
              <w:rPr>
                <w:sz w:val="22"/>
                <w:szCs w:val="22"/>
              </w:rPr>
            </w:pPr>
          </w:p>
        </w:tc>
        <w:tc>
          <w:tcPr>
            <w:tcW w:w="1126" w:type="dxa"/>
            <w:tcBorders>
              <w:top w:val="nil"/>
              <w:left w:val="nil"/>
              <w:bottom w:val="single" w:sz="4" w:space="0" w:color="auto"/>
              <w:right w:val="single" w:sz="4" w:space="0" w:color="auto"/>
            </w:tcBorders>
            <w:shd w:val="clear" w:color="auto" w:fill="auto"/>
          </w:tcPr>
          <w:p w:rsidR="000F552C" w:rsidRPr="009F291D" w:rsidRDefault="000F552C" w:rsidP="002A494A">
            <w:pPr>
              <w:jc w:val="center"/>
              <w:rPr>
                <w:sz w:val="22"/>
                <w:szCs w:val="22"/>
              </w:rPr>
            </w:pPr>
          </w:p>
        </w:tc>
        <w:tc>
          <w:tcPr>
            <w:tcW w:w="1683" w:type="dxa"/>
          </w:tcPr>
          <w:p w:rsidR="000F552C" w:rsidRPr="009F291D" w:rsidRDefault="000F552C" w:rsidP="002A494A">
            <w:pPr>
              <w:pStyle w:val="ConsPlusNormal0"/>
              <w:jc w:val="center"/>
              <w:rPr>
                <w:rFonts w:ascii="Times New Roman" w:hAnsi="Times New Roman" w:cs="Times New Roman"/>
              </w:rPr>
            </w:pPr>
          </w:p>
        </w:tc>
      </w:tr>
      <w:tr w:rsidR="000F552C" w:rsidRPr="009F291D" w:rsidTr="009615AA">
        <w:tc>
          <w:tcPr>
            <w:tcW w:w="705" w:type="dxa"/>
            <w:vMerge/>
          </w:tcPr>
          <w:p w:rsidR="000F552C" w:rsidRPr="009F291D" w:rsidRDefault="000F552C" w:rsidP="002A494A">
            <w:pPr>
              <w:spacing w:line="232" w:lineRule="auto"/>
              <w:ind w:left="-101" w:right="-87"/>
              <w:jc w:val="center"/>
              <w:outlineLvl w:val="0"/>
              <w:rPr>
                <w:sz w:val="22"/>
                <w:szCs w:val="22"/>
              </w:rPr>
            </w:pPr>
          </w:p>
        </w:tc>
        <w:tc>
          <w:tcPr>
            <w:tcW w:w="3265" w:type="dxa"/>
            <w:vMerge/>
          </w:tcPr>
          <w:p w:rsidR="000F552C" w:rsidRPr="009F291D" w:rsidRDefault="000F552C" w:rsidP="002A494A">
            <w:pPr>
              <w:spacing w:line="232" w:lineRule="auto"/>
              <w:ind w:left="-101" w:right="-87"/>
              <w:jc w:val="center"/>
              <w:outlineLvl w:val="0"/>
              <w:rPr>
                <w:sz w:val="22"/>
                <w:szCs w:val="22"/>
              </w:rPr>
            </w:pPr>
          </w:p>
        </w:tc>
        <w:tc>
          <w:tcPr>
            <w:tcW w:w="1778" w:type="dxa"/>
            <w:vMerge/>
          </w:tcPr>
          <w:p w:rsidR="000F552C" w:rsidRPr="009F291D" w:rsidRDefault="000F552C" w:rsidP="002A494A">
            <w:pPr>
              <w:spacing w:line="232" w:lineRule="auto"/>
              <w:ind w:left="-101" w:right="-87"/>
              <w:jc w:val="center"/>
              <w:outlineLvl w:val="0"/>
              <w:rPr>
                <w:sz w:val="22"/>
                <w:szCs w:val="22"/>
              </w:rPr>
            </w:pPr>
          </w:p>
        </w:tc>
        <w:tc>
          <w:tcPr>
            <w:tcW w:w="791" w:type="dxa"/>
            <w:vAlign w:val="center"/>
          </w:tcPr>
          <w:p w:rsidR="000F552C" w:rsidRPr="009F291D" w:rsidRDefault="000F552C" w:rsidP="002A494A">
            <w:pPr>
              <w:spacing w:line="232" w:lineRule="auto"/>
              <w:ind w:left="-101" w:right="-87"/>
              <w:jc w:val="center"/>
              <w:outlineLvl w:val="0"/>
              <w:rPr>
                <w:sz w:val="22"/>
                <w:szCs w:val="22"/>
              </w:rPr>
            </w:pPr>
            <w:r w:rsidRPr="009F291D">
              <w:rPr>
                <w:sz w:val="22"/>
                <w:szCs w:val="22"/>
              </w:rPr>
              <w:t>2024</w:t>
            </w:r>
          </w:p>
        </w:tc>
        <w:tc>
          <w:tcPr>
            <w:tcW w:w="1189" w:type="dxa"/>
            <w:tcBorders>
              <w:top w:val="nil"/>
              <w:left w:val="single" w:sz="4" w:space="0" w:color="auto"/>
              <w:bottom w:val="single" w:sz="4" w:space="0" w:color="auto"/>
              <w:right w:val="single" w:sz="4" w:space="0" w:color="auto"/>
            </w:tcBorders>
            <w:shd w:val="clear" w:color="auto" w:fill="auto"/>
          </w:tcPr>
          <w:p w:rsidR="000F552C" w:rsidRPr="009F291D" w:rsidRDefault="000F552C" w:rsidP="002A494A">
            <w:pPr>
              <w:jc w:val="center"/>
              <w:rPr>
                <w:sz w:val="22"/>
                <w:szCs w:val="22"/>
              </w:rPr>
            </w:pPr>
          </w:p>
        </w:tc>
        <w:tc>
          <w:tcPr>
            <w:tcW w:w="1279" w:type="dxa"/>
            <w:tcBorders>
              <w:top w:val="nil"/>
              <w:left w:val="nil"/>
              <w:bottom w:val="single" w:sz="4" w:space="0" w:color="auto"/>
              <w:right w:val="single" w:sz="4" w:space="0" w:color="auto"/>
            </w:tcBorders>
            <w:shd w:val="clear" w:color="auto" w:fill="auto"/>
          </w:tcPr>
          <w:p w:rsidR="000F552C" w:rsidRPr="009F291D" w:rsidRDefault="000F552C" w:rsidP="002A494A">
            <w:pPr>
              <w:jc w:val="center"/>
              <w:rPr>
                <w:sz w:val="22"/>
                <w:szCs w:val="22"/>
              </w:rPr>
            </w:pPr>
          </w:p>
        </w:tc>
        <w:tc>
          <w:tcPr>
            <w:tcW w:w="1381" w:type="dxa"/>
            <w:tcBorders>
              <w:top w:val="nil"/>
              <w:left w:val="nil"/>
              <w:bottom w:val="single" w:sz="4" w:space="0" w:color="auto"/>
              <w:right w:val="single" w:sz="4" w:space="0" w:color="auto"/>
            </w:tcBorders>
            <w:shd w:val="clear" w:color="auto" w:fill="auto"/>
          </w:tcPr>
          <w:p w:rsidR="000F552C" w:rsidRPr="009F291D" w:rsidRDefault="000F552C" w:rsidP="002A494A">
            <w:pPr>
              <w:jc w:val="center"/>
              <w:rPr>
                <w:sz w:val="22"/>
                <w:szCs w:val="22"/>
              </w:rPr>
            </w:pPr>
          </w:p>
        </w:tc>
        <w:tc>
          <w:tcPr>
            <w:tcW w:w="1186" w:type="dxa"/>
            <w:gridSpan w:val="2"/>
            <w:tcBorders>
              <w:top w:val="nil"/>
              <w:left w:val="nil"/>
              <w:bottom w:val="single" w:sz="4" w:space="0" w:color="auto"/>
              <w:right w:val="single" w:sz="4" w:space="0" w:color="auto"/>
            </w:tcBorders>
            <w:shd w:val="clear" w:color="auto" w:fill="auto"/>
          </w:tcPr>
          <w:p w:rsidR="000F552C" w:rsidRPr="009F291D" w:rsidRDefault="000F552C" w:rsidP="002A494A">
            <w:pPr>
              <w:jc w:val="center"/>
              <w:rPr>
                <w:sz w:val="22"/>
                <w:szCs w:val="22"/>
              </w:rPr>
            </w:pPr>
          </w:p>
        </w:tc>
        <w:tc>
          <w:tcPr>
            <w:tcW w:w="1126" w:type="dxa"/>
            <w:tcBorders>
              <w:top w:val="nil"/>
              <w:left w:val="nil"/>
              <w:bottom w:val="single" w:sz="4" w:space="0" w:color="auto"/>
              <w:right w:val="single" w:sz="4" w:space="0" w:color="auto"/>
            </w:tcBorders>
            <w:shd w:val="clear" w:color="auto" w:fill="auto"/>
          </w:tcPr>
          <w:p w:rsidR="000F552C" w:rsidRPr="009F291D" w:rsidRDefault="000F552C" w:rsidP="002A494A">
            <w:pPr>
              <w:jc w:val="center"/>
              <w:rPr>
                <w:sz w:val="22"/>
                <w:szCs w:val="22"/>
              </w:rPr>
            </w:pPr>
          </w:p>
        </w:tc>
        <w:tc>
          <w:tcPr>
            <w:tcW w:w="1683" w:type="dxa"/>
          </w:tcPr>
          <w:p w:rsidR="000F552C" w:rsidRPr="009F291D" w:rsidRDefault="000F552C" w:rsidP="002A494A">
            <w:pPr>
              <w:pStyle w:val="ConsPlusNormal0"/>
              <w:jc w:val="center"/>
              <w:rPr>
                <w:rFonts w:ascii="Times New Roman" w:hAnsi="Times New Roman" w:cs="Times New Roman"/>
              </w:rPr>
            </w:pPr>
          </w:p>
        </w:tc>
      </w:tr>
      <w:tr w:rsidR="000F552C" w:rsidRPr="009F291D" w:rsidTr="009615AA">
        <w:tc>
          <w:tcPr>
            <w:tcW w:w="705" w:type="dxa"/>
            <w:vMerge/>
          </w:tcPr>
          <w:p w:rsidR="000F552C" w:rsidRPr="009F291D" w:rsidRDefault="000F552C" w:rsidP="002A494A">
            <w:pPr>
              <w:spacing w:line="232" w:lineRule="auto"/>
              <w:ind w:left="-101" w:right="-87"/>
              <w:jc w:val="center"/>
              <w:outlineLvl w:val="0"/>
              <w:rPr>
                <w:sz w:val="22"/>
                <w:szCs w:val="22"/>
              </w:rPr>
            </w:pPr>
          </w:p>
        </w:tc>
        <w:tc>
          <w:tcPr>
            <w:tcW w:w="3265" w:type="dxa"/>
            <w:vMerge/>
          </w:tcPr>
          <w:p w:rsidR="000F552C" w:rsidRPr="009F291D" w:rsidRDefault="000F552C" w:rsidP="002A494A">
            <w:pPr>
              <w:spacing w:line="232" w:lineRule="auto"/>
              <w:ind w:left="-101" w:right="-87"/>
              <w:jc w:val="center"/>
              <w:outlineLvl w:val="0"/>
              <w:rPr>
                <w:sz w:val="22"/>
                <w:szCs w:val="22"/>
              </w:rPr>
            </w:pPr>
          </w:p>
        </w:tc>
        <w:tc>
          <w:tcPr>
            <w:tcW w:w="1778" w:type="dxa"/>
            <w:vMerge/>
          </w:tcPr>
          <w:p w:rsidR="000F552C" w:rsidRPr="009F291D" w:rsidRDefault="000F552C" w:rsidP="002A494A">
            <w:pPr>
              <w:spacing w:line="232" w:lineRule="auto"/>
              <w:ind w:left="-101" w:right="-87"/>
              <w:jc w:val="center"/>
              <w:outlineLvl w:val="0"/>
              <w:rPr>
                <w:sz w:val="22"/>
                <w:szCs w:val="22"/>
              </w:rPr>
            </w:pPr>
          </w:p>
        </w:tc>
        <w:tc>
          <w:tcPr>
            <w:tcW w:w="791" w:type="dxa"/>
            <w:vAlign w:val="center"/>
          </w:tcPr>
          <w:p w:rsidR="000F552C" w:rsidRPr="009F291D" w:rsidRDefault="000F552C" w:rsidP="002A494A">
            <w:pPr>
              <w:spacing w:line="232" w:lineRule="auto"/>
              <w:ind w:left="-101" w:right="-87"/>
              <w:jc w:val="center"/>
              <w:outlineLvl w:val="0"/>
              <w:rPr>
                <w:sz w:val="22"/>
                <w:szCs w:val="22"/>
              </w:rPr>
            </w:pPr>
            <w:r w:rsidRPr="009F291D">
              <w:rPr>
                <w:sz w:val="22"/>
                <w:szCs w:val="22"/>
              </w:rPr>
              <w:t>2025</w:t>
            </w:r>
          </w:p>
        </w:tc>
        <w:tc>
          <w:tcPr>
            <w:tcW w:w="1189" w:type="dxa"/>
            <w:tcBorders>
              <w:top w:val="nil"/>
              <w:left w:val="single" w:sz="4" w:space="0" w:color="auto"/>
              <w:bottom w:val="single" w:sz="4" w:space="0" w:color="auto"/>
              <w:right w:val="single" w:sz="4" w:space="0" w:color="auto"/>
            </w:tcBorders>
            <w:shd w:val="clear" w:color="auto" w:fill="auto"/>
          </w:tcPr>
          <w:p w:rsidR="000F552C" w:rsidRPr="009F291D" w:rsidRDefault="000F552C" w:rsidP="002A494A">
            <w:pPr>
              <w:jc w:val="center"/>
              <w:rPr>
                <w:sz w:val="22"/>
                <w:szCs w:val="22"/>
              </w:rPr>
            </w:pPr>
          </w:p>
        </w:tc>
        <w:tc>
          <w:tcPr>
            <w:tcW w:w="1279" w:type="dxa"/>
            <w:tcBorders>
              <w:top w:val="nil"/>
              <w:left w:val="nil"/>
              <w:bottom w:val="single" w:sz="4" w:space="0" w:color="auto"/>
              <w:right w:val="single" w:sz="4" w:space="0" w:color="auto"/>
            </w:tcBorders>
            <w:shd w:val="clear" w:color="auto" w:fill="auto"/>
          </w:tcPr>
          <w:p w:rsidR="000F552C" w:rsidRPr="009F291D" w:rsidRDefault="000F552C" w:rsidP="002A494A">
            <w:pPr>
              <w:jc w:val="center"/>
              <w:rPr>
                <w:sz w:val="22"/>
                <w:szCs w:val="22"/>
              </w:rPr>
            </w:pPr>
          </w:p>
        </w:tc>
        <w:tc>
          <w:tcPr>
            <w:tcW w:w="1381" w:type="dxa"/>
            <w:tcBorders>
              <w:top w:val="nil"/>
              <w:left w:val="nil"/>
              <w:bottom w:val="single" w:sz="4" w:space="0" w:color="auto"/>
              <w:right w:val="single" w:sz="4" w:space="0" w:color="auto"/>
            </w:tcBorders>
            <w:shd w:val="clear" w:color="auto" w:fill="auto"/>
          </w:tcPr>
          <w:p w:rsidR="000F552C" w:rsidRPr="009F291D" w:rsidRDefault="000F552C" w:rsidP="002A494A">
            <w:pPr>
              <w:jc w:val="center"/>
              <w:rPr>
                <w:sz w:val="22"/>
                <w:szCs w:val="22"/>
              </w:rPr>
            </w:pPr>
          </w:p>
        </w:tc>
        <w:tc>
          <w:tcPr>
            <w:tcW w:w="1186" w:type="dxa"/>
            <w:gridSpan w:val="2"/>
            <w:tcBorders>
              <w:top w:val="nil"/>
              <w:left w:val="nil"/>
              <w:bottom w:val="single" w:sz="4" w:space="0" w:color="auto"/>
              <w:right w:val="single" w:sz="4" w:space="0" w:color="auto"/>
            </w:tcBorders>
            <w:shd w:val="clear" w:color="auto" w:fill="auto"/>
          </w:tcPr>
          <w:p w:rsidR="000F552C" w:rsidRPr="009F291D" w:rsidRDefault="000F552C" w:rsidP="002A494A">
            <w:pPr>
              <w:jc w:val="center"/>
              <w:rPr>
                <w:sz w:val="22"/>
                <w:szCs w:val="22"/>
              </w:rPr>
            </w:pPr>
          </w:p>
        </w:tc>
        <w:tc>
          <w:tcPr>
            <w:tcW w:w="1126" w:type="dxa"/>
            <w:tcBorders>
              <w:top w:val="nil"/>
              <w:left w:val="nil"/>
              <w:bottom w:val="single" w:sz="4" w:space="0" w:color="auto"/>
              <w:right w:val="single" w:sz="4" w:space="0" w:color="auto"/>
            </w:tcBorders>
            <w:shd w:val="clear" w:color="auto" w:fill="auto"/>
          </w:tcPr>
          <w:p w:rsidR="000F552C" w:rsidRPr="009F291D" w:rsidRDefault="000F552C" w:rsidP="002A494A">
            <w:pPr>
              <w:jc w:val="center"/>
              <w:rPr>
                <w:sz w:val="22"/>
                <w:szCs w:val="22"/>
              </w:rPr>
            </w:pPr>
          </w:p>
        </w:tc>
        <w:tc>
          <w:tcPr>
            <w:tcW w:w="1683" w:type="dxa"/>
          </w:tcPr>
          <w:p w:rsidR="000F552C" w:rsidRPr="009F291D" w:rsidRDefault="000F552C" w:rsidP="002A494A">
            <w:pPr>
              <w:pStyle w:val="ConsPlusNormal0"/>
              <w:jc w:val="center"/>
              <w:rPr>
                <w:rFonts w:ascii="Times New Roman" w:hAnsi="Times New Roman" w:cs="Times New Roman"/>
              </w:rPr>
            </w:pPr>
          </w:p>
        </w:tc>
      </w:tr>
      <w:tr w:rsidR="008753CC" w:rsidRPr="009F291D" w:rsidTr="009615AA">
        <w:tc>
          <w:tcPr>
            <w:tcW w:w="705" w:type="dxa"/>
            <w:vMerge w:val="restart"/>
          </w:tcPr>
          <w:p w:rsidR="008753CC" w:rsidRPr="009F291D" w:rsidRDefault="008753CC" w:rsidP="00FE4E43">
            <w:pPr>
              <w:spacing w:line="232" w:lineRule="auto"/>
              <w:ind w:left="-101" w:right="-87"/>
              <w:jc w:val="center"/>
              <w:outlineLvl w:val="0"/>
              <w:rPr>
                <w:sz w:val="22"/>
                <w:szCs w:val="22"/>
              </w:rPr>
            </w:pPr>
            <w:r>
              <w:rPr>
                <w:sz w:val="22"/>
                <w:szCs w:val="22"/>
              </w:rPr>
              <w:t>2.1</w:t>
            </w:r>
          </w:p>
        </w:tc>
        <w:tc>
          <w:tcPr>
            <w:tcW w:w="3265" w:type="dxa"/>
            <w:vMerge w:val="restart"/>
          </w:tcPr>
          <w:p w:rsidR="008753CC" w:rsidRPr="009615AA" w:rsidRDefault="008753CC" w:rsidP="00524221">
            <w:pPr>
              <w:spacing w:line="232" w:lineRule="auto"/>
              <w:ind w:left="-101" w:right="-87"/>
              <w:outlineLvl w:val="0"/>
              <w:rPr>
                <w:sz w:val="22"/>
                <w:szCs w:val="22"/>
              </w:rPr>
            </w:pPr>
            <w:r w:rsidRPr="009615AA">
              <w:rPr>
                <w:sz w:val="22"/>
                <w:szCs w:val="22"/>
              </w:rPr>
              <w:t>Сохранение и восстановление памятника погибшим войнам в ВОВ с. Марат</w:t>
            </w:r>
          </w:p>
        </w:tc>
        <w:tc>
          <w:tcPr>
            <w:tcW w:w="1778" w:type="dxa"/>
            <w:vMerge w:val="restart"/>
          </w:tcPr>
          <w:p w:rsidR="008753CC" w:rsidRPr="009615AA" w:rsidRDefault="008753CC" w:rsidP="002A494A">
            <w:pPr>
              <w:spacing w:line="232" w:lineRule="auto"/>
              <w:ind w:left="-101" w:right="-87"/>
              <w:jc w:val="center"/>
              <w:outlineLvl w:val="0"/>
              <w:rPr>
                <w:sz w:val="22"/>
                <w:szCs w:val="22"/>
              </w:rPr>
            </w:pPr>
            <w:r w:rsidRPr="009615AA">
              <w:rPr>
                <w:sz w:val="22"/>
                <w:szCs w:val="22"/>
              </w:rPr>
              <w:t>Администрация Алексеевского сельсовета</w:t>
            </w:r>
          </w:p>
        </w:tc>
        <w:tc>
          <w:tcPr>
            <w:tcW w:w="791" w:type="dxa"/>
          </w:tcPr>
          <w:p w:rsidR="008753CC" w:rsidRPr="009615AA" w:rsidRDefault="008753CC" w:rsidP="002A494A">
            <w:pPr>
              <w:spacing w:line="232" w:lineRule="auto"/>
              <w:ind w:left="-101" w:right="-87"/>
              <w:jc w:val="center"/>
              <w:outlineLvl w:val="0"/>
              <w:rPr>
                <w:sz w:val="22"/>
                <w:szCs w:val="22"/>
              </w:rPr>
            </w:pPr>
            <w:r w:rsidRPr="009615AA">
              <w:rPr>
                <w:sz w:val="22"/>
                <w:szCs w:val="22"/>
              </w:rPr>
              <w:t>Итого</w:t>
            </w:r>
          </w:p>
        </w:tc>
        <w:tc>
          <w:tcPr>
            <w:tcW w:w="1189" w:type="dxa"/>
            <w:tcBorders>
              <w:top w:val="nil"/>
              <w:left w:val="single" w:sz="4" w:space="0" w:color="auto"/>
              <w:bottom w:val="single" w:sz="4" w:space="0" w:color="auto"/>
              <w:right w:val="single" w:sz="4" w:space="0" w:color="auto"/>
            </w:tcBorders>
            <w:shd w:val="clear" w:color="auto" w:fill="auto"/>
          </w:tcPr>
          <w:p w:rsidR="008753CC" w:rsidRPr="00BD5D51" w:rsidRDefault="008753CC" w:rsidP="008753CC">
            <w:pPr>
              <w:jc w:val="center"/>
              <w:rPr>
                <w:b/>
                <w:sz w:val="22"/>
                <w:szCs w:val="22"/>
              </w:rPr>
            </w:pPr>
            <w:r w:rsidRPr="00BD5D51">
              <w:rPr>
                <w:b/>
                <w:sz w:val="22"/>
                <w:szCs w:val="22"/>
              </w:rPr>
              <w:t>300,00</w:t>
            </w:r>
          </w:p>
        </w:tc>
        <w:tc>
          <w:tcPr>
            <w:tcW w:w="1279" w:type="dxa"/>
            <w:tcBorders>
              <w:top w:val="nil"/>
              <w:left w:val="nil"/>
              <w:bottom w:val="single" w:sz="4" w:space="0" w:color="auto"/>
              <w:right w:val="single" w:sz="4" w:space="0" w:color="auto"/>
            </w:tcBorders>
            <w:shd w:val="clear" w:color="auto" w:fill="auto"/>
          </w:tcPr>
          <w:p w:rsidR="008753CC" w:rsidRPr="00BD5D51" w:rsidRDefault="008753CC" w:rsidP="008753CC">
            <w:pPr>
              <w:jc w:val="center"/>
              <w:rPr>
                <w:b/>
                <w:sz w:val="22"/>
                <w:szCs w:val="22"/>
              </w:rPr>
            </w:pPr>
            <w:r w:rsidRPr="00BD5D51">
              <w:rPr>
                <w:b/>
                <w:sz w:val="22"/>
                <w:szCs w:val="22"/>
              </w:rPr>
              <w:t>16,8</w:t>
            </w:r>
          </w:p>
        </w:tc>
        <w:tc>
          <w:tcPr>
            <w:tcW w:w="1381" w:type="dxa"/>
            <w:tcBorders>
              <w:top w:val="nil"/>
              <w:left w:val="nil"/>
              <w:bottom w:val="single" w:sz="4" w:space="0" w:color="auto"/>
              <w:right w:val="single" w:sz="4" w:space="0" w:color="auto"/>
            </w:tcBorders>
            <w:shd w:val="clear" w:color="auto" w:fill="auto"/>
          </w:tcPr>
          <w:p w:rsidR="008753CC" w:rsidRPr="00BD5D51" w:rsidRDefault="008753CC" w:rsidP="008753CC">
            <w:pPr>
              <w:jc w:val="center"/>
              <w:rPr>
                <w:b/>
                <w:sz w:val="22"/>
                <w:szCs w:val="22"/>
              </w:rPr>
            </w:pPr>
            <w:r w:rsidRPr="00BD5D51">
              <w:rPr>
                <w:b/>
                <w:sz w:val="22"/>
                <w:szCs w:val="22"/>
              </w:rPr>
              <w:t>193,2</w:t>
            </w:r>
          </w:p>
        </w:tc>
        <w:tc>
          <w:tcPr>
            <w:tcW w:w="1186" w:type="dxa"/>
            <w:gridSpan w:val="2"/>
            <w:tcBorders>
              <w:top w:val="nil"/>
              <w:left w:val="nil"/>
              <w:bottom w:val="single" w:sz="4" w:space="0" w:color="auto"/>
              <w:right w:val="single" w:sz="4" w:space="0" w:color="auto"/>
            </w:tcBorders>
            <w:shd w:val="clear" w:color="auto" w:fill="auto"/>
          </w:tcPr>
          <w:p w:rsidR="008753CC" w:rsidRPr="00BD5D51" w:rsidRDefault="008753CC" w:rsidP="008753CC">
            <w:pPr>
              <w:jc w:val="center"/>
              <w:rPr>
                <w:b/>
                <w:sz w:val="22"/>
                <w:szCs w:val="22"/>
              </w:rPr>
            </w:pPr>
            <w:r w:rsidRPr="00BD5D51">
              <w:rPr>
                <w:b/>
                <w:sz w:val="22"/>
                <w:szCs w:val="22"/>
              </w:rPr>
              <w:t>15,0</w:t>
            </w:r>
          </w:p>
        </w:tc>
        <w:tc>
          <w:tcPr>
            <w:tcW w:w="1126" w:type="dxa"/>
            <w:tcBorders>
              <w:top w:val="nil"/>
              <w:left w:val="nil"/>
              <w:bottom w:val="single" w:sz="4" w:space="0" w:color="auto"/>
              <w:right w:val="single" w:sz="4" w:space="0" w:color="auto"/>
            </w:tcBorders>
            <w:shd w:val="clear" w:color="auto" w:fill="auto"/>
          </w:tcPr>
          <w:p w:rsidR="008753CC" w:rsidRPr="00BD5D51" w:rsidRDefault="008753CC" w:rsidP="008753CC">
            <w:pPr>
              <w:jc w:val="center"/>
              <w:rPr>
                <w:b/>
                <w:sz w:val="22"/>
                <w:szCs w:val="22"/>
              </w:rPr>
            </w:pPr>
            <w:r w:rsidRPr="00BD5D51">
              <w:rPr>
                <w:b/>
                <w:sz w:val="22"/>
                <w:szCs w:val="22"/>
              </w:rPr>
              <w:t>75,0</w:t>
            </w:r>
          </w:p>
        </w:tc>
        <w:tc>
          <w:tcPr>
            <w:tcW w:w="1683" w:type="dxa"/>
          </w:tcPr>
          <w:p w:rsidR="008753CC" w:rsidRPr="00BD5D51" w:rsidRDefault="008753CC" w:rsidP="002A494A">
            <w:pPr>
              <w:spacing w:line="232" w:lineRule="auto"/>
              <w:ind w:left="-101" w:right="-87"/>
              <w:jc w:val="center"/>
              <w:outlineLvl w:val="0"/>
              <w:rPr>
                <w:b/>
                <w:sz w:val="22"/>
                <w:szCs w:val="22"/>
              </w:rPr>
            </w:pPr>
            <w:r w:rsidRPr="00BD5D51">
              <w:rPr>
                <w:b/>
                <w:sz w:val="22"/>
                <w:szCs w:val="22"/>
              </w:rPr>
              <w:t>1</w:t>
            </w:r>
          </w:p>
        </w:tc>
      </w:tr>
      <w:tr w:rsidR="008753CC" w:rsidRPr="009F291D" w:rsidTr="009615AA">
        <w:tc>
          <w:tcPr>
            <w:tcW w:w="705" w:type="dxa"/>
            <w:vMerge/>
            <w:vAlign w:val="center"/>
          </w:tcPr>
          <w:p w:rsidR="008753CC" w:rsidRPr="009F291D" w:rsidRDefault="008753CC" w:rsidP="002A494A">
            <w:pPr>
              <w:rPr>
                <w:sz w:val="22"/>
                <w:szCs w:val="22"/>
              </w:rPr>
            </w:pPr>
          </w:p>
        </w:tc>
        <w:tc>
          <w:tcPr>
            <w:tcW w:w="3265" w:type="dxa"/>
            <w:vMerge/>
            <w:vAlign w:val="center"/>
          </w:tcPr>
          <w:p w:rsidR="008753CC" w:rsidRPr="001D64CD" w:rsidRDefault="008753CC" w:rsidP="002A494A">
            <w:pPr>
              <w:rPr>
                <w:color w:val="FF0000"/>
                <w:sz w:val="22"/>
                <w:szCs w:val="22"/>
              </w:rPr>
            </w:pPr>
          </w:p>
        </w:tc>
        <w:tc>
          <w:tcPr>
            <w:tcW w:w="1778" w:type="dxa"/>
            <w:vMerge/>
            <w:vAlign w:val="center"/>
          </w:tcPr>
          <w:p w:rsidR="008753CC" w:rsidRPr="001D64CD" w:rsidRDefault="008753CC" w:rsidP="002A494A">
            <w:pPr>
              <w:rPr>
                <w:color w:val="FF0000"/>
                <w:sz w:val="22"/>
                <w:szCs w:val="22"/>
              </w:rPr>
            </w:pPr>
          </w:p>
        </w:tc>
        <w:tc>
          <w:tcPr>
            <w:tcW w:w="791" w:type="dxa"/>
            <w:vAlign w:val="center"/>
          </w:tcPr>
          <w:p w:rsidR="008753CC" w:rsidRPr="009615AA" w:rsidRDefault="008753CC" w:rsidP="002A494A">
            <w:pPr>
              <w:spacing w:line="232" w:lineRule="auto"/>
              <w:ind w:left="-101" w:right="-87"/>
              <w:jc w:val="center"/>
              <w:outlineLvl w:val="0"/>
              <w:rPr>
                <w:sz w:val="22"/>
                <w:szCs w:val="22"/>
              </w:rPr>
            </w:pPr>
            <w:r w:rsidRPr="009615AA">
              <w:rPr>
                <w:sz w:val="22"/>
                <w:szCs w:val="22"/>
              </w:rPr>
              <w:t>2020</w:t>
            </w:r>
          </w:p>
        </w:tc>
        <w:tc>
          <w:tcPr>
            <w:tcW w:w="1189" w:type="dxa"/>
            <w:tcBorders>
              <w:top w:val="nil"/>
              <w:left w:val="single" w:sz="4" w:space="0" w:color="auto"/>
              <w:bottom w:val="single" w:sz="4" w:space="0" w:color="auto"/>
              <w:right w:val="single" w:sz="4" w:space="0" w:color="auto"/>
            </w:tcBorders>
            <w:shd w:val="clear" w:color="auto" w:fill="auto"/>
          </w:tcPr>
          <w:p w:rsidR="008753CC" w:rsidRPr="00A83EC2" w:rsidRDefault="008753CC" w:rsidP="008753CC">
            <w:pPr>
              <w:jc w:val="center"/>
              <w:rPr>
                <w:sz w:val="22"/>
                <w:szCs w:val="22"/>
              </w:rPr>
            </w:pPr>
            <w:r>
              <w:rPr>
                <w:sz w:val="22"/>
                <w:szCs w:val="22"/>
              </w:rPr>
              <w:t>300,00</w:t>
            </w:r>
          </w:p>
        </w:tc>
        <w:tc>
          <w:tcPr>
            <w:tcW w:w="1279" w:type="dxa"/>
            <w:tcBorders>
              <w:top w:val="nil"/>
              <w:left w:val="nil"/>
              <w:bottom w:val="single" w:sz="4" w:space="0" w:color="auto"/>
              <w:right w:val="single" w:sz="4" w:space="0" w:color="auto"/>
            </w:tcBorders>
            <w:shd w:val="clear" w:color="auto" w:fill="auto"/>
          </w:tcPr>
          <w:p w:rsidR="008753CC" w:rsidRPr="00B035EC" w:rsidRDefault="008753CC" w:rsidP="008753CC">
            <w:pPr>
              <w:jc w:val="center"/>
              <w:rPr>
                <w:sz w:val="22"/>
                <w:szCs w:val="22"/>
              </w:rPr>
            </w:pPr>
            <w:r w:rsidRPr="00B035EC">
              <w:rPr>
                <w:sz w:val="22"/>
                <w:szCs w:val="22"/>
              </w:rPr>
              <w:t>16,8</w:t>
            </w:r>
          </w:p>
        </w:tc>
        <w:tc>
          <w:tcPr>
            <w:tcW w:w="1381" w:type="dxa"/>
            <w:tcBorders>
              <w:top w:val="nil"/>
              <w:left w:val="nil"/>
              <w:bottom w:val="single" w:sz="4" w:space="0" w:color="auto"/>
              <w:right w:val="single" w:sz="4" w:space="0" w:color="auto"/>
            </w:tcBorders>
            <w:shd w:val="clear" w:color="auto" w:fill="auto"/>
          </w:tcPr>
          <w:p w:rsidR="008753CC" w:rsidRPr="00B035EC" w:rsidRDefault="008753CC" w:rsidP="008753CC">
            <w:pPr>
              <w:jc w:val="center"/>
              <w:rPr>
                <w:sz w:val="22"/>
                <w:szCs w:val="22"/>
              </w:rPr>
            </w:pPr>
            <w:r w:rsidRPr="00B035EC">
              <w:rPr>
                <w:sz w:val="22"/>
                <w:szCs w:val="22"/>
              </w:rPr>
              <w:t>193,2</w:t>
            </w:r>
          </w:p>
        </w:tc>
        <w:tc>
          <w:tcPr>
            <w:tcW w:w="1186" w:type="dxa"/>
            <w:gridSpan w:val="2"/>
            <w:tcBorders>
              <w:top w:val="nil"/>
              <w:left w:val="nil"/>
              <w:bottom w:val="single" w:sz="4" w:space="0" w:color="auto"/>
              <w:right w:val="single" w:sz="4" w:space="0" w:color="auto"/>
            </w:tcBorders>
            <w:shd w:val="clear" w:color="auto" w:fill="auto"/>
          </w:tcPr>
          <w:p w:rsidR="008753CC" w:rsidRPr="00B035EC" w:rsidRDefault="008753CC" w:rsidP="008753CC">
            <w:pPr>
              <w:jc w:val="center"/>
              <w:rPr>
                <w:sz w:val="22"/>
                <w:szCs w:val="22"/>
              </w:rPr>
            </w:pPr>
            <w:r w:rsidRPr="00B035EC">
              <w:rPr>
                <w:sz w:val="22"/>
                <w:szCs w:val="22"/>
              </w:rPr>
              <w:t>15,0</w:t>
            </w:r>
          </w:p>
        </w:tc>
        <w:tc>
          <w:tcPr>
            <w:tcW w:w="1126" w:type="dxa"/>
            <w:tcBorders>
              <w:top w:val="nil"/>
              <w:left w:val="nil"/>
              <w:bottom w:val="single" w:sz="4" w:space="0" w:color="auto"/>
              <w:right w:val="single" w:sz="4" w:space="0" w:color="auto"/>
            </w:tcBorders>
            <w:shd w:val="clear" w:color="auto" w:fill="auto"/>
          </w:tcPr>
          <w:p w:rsidR="008753CC" w:rsidRPr="00B035EC" w:rsidRDefault="008753CC" w:rsidP="008753CC">
            <w:pPr>
              <w:jc w:val="center"/>
              <w:rPr>
                <w:sz w:val="22"/>
                <w:szCs w:val="22"/>
              </w:rPr>
            </w:pPr>
            <w:r w:rsidRPr="00B035EC">
              <w:rPr>
                <w:sz w:val="22"/>
                <w:szCs w:val="22"/>
              </w:rPr>
              <w:t>75,0</w:t>
            </w:r>
          </w:p>
        </w:tc>
        <w:tc>
          <w:tcPr>
            <w:tcW w:w="1683" w:type="dxa"/>
            <w:noWrap/>
          </w:tcPr>
          <w:p w:rsidR="008753CC" w:rsidRPr="0053432A" w:rsidRDefault="008753CC" w:rsidP="007C6385">
            <w:pPr>
              <w:pStyle w:val="ConsPlusNormal0"/>
              <w:rPr>
                <w:rFonts w:ascii="Times New Roman" w:hAnsi="Times New Roman" w:cs="Times New Roman"/>
              </w:rPr>
            </w:pPr>
            <w:r>
              <w:rPr>
                <w:rFonts w:ascii="Times New Roman" w:hAnsi="Times New Roman" w:cs="Times New Roman"/>
              </w:rPr>
              <w:t>1</w:t>
            </w:r>
          </w:p>
        </w:tc>
      </w:tr>
      <w:tr w:rsidR="000F552C" w:rsidRPr="009F291D" w:rsidTr="009615AA">
        <w:tc>
          <w:tcPr>
            <w:tcW w:w="705" w:type="dxa"/>
            <w:vMerge/>
            <w:vAlign w:val="center"/>
          </w:tcPr>
          <w:p w:rsidR="000F552C" w:rsidRPr="009F291D" w:rsidRDefault="000F552C" w:rsidP="002A494A">
            <w:pPr>
              <w:rPr>
                <w:sz w:val="22"/>
                <w:szCs w:val="22"/>
              </w:rPr>
            </w:pPr>
          </w:p>
        </w:tc>
        <w:tc>
          <w:tcPr>
            <w:tcW w:w="3265" w:type="dxa"/>
            <w:vMerge/>
            <w:vAlign w:val="center"/>
          </w:tcPr>
          <w:p w:rsidR="000F552C" w:rsidRPr="001D64CD" w:rsidRDefault="000F552C" w:rsidP="002A494A">
            <w:pPr>
              <w:rPr>
                <w:color w:val="FF0000"/>
                <w:sz w:val="22"/>
                <w:szCs w:val="22"/>
              </w:rPr>
            </w:pPr>
          </w:p>
        </w:tc>
        <w:tc>
          <w:tcPr>
            <w:tcW w:w="1778" w:type="dxa"/>
            <w:vMerge/>
            <w:vAlign w:val="center"/>
          </w:tcPr>
          <w:p w:rsidR="000F552C" w:rsidRPr="001D64CD" w:rsidRDefault="000F552C" w:rsidP="002A494A">
            <w:pPr>
              <w:rPr>
                <w:color w:val="FF0000"/>
                <w:sz w:val="22"/>
                <w:szCs w:val="22"/>
              </w:rPr>
            </w:pPr>
          </w:p>
        </w:tc>
        <w:tc>
          <w:tcPr>
            <w:tcW w:w="791" w:type="dxa"/>
            <w:vAlign w:val="center"/>
          </w:tcPr>
          <w:p w:rsidR="000F552C" w:rsidRPr="009615AA" w:rsidRDefault="000F552C" w:rsidP="002A494A">
            <w:pPr>
              <w:spacing w:line="232" w:lineRule="auto"/>
              <w:ind w:left="-101" w:right="-87"/>
              <w:jc w:val="center"/>
              <w:outlineLvl w:val="0"/>
              <w:rPr>
                <w:sz w:val="22"/>
                <w:szCs w:val="22"/>
              </w:rPr>
            </w:pPr>
            <w:r w:rsidRPr="009615AA">
              <w:rPr>
                <w:sz w:val="22"/>
                <w:szCs w:val="22"/>
              </w:rPr>
              <w:t>2021</w:t>
            </w:r>
          </w:p>
        </w:tc>
        <w:tc>
          <w:tcPr>
            <w:tcW w:w="1189" w:type="dxa"/>
            <w:tcBorders>
              <w:top w:val="nil"/>
              <w:left w:val="single" w:sz="4" w:space="0" w:color="auto"/>
              <w:bottom w:val="single" w:sz="4" w:space="0" w:color="auto"/>
              <w:right w:val="single" w:sz="4" w:space="0" w:color="auto"/>
            </w:tcBorders>
            <w:shd w:val="clear" w:color="auto" w:fill="auto"/>
          </w:tcPr>
          <w:p w:rsidR="000F552C" w:rsidRPr="001D64CD" w:rsidRDefault="000F552C" w:rsidP="002A494A">
            <w:pPr>
              <w:jc w:val="center"/>
              <w:rPr>
                <w:color w:val="FF0000"/>
                <w:sz w:val="22"/>
                <w:szCs w:val="22"/>
              </w:rPr>
            </w:pPr>
          </w:p>
        </w:tc>
        <w:tc>
          <w:tcPr>
            <w:tcW w:w="1279" w:type="dxa"/>
            <w:tcBorders>
              <w:top w:val="nil"/>
              <w:left w:val="nil"/>
              <w:bottom w:val="single" w:sz="4" w:space="0" w:color="auto"/>
              <w:right w:val="single" w:sz="4" w:space="0" w:color="auto"/>
            </w:tcBorders>
            <w:shd w:val="clear" w:color="auto" w:fill="auto"/>
          </w:tcPr>
          <w:p w:rsidR="000F552C" w:rsidRPr="001D64CD" w:rsidRDefault="000F552C" w:rsidP="002A494A">
            <w:pPr>
              <w:jc w:val="center"/>
              <w:rPr>
                <w:color w:val="FF0000"/>
                <w:sz w:val="22"/>
                <w:szCs w:val="22"/>
              </w:rPr>
            </w:pPr>
          </w:p>
        </w:tc>
        <w:tc>
          <w:tcPr>
            <w:tcW w:w="1381" w:type="dxa"/>
            <w:tcBorders>
              <w:top w:val="nil"/>
              <w:left w:val="nil"/>
              <w:bottom w:val="single" w:sz="4" w:space="0" w:color="auto"/>
              <w:right w:val="single" w:sz="4" w:space="0" w:color="auto"/>
            </w:tcBorders>
            <w:shd w:val="clear" w:color="auto" w:fill="auto"/>
          </w:tcPr>
          <w:p w:rsidR="000F552C" w:rsidRPr="001D64CD" w:rsidRDefault="000F552C" w:rsidP="002A494A">
            <w:pPr>
              <w:jc w:val="center"/>
              <w:rPr>
                <w:color w:val="FF0000"/>
                <w:sz w:val="22"/>
                <w:szCs w:val="22"/>
              </w:rPr>
            </w:pPr>
          </w:p>
        </w:tc>
        <w:tc>
          <w:tcPr>
            <w:tcW w:w="1186" w:type="dxa"/>
            <w:gridSpan w:val="2"/>
            <w:tcBorders>
              <w:top w:val="nil"/>
              <w:left w:val="nil"/>
              <w:bottom w:val="single" w:sz="4" w:space="0" w:color="auto"/>
              <w:right w:val="single" w:sz="4" w:space="0" w:color="auto"/>
            </w:tcBorders>
            <w:shd w:val="clear" w:color="auto" w:fill="auto"/>
          </w:tcPr>
          <w:p w:rsidR="000F552C" w:rsidRPr="001D64CD" w:rsidRDefault="000F552C" w:rsidP="002A494A">
            <w:pPr>
              <w:jc w:val="center"/>
              <w:rPr>
                <w:color w:val="FF0000"/>
                <w:sz w:val="22"/>
                <w:szCs w:val="22"/>
              </w:rPr>
            </w:pPr>
          </w:p>
        </w:tc>
        <w:tc>
          <w:tcPr>
            <w:tcW w:w="1126" w:type="dxa"/>
            <w:tcBorders>
              <w:top w:val="nil"/>
              <w:left w:val="nil"/>
              <w:bottom w:val="single" w:sz="4" w:space="0" w:color="auto"/>
              <w:right w:val="single" w:sz="4" w:space="0" w:color="auto"/>
            </w:tcBorders>
            <w:shd w:val="clear" w:color="auto" w:fill="auto"/>
          </w:tcPr>
          <w:p w:rsidR="000F552C" w:rsidRPr="001D64CD" w:rsidRDefault="000F552C" w:rsidP="002A494A">
            <w:pPr>
              <w:jc w:val="center"/>
              <w:rPr>
                <w:color w:val="FF0000"/>
                <w:sz w:val="22"/>
                <w:szCs w:val="22"/>
              </w:rPr>
            </w:pPr>
          </w:p>
        </w:tc>
        <w:tc>
          <w:tcPr>
            <w:tcW w:w="1683" w:type="dxa"/>
            <w:noWrap/>
          </w:tcPr>
          <w:p w:rsidR="000F552C" w:rsidRPr="001D64CD" w:rsidRDefault="000F552C" w:rsidP="002A494A">
            <w:pPr>
              <w:pStyle w:val="ConsPlusNormal0"/>
              <w:jc w:val="center"/>
              <w:rPr>
                <w:rFonts w:ascii="Times New Roman" w:hAnsi="Times New Roman" w:cs="Times New Roman"/>
                <w:color w:val="FF0000"/>
              </w:rPr>
            </w:pPr>
          </w:p>
        </w:tc>
      </w:tr>
      <w:tr w:rsidR="000F552C" w:rsidRPr="009F291D" w:rsidTr="009615AA">
        <w:tc>
          <w:tcPr>
            <w:tcW w:w="705" w:type="dxa"/>
            <w:vMerge/>
            <w:vAlign w:val="center"/>
          </w:tcPr>
          <w:p w:rsidR="000F552C" w:rsidRPr="009F291D" w:rsidRDefault="000F552C" w:rsidP="002A494A">
            <w:pPr>
              <w:rPr>
                <w:sz w:val="22"/>
                <w:szCs w:val="22"/>
              </w:rPr>
            </w:pPr>
          </w:p>
        </w:tc>
        <w:tc>
          <w:tcPr>
            <w:tcW w:w="3265" w:type="dxa"/>
            <w:vMerge/>
            <w:vAlign w:val="center"/>
          </w:tcPr>
          <w:p w:rsidR="000F552C" w:rsidRPr="001D64CD" w:rsidRDefault="000F552C" w:rsidP="002A494A">
            <w:pPr>
              <w:rPr>
                <w:color w:val="FF0000"/>
                <w:sz w:val="22"/>
                <w:szCs w:val="22"/>
              </w:rPr>
            </w:pPr>
          </w:p>
        </w:tc>
        <w:tc>
          <w:tcPr>
            <w:tcW w:w="1778" w:type="dxa"/>
            <w:vMerge/>
            <w:vAlign w:val="center"/>
          </w:tcPr>
          <w:p w:rsidR="000F552C" w:rsidRPr="001D64CD" w:rsidRDefault="000F552C" w:rsidP="002A494A">
            <w:pPr>
              <w:rPr>
                <w:color w:val="FF0000"/>
                <w:sz w:val="22"/>
                <w:szCs w:val="22"/>
              </w:rPr>
            </w:pPr>
          </w:p>
        </w:tc>
        <w:tc>
          <w:tcPr>
            <w:tcW w:w="791" w:type="dxa"/>
            <w:vAlign w:val="center"/>
          </w:tcPr>
          <w:p w:rsidR="000F552C" w:rsidRPr="009615AA" w:rsidRDefault="000F552C" w:rsidP="002A494A">
            <w:pPr>
              <w:spacing w:line="232" w:lineRule="auto"/>
              <w:ind w:left="-101" w:right="-87"/>
              <w:jc w:val="center"/>
              <w:outlineLvl w:val="0"/>
              <w:rPr>
                <w:sz w:val="22"/>
                <w:szCs w:val="22"/>
              </w:rPr>
            </w:pPr>
            <w:r w:rsidRPr="009615AA">
              <w:rPr>
                <w:sz w:val="22"/>
                <w:szCs w:val="22"/>
              </w:rPr>
              <w:t>2022</w:t>
            </w:r>
          </w:p>
        </w:tc>
        <w:tc>
          <w:tcPr>
            <w:tcW w:w="1189" w:type="dxa"/>
            <w:tcBorders>
              <w:top w:val="nil"/>
              <w:left w:val="single" w:sz="4" w:space="0" w:color="auto"/>
              <w:bottom w:val="single" w:sz="4" w:space="0" w:color="auto"/>
              <w:right w:val="single" w:sz="4" w:space="0" w:color="auto"/>
            </w:tcBorders>
            <w:shd w:val="clear" w:color="auto" w:fill="auto"/>
          </w:tcPr>
          <w:p w:rsidR="000F552C" w:rsidRPr="001D64CD" w:rsidRDefault="000F552C" w:rsidP="002A494A">
            <w:pPr>
              <w:jc w:val="center"/>
              <w:rPr>
                <w:color w:val="FF0000"/>
                <w:sz w:val="22"/>
                <w:szCs w:val="22"/>
              </w:rPr>
            </w:pPr>
          </w:p>
        </w:tc>
        <w:tc>
          <w:tcPr>
            <w:tcW w:w="1279" w:type="dxa"/>
            <w:tcBorders>
              <w:top w:val="nil"/>
              <w:left w:val="nil"/>
              <w:bottom w:val="single" w:sz="4" w:space="0" w:color="auto"/>
              <w:right w:val="single" w:sz="4" w:space="0" w:color="auto"/>
            </w:tcBorders>
            <w:shd w:val="clear" w:color="auto" w:fill="auto"/>
          </w:tcPr>
          <w:p w:rsidR="000F552C" w:rsidRPr="001D64CD" w:rsidRDefault="000F552C" w:rsidP="002A494A">
            <w:pPr>
              <w:jc w:val="center"/>
              <w:rPr>
                <w:color w:val="FF0000"/>
                <w:sz w:val="22"/>
                <w:szCs w:val="22"/>
              </w:rPr>
            </w:pPr>
          </w:p>
        </w:tc>
        <w:tc>
          <w:tcPr>
            <w:tcW w:w="1381" w:type="dxa"/>
            <w:tcBorders>
              <w:top w:val="nil"/>
              <w:left w:val="nil"/>
              <w:bottom w:val="single" w:sz="4" w:space="0" w:color="auto"/>
              <w:right w:val="single" w:sz="4" w:space="0" w:color="auto"/>
            </w:tcBorders>
            <w:shd w:val="clear" w:color="auto" w:fill="auto"/>
          </w:tcPr>
          <w:p w:rsidR="000F552C" w:rsidRPr="001D64CD" w:rsidRDefault="000F552C" w:rsidP="002A494A">
            <w:pPr>
              <w:jc w:val="center"/>
              <w:rPr>
                <w:color w:val="FF0000"/>
                <w:sz w:val="22"/>
                <w:szCs w:val="22"/>
              </w:rPr>
            </w:pPr>
          </w:p>
        </w:tc>
        <w:tc>
          <w:tcPr>
            <w:tcW w:w="1186" w:type="dxa"/>
            <w:gridSpan w:val="2"/>
            <w:tcBorders>
              <w:top w:val="nil"/>
              <w:left w:val="nil"/>
              <w:bottom w:val="single" w:sz="4" w:space="0" w:color="auto"/>
              <w:right w:val="single" w:sz="4" w:space="0" w:color="auto"/>
            </w:tcBorders>
            <w:shd w:val="clear" w:color="auto" w:fill="auto"/>
          </w:tcPr>
          <w:p w:rsidR="000F552C" w:rsidRPr="001D64CD" w:rsidRDefault="000F552C" w:rsidP="002A494A">
            <w:pPr>
              <w:jc w:val="center"/>
              <w:rPr>
                <w:color w:val="FF0000"/>
                <w:sz w:val="22"/>
                <w:szCs w:val="22"/>
              </w:rPr>
            </w:pPr>
          </w:p>
        </w:tc>
        <w:tc>
          <w:tcPr>
            <w:tcW w:w="1126" w:type="dxa"/>
            <w:tcBorders>
              <w:top w:val="nil"/>
              <w:left w:val="nil"/>
              <w:bottom w:val="single" w:sz="4" w:space="0" w:color="auto"/>
              <w:right w:val="single" w:sz="4" w:space="0" w:color="auto"/>
            </w:tcBorders>
            <w:shd w:val="clear" w:color="auto" w:fill="auto"/>
          </w:tcPr>
          <w:p w:rsidR="000F552C" w:rsidRPr="001D64CD" w:rsidRDefault="000F552C" w:rsidP="002A494A">
            <w:pPr>
              <w:jc w:val="center"/>
              <w:rPr>
                <w:color w:val="FF0000"/>
                <w:sz w:val="22"/>
                <w:szCs w:val="22"/>
              </w:rPr>
            </w:pPr>
          </w:p>
        </w:tc>
        <w:tc>
          <w:tcPr>
            <w:tcW w:w="1683" w:type="dxa"/>
            <w:noWrap/>
          </w:tcPr>
          <w:p w:rsidR="000F552C" w:rsidRPr="001D64CD" w:rsidRDefault="000F552C" w:rsidP="002A494A">
            <w:pPr>
              <w:pStyle w:val="ConsPlusNormal0"/>
              <w:jc w:val="center"/>
              <w:rPr>
                <w:rFonts w:ascii="Times New Roman" w:hAnsi="Times New Roman" w:cs="Times New Roman"/>
                <w:color w:val="FF0000"/>
              </w:rPr>
            </w:pPr>
          </w:p>
        </w:tc>
      </w:tr>
      <w:tr w:rsidR="000F552C" w:rsidRPr="009F291D" w:rsidTr="009615AA">
        <w:tc>
          <w:tcPr>
            <w:tcW w:w="705" w:type="dxa"/>
            <w:vMerge/>
            <w:vAlign w:val="center"/>
          </w:tcPr>
          <w:p w:rsidR="000F552C" w:rsidRPr="009F291D" w:rsidRDefault="000F552C" w:rsidP="002A494A">
            <w:pPr>
              <w:rPr>
                <w:sz w:val="22"/>
                <w:szCs w:val="22"/>
              </w:rPr>
            </w:pPr>
          </w:p>
        </w:tc>
        <w:tc>
          <w:tcPr>
            <w:tcW w:w="3265" w:type="dxa"/>
            <w:vMerge/>
            <w:vAlign w:val="center"/>
          </w:tcPr>
          <w:p w:rsidR="000F552C" w:rsidRPr="001D64CD" w:rsidRDefault="000F552C" w:rsidP="002A494A">
            <w:pPr>
              <w:rPr>
                <w:color w:val="FF0000"/>
                <w:sz w:val="22"/>
                <w:szCs w:val="22"/>
              </w:rPr>
            </w:pPr>
          </w:p>
        </w:tc>
        <w:tc>
          <w:tcPr>
            <w:tcW w:w="1778" w:type="dxa"/>
            <w:vMerge/>
            <w:vAlign w:val="center"/>
          </w:tcPr>
          <w:p w:rsidR="000F552C" w:rsidRPr="001D64CD" w:rsidRDefault="000F552C" w:rsidP="002A494A">
            <w:pPr>
              <w:rPr>
                <w:color w:val="FF0000"/>
                <w:sz w:val="22"/>
                <w:szCs w:val="22"/>
              </w:rPr>
            </w:pPr>
          </w:p>
        </w:tc>
        <w:tc>
          <w:tcPr>
            <w:tcW w:w="791" w:type="dxa"/>
            <w:vAlign w:val="center"/>
          </w:tcPr>
          <w:p w:rsidR="000F552C" w:rsidRPr="009615AA" w:rsidRDefault="000F552C" w:rsidP="002A494A">
            <w:pPr>
              <w:ind w:left="-101" w:right="-87"/>
              <w:jc w:val="center"/>
              <w:outlineLvl w:val="0"/>
              <w:rPr>
                <w:sz w:val="22"/>
                <w:szCs w:val="22"/>
              </w:rPr>
            </w:pPr>
            <w:r w:rsidRPr="009615AA">
              <w:rPr>
                <w:sz w:val="22"/>
                <w:szCs w:val="22"/>
              </w:rPr>
              <w:t>2023</w:t>
            </w:r>
          </w:p>
        </w:tc>
        <w:tc>
          <w:tcPr>
            <w:tcW w:w="1189" w:type="dxa"/>
            <w:tcBorders>
              <w:top w:val="nil"/>
              <w:left w:val="single" w:sz="4" w:space="0" w:color="auto"/>
              <w:bottom w:val="single" w:sz="4" w:space="0" w:color="auto"/>
              <w:right w:val="single" w:sz="4" w:space="0" w:color="auto"/>
            </w:tcBorders>
            <w:shd w:val="clear" w:color="auto" w:fill="auto"/>
          </w:tcPr>
          <w:p w:rsidR="000F552C" w:rsidRPr="001D64CD" w:rsidRDefault="000F552C" w:rsidP="002A494A">
            <w:pPr>
              <w:jc w:val="center"/>
              <w:rPr>
                <w:color w:val="FF0000"/>
                <w:sz w:val="22"/>
                <w:szCs w:val="22"/>
              </w:rPr>
            </w:pPr>
          </w:p>
        </w:tc>
        <w:tc>
          <w:tcPr>
            <w:tcW w:w="1279" w:type="dxa"/>
            <w:tcBorders>
              <w:top w:val="nil"/>
              <w:left w:val="nil"/>
              <w:bottom w:val="single" w:sz="4" w:space="0" w:color="auto"/>
              <w:right w:val="single" w:sz="4" w:space="0" w:color="auto"/>
            </w:tcBorders>
            <w:shd w:val="clear" w:color="auto" w:fill="auto"/>
          </w:tcPr>
          <w:p w:rsidR="000F552C" w:rsidRPr="001D64CD" w:rsidRDefault="000F552C" w:rsidP="002A494A">
            <w:pPr>
              <w:jc w:val="center"/>
              <w:rPr>
                <w:color w:val="FF0000"/>
                <w:sz w:val="22"/>
                <w:szCs w:val="22"/>
              </w:rPr>
            </w:pPr>
          </w:p>
        </w:tc>
        <w:tc>
          <w:tcPr>
            <w:tcW w:w="1381" w:type="dxa"/>
            <w:tcBorders>
              <w:top w:val="nil"/>
              <w:left w:val="nil"/>
              <w:bottom w:val="single" w:sz="4" w:space="0" w:color="auto"/>
              <w:right w:val="single" w:sz="4" w:space="0" w:color="auto"/>
            </w:tcBorders>
            <w:shd w:val="clear" w:color="auto" w:fill="auto"/>
          </w:tcPr>
          <w:p w:rsidR="000F552C" w:rsidRPr="001D64CD" w:rsidRDefault="000F552C" w:rsidP="002A494A">
            <w:pPr>
              <w:jc w:val="center"/>
              <w:rPr>
                <w:color w:val="FF0000"/>
                <w:sz w:val="22"/>
                <w:szCs w:val="22"/>
              </w:rPr>
            </w:pPr>
          </w:p>
        </w:tc>
        <w:tc>
          <w:tcPr>
            <w:tcW w:w="1186" w:type="dxa"/>
            <w:gridSpan w:val="2"/>
            <w:tcBorders>
              <w:top w:val="nil"/>
              <w:left w:val="nil"/>
              <w:bottom w:val="single" w:sz="4" w:space="0" w:color="auto"/>
              <w:right w:val="single" w:sz="4" w:space="0" w:color="auto"/>
            </w:tcBorders>
            <w:shd w:val="clear" w:color="auto" w:fill="auto"/>
          </w:tcPr>
          <w:p w:rsidR="000F552C" w:rsidRPr="001D64CD" w:rsidRDefault="000F552C" w:rsidP="002A494A">
            <w:pPr>
              <w:jc w:val="center"/>
              <w:rPr>
                <w:color w:val="FF0000"/>
                <w:sz w:val="22"/>
                <w:szCs w:val="22"/>
              </w:rPr>
            </w:pPr>
          </w:p>
        </w:tc>
        <w:tc>
          <w:tcPr>
            <w:tcW w:w="1126" w:type="dxa"/>
            <w:tcBorders>
              <w:top w:val="nil"/>
              <w:left w:val="nil"/>
              <w:bottom w:val="single" w:sz="4" w:space="0" w:color="auto"/>
              <w:right w:val="single" w:sz="4" w:space="0" w:color="auto"/>
            </w:tcBorders>
            <w:shd w:val="clear" w:color="auto" w:fill="auto"/>
          </w:tcPr>
          <w:p w:rsidR="000F552C" w:rsidRPr="001D64CD" w:rsidRDefault="000F552C" w:rsidP="002A494A">
            <w:pPr>
              <w:jc w:val="center"/>
              <w:rPr>
                <w:color w:val="FF0000"/>
                <w:sz w:val="22"/>
                <w:szCs w:val="22"/>
              </w:rPr>
            </w:pPr>
          </w:p>
        </w:tc>
        <w:tc>
          <w:tcPr>
            <w:tcW w:w="1683" w:type="dxa"/>
            <w:noWrap/>
          </w:tcPr>
          <w:p w:rsidR="000F552C" w:rsidRPr="001D64CD" w:rsidRDefault="000F552C" w:rsidP="002A494A">
            <w:pPr>
              <w:pStyle w:val="ConsPlusNormal0"/>
              <w:jc w:val="center"/>
              <w:rPr>
                <w:rFonts w:ascii="Times New Roman" w:hAnsi="Times New Roman" w:cs="Times New Roman"/>
                <w:color w:val="FF0000"/>
              </w:rPr>
            </w:pPr>
          </w:p>
        </w:tc>
      </w:tr>
      <w:tr w:rsidR="000F552C" w:rsidRPr="009F291D" w:rsidTr="009615AA">
        <w:tc>
          <w:tcPr>
            <w:tcW w:w="705" w:type="dxa"/>
            <w:vMerge/>
            <w:vAlign w:val="center"/>
          </w:tcPr>
          <w:p w:rsidR="000F552C" w:rsidRPr="009F291D" w:rsidRDefault="000F552C" w:rsidP="002A494A">
            <w:pPr>
              <w:rPr>
                <w:sz w:val="22"/>
                <w:szCs w:val="22"/>
              </w:rPr>
            </w:pPr>
          </w:p>
        </w:tc>
        <w:tc>
          <w:tcPr>
            <w:tcW w:w="3265" w:type="dxa"/>
            <w:vMerge/>
            <w:vAlign w:val="center"/>
          </w:tcPr>
          <w:p w:rsidR="000F552C" w:rsidRPr="001D64CD" w:rsidRDefault="000F552C" w:rsidP="002A494A">
            <w:pPr>
              <w:rPr>
                <w:color w:val="FF0000"/>
                <w:sz w:val="22"/>
                <w:szCs w:val="22"/>
              </w:rPr>
            </w:pPr>
          </w:p>
        </w:tc>
        <w:tc>
          <w:tcPr>
            <w:tcW w:w="1778" w:type="dxa"/>
            <w:vMerge/>
            <w:vAlign w:val="center"/>
          </w:tcPr>
          <w:p w:rsidR="000F552C" w:rsidRPr="001D64CD" w:rsidRDefault="000F552C" w:rsidP="002A494A">
            <w:pPr>
              <w:rPr>
                <w:color w:val="FF0000"/>
                <w:sz w:val="22"/>
                <w:szCs w:val="22"/>
              </w:rPr>
            </w:pPr>
          </w:p>
        </w:tc>
        <w:tc>
          <w:tcPr>
            <w:tcW w:w="791" w:type="dxa"/>
            <w:vAlign w:val="center"/>
          </w:tcPr>
          <w:p w:rsidR="000F552C" w:rsidRPr="009615AA" w:rsidRDefault="000F552C" w:rsidP="002A494A">
            <w:pPr>
              <w:ind w:left="-101" w:right="-87"/>
              <w:jc w:val="center"/>
              <w:outlineLvl w:val="0"/>
              <w:rPr>
                <w:sz w:val="22"/>
                <w:szCs w:val="22"/>
              </w:rPr>
            </w:pPr>
            <w:r w:rsidRPr="009615AA">
              <w:rPr>
                <w:sz w:val="22"/>
                <w:szCs w:val="22"/>
              </w:rPr>
              <w:t>2024</w:t>
            </w:r>
          </w:p>
        </w:tc>
        <w:tc>
          <w:tcPr>
            <w:tcW w:w="1189" w:type="dxa"/>
            <w:tcBorders>
              <w:top w:val="nil"/>
              <w:left w:val="single" w:sz="4" w:space="0" w:color="auto"/>
              <w:bottom w:val="single" w:sz="4" w:space="0" w:color="auto"/>
              <w:right w:val="single" w:sz="4" w:space="0" w:color="auto"/>
            </w:tcBorders>
            <w:shd w:val="clear" w:color="auto" w:fill="auto"/>
          </w:tcPr>
          <w:p w:rsidR="000F552C" w:rsidRPr="001D64CD" w:rsidRDefault="000F552C" w:rsidP="002A494A">
            <w:pPr>
              <w:jc w:val="center"/>
              <w:rPr>
                <w:color w:val="FF0000"/>
                <w:sz w:val="22"/>
                <w:szCs w:val="22"/>
              </w:rPr>
            </w:pPr>
          </w:p>
        </w:tc>
        <w:tc>
          <w:tcPr>
            <w:tcW w:w="1279" w:type="dxa"/>
            <w:tcBorders>
              <w:top w:val="nil"/>
              <w:left w:val="nil"/>
              <w:bottom w:val="single" w:sz="4" w:space="0" w:color="auto"/>
              <w:right w:val="single" w:sz="4" w:space="0" w:color="auto"/>
            </w:tcBorders>
            <w:shd w:val="clear" w:color="auto" w:fill="auto"/>
          </w:tcPr>
          <w:p w:rsidR="000F552C" w:rsidRPr="001D64CD" w:rsidRDefault="000F552C" w:rsidP="002A494A">
            <w:pPr>
              <w:jc w:val="center"/>
              <w:rPr>
                <w:color w:val="FF0000"/>
                <w:sz w:val="22"/>
                <w:szCs w:val="22"/>
              </w:rPr>
            </w:pPr>
          </w:p>
        </w:tc>
        <w:tc>
          <w:tcPr>
            <w:tcW w:w="1381" w:type="dxa"/>
            <w:tcBorders>
              <w:top w:val="nil"/>
              <w:left w:val="nil"/>
              <w:bottom w:val="single" w:sz="4" w:space="0" w:color="auto"/>
              <w:right w:val="single" w:sz="4" w:space="0" w:color="auto"/>
            </w:tcBorders>
            <w:shd w:val="clear" w:color="auto" w:fill="auto"/>
          </w:tcPr>
          <w:p w:rsidR="000F552C" w:rsidRPr="001D64CD" w:rsidRDefault="000F552C" w:rsidP="002A494A">
            <w:pPr>
              <w:jc w:val="center"/>
              <w:rPr>
                <w:color w:val="FF0000"/>
                <w:sz w:val="22"/>
                <w:szCs w:val="22"/>
              </w:rPr>
            </w:pPr>
          </w:p>
        </w:tc>
        <w:tc>
          <w:tcPr>
            <w:tcW w:w="1186" w:type="dxa"/>
            <w:gridSpan w:val="2"/>
            <w:tcBorders>
              <w:top w:val="nil"/>
              <w:left w:val="nil"/>
              <w:bottom w:val="single" w:sz="4" w:space="0" w:color="auto"/>
              <w:right w:val="single" w:sz="4" w:space="0" w:color="auto"/>
            </w:tcBorders>
            <w:shd w:val="clear" w:color="auto" w:fill="auto"/>
          </w:tcPr>
          <w:p w:rsidR="000F552C" w:rsidRPr="001D64CD" w:rsidRDefault="000F552C" w:rsidP="002A494A">
            <w:pPr>
              <w:jc w:val="center"/>
              <w:rPr>
                <w:color w:val="FF0000"/>
                <w:sz w:val="22"/>
                <w:szCs w:val="22"/>
              </w:rPr>
            </w:pPr>
          </w:p>
        </w:tc>
        <w:tc>
          <w:tcPr>
            <w:tcW w:w="1126" w:type="dxa"/>
            <w:tcBorders>
              <w:top w:val="nil"/>
              <w:left w:val="nil"/>
              <w:bottom w:val="single" w:sz="4" w:space="0" w:color="auto"/>
              <w:right w:val="single" w:sz="4" w:space="0" w:color="auto"/>
            </w:tcBorders>
            <w:shd w:val="clear" w:color="auto" w:fill="auto"/>
          </w:tcPr>
          <w:p w:rsidR="000F552C" w:rsidRPr="001D64CD" w:rsidRDefault="000F552C" w:rsidP="002A494A">
            <w:pPr>
              <w:jc w:val="center"/>
              <w:rPr>
                <w:color w:val="FF0000"/>
                <w:sz w:val="22"/>
                <w:szCs w:val="22"/>
              </w:rPr>
            </w:pPr>
          </w:p>
        </w:tc>
        <w:tc>
          <w:tcPr>
            <w:tcW w:w="1683" w:type="dxa"/>
            <w:noWrap/>
          </w:tcPr>
          <w:p w:rsidR="000F552C" w:rsidRPr="001D64CD" w:rsidRDefault="000F552C" w:rsidP="002A494A">
            <w:pPr>
              <w:spacing w:line="232" w:lineRule="auto"/>
              <w:ind w:left="-101" w:right="-87"/>
              <w:jc w:val="center"/>
              <w:rPr>
                <w:color w:val="FF0000"/>
                <w:sz w:val="22"/>
                <w:szCs w:val="22"/>
              </w:rPr>
            </w:pPr>
          </w:p>
        </w:tc>
      </w:tr>
      <w:tr w:rsidR="000F552C" w:rsidRPr="009F291D" w:rsidTr="009615AA">
        <w:tc>
          <w:tcPr>
            <w:tcW w:w="705" w:type="dxa"/>
            <w:vMerge/>
            <w:vAlign w:val="center"/>
          </w:tcPr>
          <w:p w:rsidR="000F552C" w:rsidRPr="009F291D" w:rsidRDefault="000F552C" w:rsidP="002A494A">
            <w:pPr>
              <w:rPr>
                <w:sz w:val="22"/>
                <w:szCs w:val="22"/>
              </w:rPr>
            </w:pPr>
          </w:p>
        </w:tc>
        <w:tc>
          <w:tcPr>
            <w:tcW w:w="3265" w:type="dxa"/>
            <w:vMerge/>
            <w:vAlign w:val="center"/>
          </w:tcPr>
          <w:p w:rsidR="000F552C" w:rsidRPr="001D64CD" w:rsidRDefault="000F552C" w:rsidP="002A494A">
            <w:pPr>
              <w:rPr>
                <w:color w:val="FF0000"/>
                <w:sz w:val="22"/>
                <w:szCs w:val="22"/>
              </w:rPr>
            </w:pPr>
          </w:p>
        </w:tc>
        <w:tc>
          <w:tcPr>
            <w:tcW w:w="1778" w:type="dxa"/>
            <w:vMerge/>
            <w:vAlign w:val="center"/>
          </w:tcPr>
          <w:p w:rsidR="000F552C" w:rsidRPr="001D64CD" w:rsidRDefault="000F552C" w:rsidP="002A494A">
            <w:pPr>
              <w:rPr>
                <w:color w:val="FF0000"/>
                <w:sz w:val="22"/>
                <w:szCs w:val="22"/>
              </w:rPr>
            </w:pPr>
          </w:p>
        </w:tc>
        <w:tc>
          <w:tcPr>
            <w:tcW w:w="791" w:type="dxa"/>
            <w:vAlign w:val="center"/>
          </w:tcPr>
          <w:p w:rsidR="000F552C" w:rsidRPr="009615AA" w:rsidRDefault="000F552C" w:rsidP="002A494A">
            <w:pPr>
              <w:ind w:left="-101" w:right="-87"/>
              <w:jc w:val="center"/>
              <w:outlineLvl w:val="0"/>
              <w:rPr>
                <w:sz w:val="22"/>
                <w:szCs w:val="22"/>
              </w:rPr>
            </w:pPr>
            <w:r w:rsidRPr="009615AA">
              <w:rPr>
                <w:sz w:val="22"/>
                <w:szCs w:val="22"/>
              </w:rPr>
              <w:t>2025</w:t>
            </w:r>
          </w:p>
        </w:tc>
        <w:tc>
          <w:tcPr>
            <w:tcW w:w="1189" w:type="dxa"/>
            <w:tcBorders>
              <w:top w:val="nil"/>
              <w:left w:val="single" w:sz="4" w:space="0" w:color="auto"/>
              <w:bottom w:val="single" w:sz="4" w:space="0" w:color="auto"/>
              <w:right w:val="single" w:sz="4" w:space="0" w:color="auto"/>
            </w:tcBorders>
            <w:shd w:val="clear" w:color="auto" w:fill="auto"/>
          </w:tcPr>
          <w:p w:rsidR="000F552C" w:rsidRPr="001D64CD" w:rsidRDefault="000F552C" w:rsidP="002A494A">
            <w:pPr>
              <w:jc w:val="center"/>
              <w:rPr>
                <w:color w:val="FF0000"/>
                <w:sz w:val="22"/>
                <w:szCs w:val="22"/>
              </w:rPr>
            </w:pPr>
          </w:p>
        </w:tc>
        <w:tc>
          <w:tcPr>
            <w:tcW w:w="1279" w:type="dxa"/>
            <w:tcBorders>
              <w:top w:val="nil"/>
              <w:left w:val="nil"/>
              <w:bottom w:val="single" w:sz="4" w:space="0" w:color="auto"/>
              <w:right w:val="single" w:sz="4" w:space="0" w:color="auto"/>
            </w:tcBorders>
            <w:shd w:val="clear" w:color="auto" w:fill="auto"/>
          </w:tcPr>
          <w:p w:rsidR="000F552C" w:rsidRPr="001D64CD" w:rsidRDefault="000F552C" w:rsidP="002A494A">
            <w:pPr>
              <w:jc w:val="center"/>
              <w:rPr>
                <w:color w:val="FF0000"/>
                <w:sz w:val="22"/>
                <w:szCs w:val="22"/>
              </w:rPr>
            </w:pPr>
          </w:p>
        </w:tc>
        <w:tc>
          <w:tcPr>
            <w:tcW w:w="1381" w:type="dxa"/>
            <w:tcBorders>
              <w:top w:val="nil"/>
              <w:left w:val="nil"/>
              <w:bottom w:val="single" w:sz="4" w:space="0" w:color="auto"/>
              <w:right w:val="single" w:sz="4" w:space="0" w:color="auto"/>
            </w:tcBorders>
            <w:shd w:val="clear" w:color="auto" w:fill="auto"/>
          </w:tcPr>
          <w:p w:rsidR="000F552C" w:rsidRPr="001D64CD" w:rsidRDefault="000F552C" w:rsidP="002A494A">
            <w:pPr>
              <w:jc w:val="center"/>
              <w:rPr>
                <w:color w:val="FF0000"/>
                <w:sz w:val="22"/>
                <w:szCs w:val="22"/>
              </w:rPr>
            </w:pPr>
          </w:p>
        </w:tc>
        <w:tc>
          <w:tcPr>
            <w:tcW w:w="1186" w:type="dxa"/>
            <w:gridSpan w:val="2"/>
            <w:tcBorders>
              <w:top w:val="nil"/>
              <w:left w:val="nil"/>
              <w:bottom w:val="single" w:sz="4" w:space="0" w:color="auto"/>
              <w:right w:val="single" w:sz="4" w:space="0" w:color="auto"/>
            </w:tcBorders>
            <w:shd w:val="clear" w:color="auto" w:fill="auto"/>
          </w:tcPr>
          <w:p w:rsidR="000F552C" w:rsidRPr="001D64CD" w:rsidRDefault="000F552C" w:rsidP="002A494A">
            <w:pPr>
              <w:jc w:val="center"/>
              <w:rPr>
                <w:color w:val="FF0000"/>
                <w:sz w:val="22"/>
                <w:szCs w:val="22"/>
              </w:rPr>
            </w:pPr>
          </w:p>
        </w:tc>
        <w:tc>
          <w:tcPr>
            <w:tcW w:w="1126" w:type="dxa"/>
            <w:tcBorders>
              <w:top w:val="nil"/>
              <w:left w:val="nil"/>
              <w:bottom w:val="single" w:sz="4" w:space="0" w:color="auto"/>
              <w:right w:val="single" w:sz="4" w:space="0" w:color="auto"/>
            </w:tcBorders>
            <w:shd w:val="clear" w:color="auto" w:fill="auto"/>
          </w:tcPr>
          <w:p w:rsidR="000F552C" w:rsidRPr="001D64CD" w:rsidRDefault="000F552C" w:rsidP="002A494A">
            <w:pPr>
              <w:jc w:val="center"/>
              <w:rPr>
                <w:color w:val="FF0000"/>
                <w:sz w:val="22"/>
                <w:szCs w:val="22"/>
              </w:rPr>
            </w:pPr>
          </w:p>
        </w:tc>
        <w:tc>
          <w:tcPr>
            <w:tcW w:w="1683" w:type="dxa"/>
            <w:noWrap/>
          </w:tcPr>
          <w:p w:rsidR="000F552C" w:rsidRPr="001D64CD" w:rsidRDefault="000F552C" w:rsidP="002A494A">
            <w:pPr>
              <w:spacing w:line="232" w:lineRule="auto"/>
              <w:ind w:left="-101" w:right="-87"/>
              <w:jc w:val="center"/>
              <w:rPr>
                <w:color w:val="FF0000"/>
                <w:sz w:val="22"/>
                <w:szCs w:val="22"/>
              </w:rPr>
            </w:pPr>
          </w:p>
        </w:tc>
      </w:tr>
      <w:tr w:rsidR="001D64CD" w:rsidRPr="009F291D" w:rsidTr="00524221">
        <w:tc>
          <w:tcPr>
            <w:tcW w:w="705" w:type="dxa"/>
            <w:vMerge w:val="restart"/>
          </w:tcPr>
          <w:p w:rsidR="001D64CD" w:rsidRPr="009F291D" w:rsidRDefault="001D64CD" w:rsidP="002A494A">
            <w:pPr>
              <w:rPr>
                <w:sz w:val="22"/>
                <w:szCs w:val="22"/>
              </w:rPr>
            </w:pPr>
            <w:r>
              <w:rPr>
                <w:sz w:val="22"/>
                <w:szCs w:val="22"/>
              </w:rPr>
              <w:t>2.2</w:t>
            </w:r>
          </w:p>
        </w:tc>
        <w:tc>
          <w:tcPr>
            <w:tcW w:w="3265" w:type="dxa"/>
            <w:vMerge w:val="restart"/>
          </w:tcPr>
          <w:p w:rsidR="001D64CD" w:rsidRPr="009615AA" w:rsidRDefault="009615AA" w:rsidP="009615AA">
            <w:pPr>
              <w:rPr>
                <w:sz w:val="22"/>
                <w:szCs w:val="22"/>
              </w:rPr>
            </w:pPr>
            <w:r w:rsidRPr="009615AA">
              <w:rPr>
                <w:sz w:val="22"/>
                <w:szCs w:val="22"/>
              </w:rPr>
              <w:t>Создание и обустройство зоны отдыха в с. Никульевка на ул. Ясная</w:t>
            </w:r>
          </w:p>
        </w:tc>
        <w:tc>
          <w:tcPr>
            <w:tcW w:w="1778" w:type="dxa"/>
            <w:vMerge w:val="restart"/>
            <w:vAlign w:val="center"/>
          </w:tcPr>
          <w:p w:rsidR="001D64CD" w:rsidRPr="009615AA" w:rsidRDefault="001D64CD" w:rsidP="002A494A">
            <w:pPr>
              <w:rPr>
                <w:sz w:val="22"/>
                <w:szCs w:val="22"/>
              </w:rPr>
            </w:pPr>
            <w:r w:rsidRPr="009615AA">
              <w:rPr>
                <w:sz w:val="22"/>
                <w:szCs w:val="22"/>
              </w:rPr>
              <w:t>Администрация Алексеевского сельсовета</w:t>
            </w:r>
          </w:p>
        </w:tc>
        <w:tc>
          <w:tcPr>
            <w:tcW w:w="791" w:type="dxa"/>
          </w:tcPr>
          <w:p w:rsidR="001D64CD" w:rsidRPr="009615AA" w:rsidRDefault="001D64CD" w:rsidP="009615AA">
            <w:pPr>
              <w:spacing w:line="232" w:lineRule="auto"/>
              <w:ind w:left="-101" w:right="-87"/>
              <w:jc w:val="center"/>
              <w:outlineLvl w:val="0"/>
              <w:rPr>
                <w:sz w:val="22"/>
                <w:szCs w:val="22"/>
              </w:rPr>
            </w:pPr>
            <w:r w:rsidRPr="009615AA">
              <w:rPr>
                <w:sz w:val="22"/>
                <w:szCs w:val="22"/>
              </w:rPr>
              <w:t>Итого</w:t>
            </w:r>
          </w:p>
        </w:tc>
        <w:tc>
          <w:tcPr>
            <w:tcW w:w="1189" w:type="dxa"/>
            <w:tcBorders>
              <w:top w:val="nil"/>
              <w:left w:val="single" w:sz="4" w:space="0" w:color="auto"/>
              <w:bottom w:val="single" w:sz="4" w:space="0" w:color="auto"/>
              <w:right w:val="single" w:sz="4" w:space="0" w:color="auto"/>
            </w:tcBorders>
            <w:shd w:val="clear" w:color="auto" w:fill="auto"/>
          </w:tcPr>
          <w:p w:rsidR="001D64CD" w:rsidRPr="00BD5D51" w:rsidRDefault="009615AA" w:rsidP="00427160">
            <w:pPr>
              <w:jc w:val="center"/>
              <w:rPr>
                <w:b/>
                <w:sz w:val="22"/>
                <w:szCs w:val="22"/>
              </w:rPr>
            </w:pPr>
            <w:r w:rsidRPr="00BD5D51">
              <w:rPr>
                <w:b/>
                <w:sz w:val="22"/>
                <w:szCs w:val="22"/>
              </w:rPr>
              <w:t>28</w:t>
            </w:r>
            <w:r w:rsidR="00427160" w:rsidRPr="00BD5D51">
              <w:rPr>
                <w:b/>
                <w:sz w:val="22"/>
                <w:szCs w:val="22"/>
              </w:rPr>
              <w:t>57,14</w:t>
            </w:r>
          </w:p>
        </w:tc>
        <w:tc>
          <w:tcPr>
            <w:tcW w:w="1279" w:type="dxa"/>
            <w:tcBorders>
              <w:top w:val="nil"/>
              <w:left w:val="nil"/>
              <w:bottom w:val="single" w:sz="4" w:space="0" w:color="auto"/>
              <w:right w:val="single" w:sz="4" w:space="0" w:color="auto"/>
            </w:tcBorders>
            <w:shd w:val="clear" w:color="auto" w:fill="auto"/>
          </w:tcPr>
          <w:p w:rsidR="001D64CD" w:rsidRPr="00BD5D51" w:rsidRDefault="00427160" w:rsidP="009615AA">
            <w:pPr>
              <w:jc w:val="center"/>
              <w:rPr>
                <w:b/>
                <w:sz w:val="22"/>
                <w:szCs w:val="22"/>
              </w:rPr>
            </w:pPr>
            <w:r w:rsidRPr="00BD5D51">
              <w:rPr>
                <w:b/>
                <w:sz w:val="22"/>
                <w:szCs w:val="22"/>
              </w:rPr>
              <w:t>160,00</w:t>
            </w:r>
          </w:p>
        </w:tc>
        <w:tc>
          <w:tcPr>
            <w:tcW w:w="1381" w:type="dxa"/>
            <w:tcBorders>
              <w:top w:val="nil"/>
              <w:left w:val="nil"/>
              <w:bottom w:val="single" w:sz="4" w:space="0" w:color="auto"/>
              <w:right w:val="single" w:sz="4" w:space="0" w:color="auto"/>
            </w:tcBorders>
            <w:shd w:val="clear" w:color="auto" w:fill="auto"/>
          </w:tcPr>
          <w:p w:rsidR="001D64CD" w:rsidRPr="00BD5D51" w:rsidRDefault="00427160" w:rsidP="009615AA">
            <w:pPr>
              <w:jc w:val="center"/>
              <w:rPr>
                <w:b/>
                <w:sz w:val="22"/>
                <w:szCs w:val="22"/>
              </w:rPr>
            </w:pPr>
            <w:r w:rsidRPr="00BD5D51">
              <w:rPr>
                <w:b/>
                <w:sz w:val="22"/>
                <w:szCs w:val="22"/>
              </w:rPr>
              <w:t>1840</w:t>
            </w:r>
            <w:r w:rsidR="001D64CD" w:rsidRPr="00BD5D51">
              <w:rPr>
                <w:b/>
                <w:sz w:val="22"/>
                <w:szCs w:val="22"/>
              </w:rPr>
              <w:t>,00</w:t>
            </w:r>
          </w:p>
        </w:tc>
        <w:tc>
          <w:tcPr>
            <w:tcW w:w="1186" w:type="dxa"/>
            <w:gridSpan w:val="2"/>
            <w:tcBorders>
              <w:top w:val="nil"/>
              <w:left w:val="nil"/>
              <w:bottom w:val="single" w:sz="4" w:space="0" w:color="auto"/>
              <w:right w:val="single" w:sz="4" w:space="0" w:color="auto"/>
            </w:tcBorders>
            <w:shd w:val="clear" w:color="auto" w:fill="auto"/>
          </w:tcPr>
          <w:p w:rsidR="001D64CD" w:rsidRPr="00BD5D51" w:rsidRDefault="00427160" w:rsidP="009615AA">
            <w:pPr>
              <w:jc w:val="center"/>
              <w:rPr>
                <w:b/>
                <w:sz w:val="22"/>
                <w:szCs w:val="22"/>
              </w:rPr>
            </w:pPr>
            <w:r w:rsidRPr="00BD5D51">
              <w:rPr>
                <w:b/>
                <w:sz w:val="22"/>
                <w:szCs w:val="22"/>
              </w:rPr>
              <w:t>142,85</w:t>
            </w:r>
          </w:p>
        </w:tc>
        <w:tc>
          <w:tcPr>
            <w:tcW w:w="1126" w:type="dxa"/>
            <w:tcBorders>
              <w:top w:val="nil"/>
              <w:left w:val="nil"/>
              <w:bottom w:val="single" w:sz="4" w:space="0" w:color="auto"/>
              <w:right w:val="single" w:sz="4" w:space="0" w:color="auto"/>
            </w:tcBorders>
            <w:shd w:val="clear" w:color="auto" w:fill="auto"/>
          </w:tcPr>
          <w:p w:rsidR="001D64CD" w:rsidRPr="00BD5D51" w:rsidRDefault="00427160" w:rsidP="009615AA">
            <w:pPr>
              <w:jc w:val="center"/>
              <w:rPr>
                <w:b/>
                <w:sz w:val="22"/>
                <w:szCs w:val="22"/>
              </w:rPr>
            </w:pPr>
            <w:r w:rsidRPr="00BD5D51">
              <w:rPr>
                <w:b/>
                <w:sz w:val="22"/>
                <w:szCs w:val="22"/>
              </w:rPr>
              <w:t>714,29</w:t>
            </w:r>
          </w:p>
        </w:tc>
        <w:tc>
          <w:tcPr>
            <w:tcW w:w="1683" w:type="dxa"/>
            <w:noWrap/>
          </w:tcPr>
          <w:p w:rsidR="001D64CD" w:rsidRPr="00BD5D51" w:rsidRDefault="00427160" w:rsidP="002A494A">
            <w:pPr>
              <w:spacing w:line="232" w:lineRule="auto"/>
              <w:ind w:left="-101" w:right="-87"/>
              <w:jc w:val="center"/>
              <w:rPr>
                <w:b/>
                <w:sz w:val="22"/>
                <w:szCs w:val="22"/>
              </w:rPr>
            </w:pPr>
            <w:r w:rsidRPr="00BD5D51">
              <w:rPr>
                <w:b/>
                <w:sz w:val="22"/>
                <w:szCs w:val="22"/>
              </w:rPr>
              <w:t>1</w:t>
            </w:r>
          </w:p>
        </w:tc>
      </w:tr>
      <w:tr w:rsidR="00427160" w:rsidRPr="009F291D" w:rsidTr="00524221">
        <w:tc>
          <w:tcPr>
            <w:tcW w:w="705" w:type="dxa"/>
            <w:vMerge/>
          </w:tcPr>
          <w:p w:rsidR="00427160" w:rsidRPr="009F291D" w:rsidRDefault="00427160" w:rsidP="002A494A">
            <w:pPr>
              <w:rPr>
                <w:sz w:val="22"/>
                <w:szCs w:val="22"/>
              </w:rPr>
            </w:pPr>
          </w:p>
        </w:tc>
        <w:tc>
          <w:tcPr>
            <w:tcW w:w="3265" w:type="dxa"/>
            <w:vMerge/>
          </w:tcPr>
          <w:p w:rsidR="00427160" w:rsidRPr="001D64CD" w:rsidRDefault="00427160" w:rsidP="002A494A">
            <w:pPr>
              <w:rPr>
                <w:color w:val="FF0000"/>
                <w:sz w:val="22"/>
                <w:szCs w:val="22"/>
              </w:rPr>
            </w:pPr>
          </w:p>
        </w:tc>
        <w:tc>
          <w:tcPr>
            <w:tcW w:w="1778" w:type="dxa"/>
            <w:vMerge/>
            <w:vAlign w:val="center"/>
          </w:tcPr>
          <w:p w:rsidR="00427160" w:rsidRPr="001D64CD" w:rsidRDefault="00427160" w:rsidP="002A494A">
            <w:pPr>
              <w:rPr>
                <w:color w:val="FF0000"/>
                <w:sz w:val="22"/>
                <w:szCs w:val="22"/>
              </w:rPr>
            </w:pPr>
          </w:p>
        </w:tc>
        <w:tc>
          <w:tcPr>
            <w:tcW w:w="791" w:type="dxa"/>
            <w:vAlign w:val="center"/>
          </w:tcPr>
          <w:p w:rsidR="00427160" w:rsidRPr="009615AA" w:rsidRDefault="00427160" w:rsidP="009615AA">
            <w:pPr>
              <w:spacing w:line="232" w:lineRule="auto"/>
              <w:ind w:left="-101" w:right="-87"/>
              <w:jc w:val="center"/>
              <w:outlineLvl w:val="0"/>
              <w:rPr>
                <w:sz w:val="22"/>
                <w:szCs w:val="22"/>
              </w:rPr>
            </w:pPr>
            <w:r w:rsidRPr="009615AA">
              <w:rPr>
                <w:sz w:val="22"/>
                <w:szCs w:val="22"/>
              </w:rPr>
              <w:t>2020</w:t>
            </w:r>
          </w:p>
        </w:tc>
        <w:tc>
          <w:tcPr>
            <w:tcW w:w="1189" w:type="dxa"/>
            <w:tcBorders>
              <w:top w:val="nil"/>
              <w:left w:val="single" w:sz="4" w:space="0" w:color="auto"/>
              <w:bottom w:val="single" w:sz="4" w:space="0" w:color="auto"/>
              <w:right w:val="single" w:sz="4" w:space="0" w:color="auto"/>
            </w:tcBorders>
            <w:shd w:val="clear" w:color="auto" w:fill="auto"/>
          </w:tcPr>
          <w:p w:rsidR="00427160" w:rsidRPr="009615AA" w:rsidRDefault="00427160" w:rsidP="00A11A8F">
            <w:pPr>
              <w:jc w:val="center"/>
              <w:rPr>
                <w:sz w:val="22"/>
                <w:szCs w:val="22"/>
              </w:rPr>
            </w:pPr>
            <w:r>
              <w:rPr>
                <w:sz w:val="22"/>
                <w:szCs w:val="22"/>
              </w:rPr>
              <w:t>2857,14</w:t>
            </w:r>
          </w:p>
        </w:tc>
        <w:tc>
          <w:tcPr>
            <w:tcW w:w="1279" w:type="dxa"/>
            <w:tcBorders>
              <w:top w:val="nil"/>
              <w:left w:val="nil"/>
              <w:bottom w:val="single" w:sz="4" w:space="0" w:color="auto"/>
              <w:right w:val="single" w:sz="4" w:space="0" w:color="auto"/>
            </w:tcBorders>
            <w:shd w:val="clear" w:color="auto" w:fill="auto"/>
          </w:tcPr>
          <w:p w:rsidR="00427160" w:rsidRPr="009615AA" w:rsidRDefault="00427160" w:rsidP="00A11A8F">
            <w:pPr>
              <w:jc w:val="center"/>
              <w:rPr>
                <w:sz w:val="22"/>
                <w:szCs w:val="22"/>
              </w:rPr>
            </w:pPr>
            <w:r>
              <w:rPr>
                <w:sz w:val="22"/>
                <w:szCs w:val="22"/>
              </w:rPr>
              <w:t>160,00</w:t>
            </w:r>
          </w:p>
        </w:tc>
        <w:tc>
          <w:tcPr>
            <w:tcW w:w="1381" w:type="dxa"/>
            <w:tcBorders>
              <w:top w:val="nil"/>
              <w:left w:val="nil"/>
              <w:bottom w:val="single" w:sz="4" w:space="0" w:color="auto"/>
              <w:right w:val="single" w:sz="4" w:space="0" w:color="auto"/>
            </w:tcBorders>
            <w:shd w:val="clear" w:color="auto" w:fill="auto"/>
          </w:tcPr>
          <w:p w:rsidR="00427160" w:rsidRPr="009615AA" w:rsidRDefault="00427160" w:rsidP="00A11A8F">
            <w:pPr>
              <w:jc w:val="center"/>
              <w:rPr>
                <w:sz w:val="22"/>
                <w:szCs w:val="22"/>
              </w:rPr>
            </w:pPr>
            <w:r>
              <w:rPr>
                <w:sz w:val="22"/>
                <w:szCs w:val="22"/>
              </w:rPr>
              <w:t>1840</w:t>
            </w:r>
            <w:r w:rsidRPr="009615AA">
              <w:rPr>
                <w:sz w:val="22"/>
                <w:szCs w:val="22"/>
              </w:rPr>
              <w:t>,00</w:t>
            </w:r>
          </w:p>
        </w:tc>
        <w:tc>
          <w:tcPr>
            <w:tcW w:w="1186" w:type="dxa"/>
            <w:gridSpan w:val="2"/>
            <w:tcBorders>
              <w:top w:val="nil"/>
              <w:left w:val="nil"/>
              <w:bottom w:val="single" w:sz="4" w:space="0" w:color="auto"/>
              <w:right w:val="single" w:sz="4" w:space="0" w:color="auto"/>
            </w:tcBorders>
            <w:shd w:val="clear" w:color="auto" w:fill="auto"/>
          </w:tcPr>
          <w:p w:rsidR="00427160" w:rsidRPr="009615AA" w:rsidRDefault="00427160" w:rsidP="00A11A8F">
            <w:pPr>
              <w:jc w:val="center"/>
              <w:rPr>
                <w:sz w:val="22"/>
                <w:szCs w:val="22"/>
              </w:rPr>
            </w:pPr>
            <w:r>
              <w:rPr>
                <w:sz w:val="22"/>
                <w:szCs w:val="22"/>
              </w:rPr>
              <w:t>142,85</w:t>
            </w:r>
          </w:p>
        </w:tc>
        <w:tc>
          <w:tcPr>
            <w:tcW w:w="1126" w:type="dxa"/>
            <w:tcBorders>
              <w:top w:val="nil"/>
              <w:left w:val="nil"/>
              <w:bottom w:val="single" w:sz="4" w:space="0" w:color="auto"/>
              <w:right w:val="single" w:sz="4" w:space="0" w:color="auto"/>
            </w:tcBorders>
            <w:shd w:val="clear" w:color="auto" w:fill="auto"/>
          </w:tcPr>
          <w:p w:rsidR="00427160" w:rsidRPr="009615AA" w:rsidRDefault="00427160" w:rsidP="00A11A8F">
            <w:pPr>
              <w:jc w:val="center"/>
              <w:rPr>
                <w:sz w:val="22"/>
                <w:szCs w:val="22"/>
              </w:rPr>
            </w:pPr>
            <w:r>
              <w:rPr>
                <w:sz w:val="22"/>
                <w:szCs w:val="22"/>
              </w:rPr>
              <w:t>714,29</w:t>
            </w:r>
          </w:p>
        </w:tc>
        <w:tc>
          <w:tcPr>
            <w:tcW w:w="1683" w:type="dxa"/>
            <w:noWrap/>
          </w:tcPr>
          <w:p w:rsidR="00427160" w:rsidRPr="00427160" w:rsidRDefault="00427160" w:rsidP="002A494A">
            <w:pPr>
              <w:spacing w:line="232" w:lineRule="auto"/>
              <w:ind w:left="-101" w:right="-87"/>
              <w:jc w:val="center"/>
              <w:rPr>
                <w:sz w:val="22"/>
                <w:szCs w:val="22"/>
              </w:rPr>
            </w:pPr>
            <w:r w:rsidRPr="00427160">
              <w:rPr>
                <w:sz w:val="22"/>
                <w:szCs w:val="22"/>
              </w:rPr>
              <w:t>1</w:t>
            </w:r>
          </w:p>
        </w:tc>
      </w:tr>
      <w:tr w:rsidR="001D64CD" w:rsidRPr="009F291D" w:rsidTr="00524221">
        <w:tc>
          <w:tcPr>
            <w:tcW w:w="705" w:type="dxa"/>
            <w:vMerge/>
          </w:tcPr>
          <w:p w:rsidR="001D64CD" w:rsidRPr="009F291D" w:rsidRDefault="001D64CD" w:rsidP="002A494A">
            <w:pPr>
              <w:rPr>
                <w:sz w:val="22"/>
                <w:szCs w:val="22"/>
              </w:rPr>
            </w:pPr>
          </w:p>
        </w:tc>
        <w:tc>
          <w:tcPr>
            <w:tcW w:w="3265" w:type="dxa"/>
            <w:vMerge/>
          </w:tcPr>
          <w:p w:rsidR="001D64CD" w:rsidRPr="001D64CD" w:rsidRDefault="001D64CD" w:rsidP="002A494A">
            <w:pPr>
              <w:rPr>
                <w:color w:val="FF0000"/>
                <w:sz w:val="22"/>
                <w:szCs w:val="22"/>
              </w:rPr>
            </w:pPr>
          </w:p>
        </w:tc>
        <w:tc>
          <w:tcPr>
            <w:tcW w:w="1778" w:type="dxa"/>
            <w:vMerge/>
            <w:vAlign w:val="center"/>
          </w:tcPr>
          <w:p w:rsidR="001D64CD" w:rsidRPr="001D64CD" w:rsidRDefault="001D64CD" w:rsidP="002A494A">
            <w:pPr>
              <w:rPr>
                <w:color w:val="FF0000"/>
                <w:sz w:val="22"/>
                <w:szCs w:val="22"/>
              </w:rPr>
            </w:pPr>
          </w:p>
        </w:tc>
        <w:tc>
          <w:tcPr>
            <w:tcW w:w="791" w:type="dxa"/>
            <w:vAlign w:val="center"/>
          </w:tcPr>
          <w:p w:rsidR="001D64CD" w:rsidRPr="009615AA" w:rsidRDefault="001D64CD" w:rsidP="009615AA">
            <w:pPr>
              <w:spacing w:line="232" w:lineRule="auto"/>
              <w:ind w:left="-101" w:right="-87"/>
              <w:jc w:val="center"/>
              <w:outlineLvl w:val="0"/>
              <w:rPr>
                <w:sz w:val="22"/>
                <w:szCs w:val="22"/>
              </w:rPr>
            </w:pPr>
            <w:r w:rsidRPr="009615AA">
              <w:rPr>
                <w:sz w:val="22"/>
                <w:szCs w:val="22"/>
              </w:rPr>
              <w:t>2021</w:t>
            </w:r>
          </w:p>
        </w:tc>
        <w:tc>
          <w:tcPr>
            <w:tcW w:w="1189" w:type="dxa"/>
            <w:tcBorders>
              <w:top w:val="nil"/>
              <w:left w:val="single" w:sz="4" w:space="0" w:color="auto"/>
              <w:bottom w:val="single" w:sz="4" w:space="0" w:color="auto"/>
              <w:right w:val="single" w:sz="4" w:space="0" w:color="auto"/>
            </w:tcBorders>
            <w:shd w:val="clear" w:color="auto" w:fill="auto"/>
          </w:tcPr>
          <w:p w:rsidR="001D64CD" w:rsidRPr="009615AA" w:rsidRDefault="001D64CD" w:rsidP="009615AA">
            <w:pPr>
              <w:jc w:val="center"/>
              <w:rPr>
                <w:sz w:val="22"/>
                <w:szCs w:val="22"/>
              </w:rPr>
            </w:pPr>
          </w:p>
        </w:tc>
        <w:tc>
          <w:tcPr>
            <w:tcW w:w="1279" w:type="dxa"/>
            <w:tcBorders>
              <w:top w:val="nil"/>
              <w:left w:val="nil"/>
              <w:bottom w:val="single" w:sz="4" w:space="0" w:color="auto"/>
              <w:right w:val="single" w:sz="4" w:space="0" w:color="auto"/>
            </w:tcBorders>
            <w:shd w:val="clear" w:color="auto" w:fill="auto"/>
          </w:tcPr>
          <w:p w:rsidR="001D64CD" w:rsidRPr="009615AA" w:rsidRDefault="001D64CD" w:rsidP="009615AA">
            <w:pPr>
              <w:jc w:val="center"/>
              <w:rPr>
                <w:sz w:val="22"/>
                <w:szCs w:val="22"/>
              </w:rPr>
            </w:pPr>
          </w:p>
        </w:tc>
        <w:tc>
          <w:tcPr>
            <w:tcW w:w="1381" w:type="dxa"/>
            <w:tcBorders>
              <w:top w:val="nil"/>
              <w:left w:val="nil"/>
              <w:bottom w:val="single" w:sz="4" w:space="0" w:color="auto"/>
              <w:right w:val="single" w:sz="4" w:space="0" w:color="auto"/>
            </w:tcBorders>
            <w:shd w:val="clear" w:color="auto" w:fill="auto"/>
          </w:tcPr>
          <w:p w:rsidR="001D64CD" w:rsidRPr="009615AA" w:rsidRDefault="001D64CD" w:rsidP="009615AA">
            <w:pPr>
              <w:jc w:val="center"/>
              <w:rPr>
                <w:sz w:val="22"/>
                <w:szCs w:val="22"/>
              </w:rPr>
            </w:pPr>
          </w:p>
        </w:tc>
        <w:tc>
          <w:tcPr>
            <w:tcW w:w="1186" w:type="dxa"/>
            <w:gridSpan w:val="2"/>
            <w:tcBorders>
              <w:top w:val="nil"/>
              <w:left w:val="nil"/>
              <w:bottom w:val="single" w:sz="4" w:space="0" w:color="auto"/>
              <w:right w:val="single" w:sz="4" w:space="0" w:color="auto"/>
            </w:tcBorders>
            <w:shd w:val="clear" w:color="auto" w:fill="auto"/>
          </w:tcPr>
          <w:p w:rsidR="001D64CD" w:rsidRPr="009615AA" w:rsidRDefault="001D64CD" w:rsidP="009615AA">
            <w:pPr>
              <w:jc w:val="center"/>
              <w:rPr>
                <w:sz w:val="22"/>
                <w:szCs w:val="22"/>
              </w:rPr>
            </w:pPr>
          </w:p>
        </w:tc>
        <w:tc>
          <w:tcPr>
            <w:tcW w:w="1126" w:type="dxa"/>
            <w:tcBorders>
              <w:top w:val="nil"/>
              <w:left w:val="nil"/>
              <w:bottom w:val="single" w:sz="4" w:space="0" w:color="auto"/>
              <w:right w:val="single" w:sz="4" w:space="0" w:color="auto"/>
            </w:tcBorders>
            <w:shd w:val="clear" w:color="auto" w:fill="auto"/>
          </w:tcPr>
          <w:p w:rsidR="001D64CD" w:rsidRPr="009615AA" w:rsidRDefault="001D64CD" w:rsidP="009615AA">
            <w:pPr>
              <w:jc w:val="center"/>
              <w:rPr>
                <w:sz w:val="22"/>
                <w:szCs w:val="22"/>
              </w:rPr>
            </w:pPr>
          </w:p>
        </w:tc>
        <w:tc>
          <w:tcPr>
            <w:tcW w:w="1683" w:type="dxa"/>
            <w:noWrap/>
          </w:tcPr>
          <w:p w:rsidR="001D64CD" w:rsidRPr="001D64CD" w:rsidRDefault="001D64CD" w:rsidP="002A494A">
            <w:pPr>
              <w:spacing w:line="232" w:lineRule="auto"/>
              <w:ind w:left="-101" w:right="-87"/>
              <w:jc w:val="center"/>
              <w:rPr>
                <w:color w:val="FF0000"/>
                <w:sz w:val="22"/>
                <w:szCs w:val="22"/>
              </w:rPr>
            </w:pPr>
          </w:p>
        </w:tc>
      </w:tr>
      <w:tr w:rsidR="001D64CD" w:rsidRPr="009F291D" w:rsidTr="00524221">
        <w:tc>
          <w:tcPr>
            <w:tcW w:w="705" w:type="dxa"/>
            <w:vMerge/>
          </w:tcPr>
          <w:p w:rsidR="001D64CD" w:rsidRPr="009F291D" w:rsidRDefault="001D64CD" w:rsidP="002A494A">
            <w:pPr>
              <w:rPr>
                <w:sz w:val="22"/>
                <w:szCs w:val="22"/>
              </w:rPr>
            </w:pPr>
          </w:p>
        </w:tc>
        <w:tc>
          <w:tcPr>
            <w:tcW w:w="3265" w:type="dxa"/>
            <w:vMerge/>
          </w:tcPr>
          <w:p w:rsidR="001D64CD" w:rsidRPr="001D64CD" w:rsidRDefault="001D64CD" w:rsidP="002A494A">
            <w:pPr>
              <w:rPr>
                <w:color w:val="FF0000"/>
                <w:sz w:val="22"/>
                <w:szCs w:val="22"/>
              </w:rPr>
            </w:pPr>
          </w:p>
        </w:tc>
        <w:tc>
          <w:tcPr>
            <w:tcW w:w="1778" w:type="dxa"/>
            <w:vMerge/>
            <w:vAlign w:val="center"/>
          </w:tcPr>
          <w:p w:rsidR="001D64CD" w:rsidRPr="001D64CD" w:rsidRDefault="001D64CD" w:rsidP="002A494A">
            <w:pPr>
              <w:rPr>
                <w:color w:val="FF0000"/>
                <w:sz w:val="22"/>
                <w:szCs w:val="22"/>
              </w:rPr>
            </w:pPr>
          </w:p>
        </w:tc>
        <w:tc>
          <w:tcPr>
            <w:tcW w:w="791" w:type="dxa"/>
            <w:vAlign w:val="center"/>
          </w:tcPr>
          <w:p w:rsidR="001D64CD" w:rsidRPr="009615AA" w:rsidRDefault="001D64CD" w:rsidP="009615AA">
            <w:pPr>
              <w:spacing w:line="232" w:lineRule="auto"/>
              <w:ind w:left="-101" w:right="-87"/>
              <w:jc w:val="center"/>
              <w:outlineLvl w:val="0"/>
              <w:rPr>
                <w:sz w:val="22"/>
                <w:szCs w:val="22"/>
              </w:rPr>
            </w:pPr>
            <w:r w:rsidRPr="009615AA">
              <w:rPr>
                <w:sz w:val="22"/>
                <w:szCs w:val="22"/>
              </w:rPr>
              <w:t>2022</w:t>
            </w:r>
          </w:p>
        </w:tc>
        <w:tc>
          <w:tcPr>
            <w:tcW w:w="1189" w:type="dxa"/>
            <w:tcBorders>
              <w:top w:val="nil"/>
              <w:left w:val="single" w:sz="4" w:space="0" w:color="auto"/>
              <w:bottom w:val="single" w:sz="4" w:space="0" w:color="auto"/>
              <w:right w:val="single" w:sz="4" w:space="0" w:color="auto"/>
            </w:tcBorders>
            <w:shd w:val="clear" w:color="auto" w:fill="auto"/>
          </w:tcPr>
          <w:p w:rsidR="001D64CD" w:rsidRPr="001D64CD" w:rsidRDefault="001D64CD" w:rsidP="002A494A">
            <w:pPr>
              <w:jc w:val="center"/>
              <w:rPr>
                <w:color w:val="FF0000"/>
                <w:sz w:val="22"/>
                <w:szCs w:val="22"/>
              </w:rPr>
            </w:pPr>
          </w:p>
        </w:tc>
        <w:tc>
          <w:tcPr>
            <w:tcW w:w="1279" w:type="dxa"/>
            <w:tcBorders>
              <w:top w:val="nil"/>
              <w:left w:val="nil"/>
              <w:bottom w:val="single" w:sz="4" w:space="0" w:color="auto"/>
              <w:right w:val="single" w:sz="4" w:space="0" w:color="auto"/>
            </w:tcBorders>
            <w:shd w:val="clear" w:color="auto" w:fill="auto"/>
          </w:tcPr>
          <w:p w:rsidR="001D64CD" w:rsidRPr="001D64CD" w:rsidRDefault="001D64CD" w:rsidP="002A494A">
            <w:pPr>
              <w:jc w:val="center"/>
              <w:rPr>
                <w:color w:val="FF0000"/>
                <w:sz w:val="22"/>
                <w:szCs w:val="22"/>
              </w:rPr>
            </w:pPr>
          </w:p>
        </w:tc>
        <w:tc>
          <w:tcPr>
            <w:tcW w:w="1381" w:type="dxa"/>
            <w:tcBorders>
              <w:top w:val="nil"/>
              <w:left w:val="nil"/>
              <w:bottom w:val="single" w:sz="4" w:space="0" w:color="auto"/>
              <w:right w:val="single" w:sz="4" w:space="0" w:color="auto"/>
            </w:tcBorders>
            <w:shd w:val="clear" w:color="auto" w:fill="auto"/>
          </w:tcPr>
          <w:p w:rsidR="001D64CD" w:rsidRPr="001D64CD" w:rsidRDefault="001D64CD" w:rsidP="002A494A">
            <w:pPr>
              <w:jc w:val="center"/>
              <w:rPr>
                <w:color w:val="FF0000"/>
                <w:sz w:val="22"/>
                <w:szCs w:val="22"/>
              </w:rPr>
            </w:pPr>
          </w:p>
        </w:tc>
        <w:tc>
          <w:tcPr>
            <w:tcW w:w="1186" w:type="dxa"/>
            <w:gridSpan w:val="2"/>
            <w:tcBorders>
              <w:top w:val="nil"/>
              <w:left w:val="nil"/>
              <w:bottom w:val="single" w:sz="4" w:space="0" w:color="auto"/>
              <w:right w:val="single" w:sz="4" w:space="0" w:color="auto"/>
            </w:tcBorders>
            <w:shd w:val="clear" w:color="auto" w:fill="auto"/>
          </w:tcPr>
          <w:p w:rsidR="001D64CD" w:rsidRPr="001D64CD" w:rsidRDefault="001D64CD" w:rsidP="002A494A">
            <w:pPr>
              <w:jc w:val="center"/>
              <w:rPr>
                <w:color w:val="FF0000"/>
                <w:sz w:val="22"/>
                <w:szCs w:val="22"/>
              </w:rPr>
            </w:pPr>
          </w:p>
        </w:tc>
        <w:tc>
          <w:tcPr>
            <w:tcW w:w="1126" w:type="dxa"/>
            <w:tcBorders>
              <w:top w:val="nil"/>
              <w:left w:val="nil"/>
              <w:bottom w:val="single" w:sz="4" w:space="0" w:color="auto"/>
              <w:right w:val="single" w:sz="4" w:space="0" w:color="auto"/>
            </w:tcBorders>
            <w:shd w:val="clear" w:color="auto" w:fill="auto"/>
          </w:tcPr>
          <w:p w:rsidR="001D64CD" w:rsidRPr="001D64CD" w:rsidRDefault="001D64CD" w:rsidP="002A494A">
            <w:pPr>
              <w:jc w:val="center"/>
              <w:rPr>
                <w:color w:val="FF0000"/>
                <w:sz w:val="22"/>
                <w:szCs w:val="22"/>
              </w:rPr>
            </w:pPr>
          </w:p>
        </w:tc>
        <w:tc>
          <w:tcPr>
            <w:tcW w:w="1683" w:type="dxa"/>
            <w:noWrap/>
          </w:tcPr>
          <w:p w:rsidR="001D64CD" w:rsidRPr="001D64CD" w:rsidRDefault="001D64CD" w:rsidP="002A494A">
            <w:pPr>
              <w:spacing w:line="232" w:lineRule="auto"/>
              <w:ind w:left="-101" w:right="-87"/>
              <w:jc w:val="center"/>
              <w:rPr>
                <w:color w:val="FF0000"/>
                <w:sz w:val="22"/>
                <w:szCs w:val="22"/>
              </w:rPr>
            </w:pPr>
          </w:p>
        </w:tc>
      </w:tr>
      <w:tr w:rsidR="001D64CD" w:rsidRPr="009F291D" w:rsidTr="00524221">
        <w:tc>
          <w:tcPr>
            <w:tcW w:w="705" w:type="dxa"/>
            <w:vMerge/>
          </w:tcPr>
          <w:p w:rsidR="001D64CD" w:rsidRPr="009F291D" w:rsidRDefault="001D64CD" w:rsidP="002A494A">
            <w:pPr>
              <w:rPr>
                <w:sz w:val="22"/>
                <w:szCs w:val="22"/>
              </w:rPr>
            </w:pPr>
          </w:p>
        </w:tc>
        <w:tc>
          <w:tcPr>
            <w:tcW w:w="3265" w:type="dxa"/>
            <w:vMerge/>
          </w:tcPr>
          <w:p w:rsidR="001D64CD" w:rsidRPr="001D64CD" w:rsidRDefault="001D64CD" w:rsidP="002A494A">
            <w:pPr>
              <w:rPr>
                <w:color w:val="FF0000"/>
                <w:sz w:val="22"/>
                <w:szCs w:val="22"/>
              </w:rPr>
            </w:pPr>
          </w:p>
        </w:tc>
        <w:tc>
          <w:tcPr>
            <w:tcW w:w="1778" w:type="dxa"/>
            <w:vMerge/>
            <w:vAlign w:val="center"/>
          </w:tcPr>
          <w:p w:rsidR="001D64CD" w:rsidRPr="001D64CD" w:rsidRDefault="001D64CD" w:rsidP="002A494A">
            <w:pPr>
              <w:rPr>
                <w:color w:val="FF0000"/>
                <w:sz w:val="22"/>
                <w:szCs w:val="22"/>
              </w:rPr>
            </w:pPr>
          </w:p>
        </w:tc>
        <w:tc>
          <w:tcPr>
            <w:tcW w:w="791" w:type="dxa"/>
            <w:vAlign w:val="center"/>
          </w:tcPr>
          <w:p w:rsidR="001D64CD" w:rsidRPr="009615AA" w:rsidRDefault="001D64CD" w:rsidP="009615AA">
            <w:pPr>
              <w:ind w:left="-101" w:right="-87"/>
              <w:jc w:val="center"/>
              <w:outlineLvl w:val="0"/>
              <w:rPr>
                <w:sz w:val="22"/>
                <w:szCs w:val="22"/>
              </w:rPr>
            </w:pPr>
            <w:r w:rsidRPr="009615AA">
              <w:rPr>
                <w:sz w:val="22"/>
                <w:szCs w:val="22"/>
              </w:rPr>
              <w:t>2023</w:t>
            </w:r>
          </w:p>
        </w:tc>
        <w:tc>
          <w:tcPr>
            <w:tcW w:w="1189" w:type="dxa"/>
            <w:tcBorders>
              <w:top w:val="nil"/>
              <w:left w:val="single" w:sz="4" w:space="0" w:color="auto"/>
              <w:bottom w:val="single" w:sz="4" w:space="0" w:color="auto"/>
              <w:right w:val="single" w:sz="4" w:space="0" w:color="auto"/>
            </w:tcBorders>
            <w:shd w:val="clear" w:color="auto" w:fill="auto"/>
          </w:tcPr>
          <w:p w:rsidR="001D64CD" w:rsidRPr="001D64CD" w:rsidRDefault="001D64CD" w:rsidP="002A494A">
            <w:pPr>
              <w:jc w:val="center"/>
              <w:rPr>
                <w:color w:val="FF0000"/>
                <w:sz w:val="22"/>
                <w:szCs w:val="22"/>
              </w:rPr>
            </w:pPr>
          </w:p>
        </w:tc>
        <w:tc>
          <w:tcPr>
            <w:tcW w:w="1279" w:type="dxa"/>
            <w:tcBorders>
              <w:top w:val="nil"/>
              <w:left w:val="nil"/>
              <w:bottom w:val="single" w:sz="4" w:space="0" w:color="auto"/>
              <w:right w:val="single" w:sz="4" w:space="0" w:color="auto"/>
            </w:tcBorders>
            <w:shd w:val="clear" w:color="auto" w:fill="auto"/>
          </w:tcPr>
          <w:p w:rsidR="001D64CD" w:rsidRPr="001D64CD" w:rsidRDefault="001D64CD" w:rsidP="002A494A">
            <w:pPr>
              <w:jc w:val="center"/>
              <w:rPr>
                <w:color w:val="FF0000"/>
                <w:sz w:val="22"/>
                <w:szCs w:val="22"/>
              </w:rPr>
            </w:pPr>
          </w:p>
        </w:tc>
        <w:tc>
          <w:tcPr>
            <w:tcW w:w="1381" w:type="dxa"/>
            <w:tcBorders>
              <w:top w:val="nil"/>
              <w:left w:val="nil"/>
              <w:bottom w:val="single" w:sz="4" w:space="0" w:color="auto"/>
              <w:right w:val="single" w:sz="4" w:space="0" w:color="auto"/>
            </w:tcBorders>
            <w:shd w:val="clear" w:color="auto" w:fill="auto"/>
          </w:tcPr>
          <w:p w:rsidR="001D64CD" w:rsidRPr="001D64CD" w:rsidRDefault="001D64CD" w:rsidP="002A494A">
            <w:pPr>
              <w:jc w:val="center"/>
              <w:rPr>
                <w:color w:val="FF0000"/>
                <w:sz w:val="22"/>
                <w:szCs w:val="22"/>
              </w:rPr>
            </w:pPr>
          </w:p>
        </w:tc>
        <w:tc>
          <w:tcPr>
            <w:tcW w:w="1186" w:type="dxa"/>
            <w:gridSpan w:val="2"/>
            <w:tcBorders>
              <w:top w:val="nil"/>
              <w:left w:val="nil"/>
              <w:bottom w:val="single" w:sz="4" w:space="0" w:color="auto"/>
              <w:right w:val="single" w:sz="4" w:space="0" w:color="auto"/>
            </w:tcBorders>
            <w:shd w:val="clear" w:color="auto" w:fill="auto"/>
          </w:tcPr>
          <w:p w:rsidR="001D64CD" w:rsidRPr="001D64CD" w:rsidRDefault="001D64CD" w:rsidP="002A494A">
            <w:pPr>
              <w:jc w:val="center"/>
              <w:rPr>
                <w:color w:val="FF0000"/>
                <w:sz w:val="22"/>
                <w:szCs w:val="22"/>
              </w:rPr>
            </w:pPr>
          </w:p>
        </w:tc>
        <w:tc>
          <w:tcPr>
            <w:tcW w:w="1126" w:type="dxa"/>
            <w:tcBorders>
              <w:top w:val="nil"/>
              <w:left w:val="nil"/>
              <w:bottom w:val="single" w:sz="4" w:space="0" w:color="auto"/>
              <w:right w:val="single" w:sz="4" w:space="0" w:color="auto"/>
            </w:tcBorders>
            <w:shd w:val="clear" w:color="auto" w:fill="auto"/>
          </w:tcPr>
          <w:p w:rsidR="001D64CD" w:rsidRPr="001D64CD" w:rsidRDefault="001D64CD" w:rsidP="002A494A">
            <w:pPr>
              <w:jc w:val="center"/>
              <w:rPr>
                <w:color w:val="FF0000"/>
                <w:sz w:val="22"/>
                <w:szCs w:val="22"/>
              </w:rPr>
            </w:pPr>
          </w:p>
        </w:tc>
        <w:tc>
          <w:tcPr>
            <w:tcW w:w="1683" w:type="dxa"/>
            <w:noWrap/>
          </w:tcPr>
          <w:p w:rsidR="001D64CD" w:rsidRPr="001D64CD" w:rsidRDefault="001D64CD" w:rsidP="002A494A">
            <w:pPr>
              <w:spacing w:line="232" w:lineRule="auto"/>
              <w:ind w:left="-101" w:right="-87"/>
              <w:jc w:val="center"/>
              <w:rPr>
                <w:color w:val="FF0000"/>
                <w:sz w:val="22"/>
                <w:szCs w:val="22"/>
              </w:rPr>
            </w:pPr>
          </w:p>
        </w:tc>
      </w:tr>
      <w:tr w:rsidR="001D64CD" w:rsidRPr="009F291D" w:rsidTr="00524221">
        <w:tc>
          <w:tcPr>
            <w:tcW w:w="705" w:type="dxa"/>
            <w:vMerge/>
          </w:tcPr>
          <w:p w:rsidR="001D64CD" w:rsidRPr="009F291D" w:rsidRDefault="001D64CD" w:rsidP="002A494A">
            <w:pPr>
              <w:rPr>
                <w:sz w:val="22"/>
                <w:szCs w:val="22"/>
              </w:rPr>
            </w:pPr>
          </w:p>
        </w:tc>
        <w:tc>
          <w:tcPr>
            <w:tcW w:w="3265" w:type="dxa"/>
            <w:vMerge/>
          </w:tcPr>
          <w:p w:rsidR="001D64CD" w:rsidRPr="001D64CD" w:rsidRDefault="001D64CD" w:rsidP="002A494A">
            <w:pPr>
              <w:rPr>
                <w:color w:val="FF0000"/>
                <w:sz w:val="22"/>
                <w:szCs w:val="22"/>
              </w:rPr>
            </w:pPr>
          </w:p>
        </w:tc>
        <w:tc>
          <w:tcPr>
            <w:tcW w:w="1778" w:type="dxa"/>
            <w:vMerge/>
            <w:vAlign w:val="center"/>
          </w:tcPr>
          <w:p w:rsidR="001D64CD" w:rsidRPr="001D64CD" w:rsidRDefault="001D64CD" w:rsidP="002A494A">
            <w:pPr>
              <w:rPr>
                <w:color w:val="FF0000"/>
                <w:sz w:val="22"/>
                <w:szCs w:val="22"/>
              </w:rPr>
            </w:pPr>
          </w:p>
        </w:tc>
        <w:tc>
          <w:tcPr>
            <w:tcW w:w="791" w:type="dxa"/>
            <w:vAlign w:val="center"/>
          </w:tcPr>
          <w:p w:rsidR="001D64CD" w:rsidRPr="009615AA" w:rsidRDefault="001D64CD" w:rsidP="009615AA">
            <w:pPr>
              <w:ind w:left="-101" w:right="-87"/>
              <w:jc w:val="center"/>
              <w:outlineLvl w:val="0"/>
              <w:rPr>
                <w:sz w:val="22"/>
                <w:szCs w:val="22"/>
              </w:rPr>
            </w:pPr>
            <w:r w:rsidRPr="009615AA">
              <w:rPr>
                <w:sz w:val="22"/>
                <w:szCs w:val="22"/>
              </w:rPr>
              <w:t>2024</w:t>
            </w:r>
          </w:p>
        </w:tc>
        <w:tc>
          <w:tcPr>
            <w:tcW w:w="1189" w:type="dxa"/>
            <w:tcBorders>
              <w:top w:val="nil"/>
              <w:left w:val="single" w:sz="4" w:space="0" w:color="auto"/>
              <w:bottom w:val="single" w:sz="4" w:space="0" w:color="auto"/>
              <w:right w:val="single" w:sz="4" w:space="0" w:color="auto"/>
            </w:tcBorders>
            <w:shd w:val="clear" w:color="auto" w:fill="auto"/>
          </w:tcPr>
          <w:p w:rsidR="001D64CD" w:rsidRPr="001D64CD" w:rsidRDefault="001D64CD" w:rsidP="002A494A">
            <w:pPr>
              <w:jc w:val="center"/>
              <w:rPr>
                <w:color w:val="FF0000"/>
                <w:sz w:val="22"/>
                <w:szCs w:val="22"/>
              </w:rPr>
            </w:pPr>
          </w:p>
        </w:tc>
        <w:tc>
          <w:tcPr>
            <w:tcW w:w="1279" w:type="dxa"/>
            <w:tcBorders>
              <w:top w:val="nil"/>
              <w:left w:val="nil"/>
              <w:bottom w:val="single" w:sz="4" w:space="0" w:color="auto"/>
              <w:right w:val="single" w:sz="4" w:space="0" w:color="auto"/>
            </w:tcBorders>
            <w:shd w:val="clear" w:color="auto" w:fill="auto"/>
          </w:tcPr>
          <w:p w:rsidR="001D64CD" w:rsidRPr="001D64CD" w:rsidRDefault="001D64CD" w:rsidP="002A494A">
            <w:pPr>
              <w:jc w:val="center"/>
              <w:rPr>
                <w:color w:val="FF0000"/>
                <w:sz w:val="22"/>
                <w:szCs w:val="22"/>
              </w:rPr>
            </w:pPr>
          </w:p>
        </w:tc>
        <w:tc>
          <w:tcPr>
            <w:tcW w:w="1381" w:type="dxa"/>
            <w:tcBorders>
              <w:top w:val="nil"/>
              <w:left w:val="nil"/>
              <w:bottom w:val="single" w:sz="4" w:space="0" w:color="auto"/>
              <w:right w:val="single" w:sz="4" w:space="0" w:color="auto"/>
            </w:tcBorders>
            <w:shd w:val="clear" w:color="auto" w:fill="auto"/>
          </w:tcPr>
          <w:p w:rsidR="001D64CD" w:rsidRPr="001D64CD" w:rsidRDefault="001D64CD" w:rsidP="002A494A">
            <w:pPr>
              <w:jc w:val="center"/>
              <w:rPr>
                <w:color w:val="FF0000"/>
                <w:sz w:val="22"/>
                <w:szCs w:val="22"/>
              </w:rPr>
            </w:pPr>
          </w:p>
        </w:tc>
        <w:tc>
          <w:tcPr>
            <w:tcW w:w="1186" w:type="dxa"/>
            <w:gridSpan w:val="2"/>
            <w:tcBorders>
              <w:top w:val="nil"/>
              <w:left w:val="nil"/>
              <w:bottom w:val="single" w:sz="4" w:space="0" w:color="auto"/>
              <w:right w:val="single" w:sz="4" w:space="0" w:color="auto"/>
            </w:tcBorders>
            <w:shd w:val="clear" w:color="auto" w:fill="auto"/>
          </w:tcPr>
          <w:p w:rsidR="001D64CD" w:rsidRPr="001D64CD" w:rsidRDefault="001D64CD" w:rsidP="002A494A">
            <w:pPr>
              <w:jc w:val="center"/>
              <w:rPr>
                <w:color w:val="FF0000"/>
                <w:sz w:val="22"/>
                <w:szCs w:val="22"/>
              </w:rPr>
            </w:pPr>
          </w:p>
        </w:tc>
        <w:tc>
          <w:tcPr>
            <w:tcW w:w="1126" w:type="dxa"/>
            <w:tcBorders>
              <w:top w:val="nil"/>
              <w:left w:val="nil"/>
              <w:bottom w:val="single" w:sz="4" w:space="0" w:color="auto"/>
              <w:right w:val="single" w:sz="4" w:space="0" w:color="auto"/>
            </w:tcBorders>
            <w:shd w:val="clear" w:color="auto" w:fill="auto"/>
          </w:tcPr>
          <w:p w:rsidR="001D64CD" w:rsidRPr="001D64CD" w:rsidRDefault="001D64CD" w:rsidP="002A494A">
            <w:pPr>
              <w:jc w:val="center"/>
              <w:rPr>
                <w:color w:val="FF0000"/>
                <w:sz w:val="22"/>
                <w:szCs w:val="22"/>
              </w:rPr>
            </w:pPr>
          </w:p>
        </w:tc>
        <w:tc>
          <w:tcPr>
            <w:tcW w:w="1683" w:type="dxa"/>
            <w:noWrap/>
          </w:tcPr>
          <w:p w:rsidR="001D64CD" w:rsidRPr="001D64CD" w:rsidRDefault="001D64CD" w:rsidP="002A494A">
            <w:pPr>
              <w:spacing w:line="232" w:lineRule="auto"/>
              <w:ind w:left="-101" w:right="-87"/>
              <w:jc w:val="center"/>
              <w:rPr>
                <w:color w:val="FF0000"/>
                <w:sz w:val="22"/>
                <w:szCs w:val="22"/>
              </w:rPr>
            </w:pPr>
          </w:p>
        </w:tc>
      </w:tr>
      <w:tr w:rsidR="001D64CD" w:rsidRPr="009F291D" w:rsidTr="00524221">
        <w:tc>
          <w:tcPr>
            <w:tcW w:w="705" w:type="dxa"/>
            <w:vMerge/>
          </w:tcPr>
          <w:p w:rsidR="001D64CD" w:rsidRPr="009F291D" w:rsidRDefault="001D64CD" w:rsidP="002A494A">
            <w:pPr>
              <w:rPr>
                <w:sz w:val="22"/>
                <w:szCs w:val="22"/>
              </w:rPr>
            </w:pPr>
          </w:p>
        </w:tc>
        <w:tc>
          <w:tcPr>
            <w:tcW w:w="3265" w:type="dxa"/>
            <w:vMerge/>
          </w:tcPr>
          <w:p w:rsidR="001D64CD" w:rsidRPr="001D64CD" w:rsidRDefault="001D64CD" w:rsidP="002A494A">
            <w:pPr>
              <w:rPr>
                <w:color w:val="FF0000"/>
                <w:sz w:val="22"/>
                <w:szCs w:val="22"/>
              </w:rPr>
            </w:pPr>
          </w:p>
        </w:tc>
        <w:tc>
          <w:tcPr>
            <w:tcW w:w="1778" w:type="dxa"/>
            <w:vMerge/>
            <w:vAlign w:val="center"/>
          </w:tcPr>
          <w:p w:rsidR="001D64CD" w:rsidRPr="001D64CD" w:rsidRDefault="001D64CD" w:rsidP="002A494A">
            <w:pPr>
              <w:rPr>
                <w:color w:val="FF0000"/>
                <w:sz w:val="22"/>
                <w:szCs w:val="22"/>
              </w:rPr>
            </w:pPr>
          </w:p>
        </w:tc>
        <w:tc>
          <w:tcPr>
            <w:tcW w:w="791" w:type="dxa"/>
            <w:vAlign w:val="center"/>
          </w:tcPr>
          <w:p w:rsidR="001D64CD" w:rsidRPr="009615AA" w:rsidRDefault="001D64CD" w:rsidP="009615AA">
            <w:pPr>
              <w:ind w:left="-101" w:right="-87"/>
              <w:jc w:val="center"/>
              <w:outlineLvl w:val="0"/>
              <w:rPr>
                <w:sz w:val="22"/>
                <w:szCs w:val="22"/>
              </w:rPr>
            </w:pPr>
            <w:r w:rsidRPr="009615AA">
              <w:rPr>
                <w:sz w:val="22"/>
                <w:szCs w:val="22"/>
              </w:rPr>
              <w:t>2025</w:t>
            </w:r>
          </w:p>
        </w:tc>
        <w:tc>
          <w:tcPr>
            <w:tcW w:w="1189" w:type="dxa"/>
            <w:tcBorders>
              <w:top w:val="nil"/>
              <w:left w:val="single" w:sz="4" w:space="0" w:color="auto"/>
              <w:bottom w:val="single" w:sz="4" w:space="0" w:color="auto"/>
              <w:right w:val="single" w:sz="4" w:space="0" w:color="auto"/>
            </w:tcBorders>
            <w:shd w:val="clear" w:color="auto" w:fill="auto"/>
          </w:tcPr>
          <w:p w:rsidR="001D64CD" w:rsidRPr="001D64CD" w:rsidRDefault="001D64CD" w:rsidP="002A494A">
            <w:pPr>
              <w:jc w:val="center"/>
              <w:rPr>
                <w:color w:val="FF0000"/>
                <w:sz w:val="22"/>
                <w:szCs w:val="22"/>
              </w:rPr>
            </w:pPr>
          </w:p>
        </w:tc>
        <w:tc>
          <w:tcPr>
            <w:tcW w:w="1279" w:type="dxa"/>
            <w:tcBorders>
              <w:top w:val="nil"/>
              <w:left w:val="nil"/>
              <w:bottom w:val="single" w:sz="4" w:space="0" w:color="auto"/>
              <w:right w:val="single" w:sz="4" w:space="0" w:color="auto"/>
            </w:tcBorders>
            <w:shd w:val="clear" w:color="auto" w:fill="auto"/>
          </w:tcPr>
          <w:p w:rsidR="001D64CD" w:rsidRPr="001D64CD" w:rsidRDefault="001D64CD" w:rsidP="002A494A">
            <w:pPr>
              <w:jc w:val="center"/>
              <w:rPr>
                <w:color w:val="FF0000"/>
                <w:sz w:val="22"/>
                <w:szCs w:val="22"/>
              </w:rPr>
            </w:pPr>
          </w:p>
        </w:tc>
        <w:tc>
          <w:tcPr>
            <w:tcW w:w="1381" w:type="dxa"/>
            <w:tcBorders>
              <w:top w:val="nil"/>
              <w:left w:val="nil"/>
              <w:bottom w:val="single" w:sz="4" w:space="0" w:color="auto"/>
              <w:right w:val="single" w:sz="4" w:space="0" w:color="auto"/>
            </w:tcBorders>
            <w:shd w:val="clear" w:color="auto" w:fill="auto"/>
          </w:tcPr>
          <w:p w:rsidR="001D64CD" w:rsidRPr="001D64CD" w:rsidRDefault="001D64CD" w:rsidP="002A494A">
            <w:pPr>
              <w:jc w:val="center"/>
              <w:rPr>
                <w:color w:val="FF0000"/>
                <w:sz w:val="22"/>
                <w:szCs w:val="22"/>
              </w:rPr>
            </w:pPr>
          </w:p>
        </w:tc>
        <w:tc>
          <w:tcPr>
            <w:tcW w:w="1186" w:type="dxa"/>
            <w:gridSpan w:val="2"/>
            <w:tcBorders>
              <w:top w:val="nil"/>
              <w:left w:val="nil"/>
              <w:bottom w:val="single" w:sz="4" w:space="0" w:color="auto"/>
              <w:right w:val="single" w:sz="4" w:space="0" w:color="auto"/>
            </w:tcBorders>
            <w:shd w:val="clear" w:color="auto" w:fill="auto"/>
          </w:tcPr>
          <w:p w:rsidR="001D64CD" w:rsidRPr="001D64CD" w:rsidRDefault="001D64CD" w:rsidP="002A494A">
            <w:pPr>
              <w:jc w:val="center"/>
              <w:rPr>
                <w:color w:val="FF0000"/>
                <w:sz w:val="22"/>
                <w:szCs w:val="22"/>
              </w:rPr>
            </w:pPr>
          </w:p>
        </w:tc>
        <w:tc>
          <w:tcPr>
            <w:tcW w:w="1126" w:type="dxa"/>
            <w:tcBorders>
              <w:top w:val="nil"/>
              <w:left w:val="nil"/>
              <w:bottom w:val="single" w:sz="4" w:space="0" w:color="auto"/>
              <w:right w:val="single" w:sz="4" w:space="0" w:color="auto"/>
            </w:tcBorders>
            <w:shd w:val="clear" w:color="auto" w:fill="auto"/>
          </w:tcPr>
          <w:p w:rsidR="001D64CD" w:rsidRPr="001D64CD" w:rsidRDefault="001D64CD" w:rsidP="002A494A">
            <w:pPr>
              <w:jc w:val="center"/>
              <w:rPr>
                <w:color w:val="FF0000"/>
                <w:sz w:val="22"/>
                <w:szCs w:val="22"/>
              </w:rPr>
            </w:pPr>
          </w:p>
        </w:tc>
        <w:tc>
          <w:tcPr>
            <w:tcW w:w="1683" w:type="dxa"/>
            <w:noWrap/>
          </w:tcPr>
          <w:p w:rsidR="001D64CD" w:rsidRPr="001D64CD" w:rsidRDefault="001D64CD" w:rsidP="002A494A">
            <w:pPr>
              <w:spacing w:line="232" w:lineRule="auto"/>
              <w:ind w:left="-101" w:right="-87"/>
              <w:jc w:val="center"/>
              <w:rPr>
                <w:color w:val="FF0000"/>
                <w:sz w:val="22"/>
                <w:szCs w:val="22"/>
              </w:rPr>
            </w:pPr>
          </w:p>
        </w:tc>
      </w:tr>
      <w:tr w:rsidR="001458DB" w:rsidRPr="009F291D" w:rsidTr="00524221">
        <w:tc>
          <w:tcPr>
            <w:tcW w:w="705" w:type="dxa"/>
            <w:vMerge w:val="restart"/>
          </w:tcPr>
          <w:p w:rsidR="001458DB" w:rsidRPr="009F291D" w:rsidRDefault="001458DB" w:rsidP="002A494A">
            <w:pPr>
              <w:rPr>
                <w:sz w:val="22"/>
                <w:szCs w:val="22"/>
              </w:rPr>
            </w:pPr>
            <w:r>
              <w:rPr>
                <w:sz w:val="22"/>
                <w:szCs w:val="22"/>
              </w:rPr>
              <w:t>2.3</w:t>
            </w:r>
          </w:p>
        </w:tc>
        <w:tc>
          <w:tcPr>
            <w:tcW w:w="3265" w:type="dxa"/>
            <w:vMerge w:val="restart"/>
          </w:tcPr>
          <w:p w:rsidR="001458DB" w:rsidRPr="009615AA" w:rsidRDefault="001458DB" w:rsidP="002A494A">
            <w:pPr>
              <w:rPr>
                <w:sz w:val="22"/>
                <w:szCs w:val="22"/>
              </w:rPr>
            </w:pPr>
            <w:r w:rsidRPr="009615AA">
              <w:rPr>
                <w:sz w:val="22"/>
                <w:szCs w:val="22"/>
              </w:rPr>
              <w:t>Создание и обустройство детской игровой площадки в с. Марат</w:t>
            </w:r>
          </w:p>
        </w:tc>
        <w:tc>
          <w:tcPr>
            <w:tcW w:w="1778" w:type="dxa"/>
            <w:vMerge w:val="restart"/>
            <w:vAlign w:val="center"/>
          </w:tcPr>
          <w:p w:rsidR="001458DB" w:rsidRPr="001D64CD" w:rsidRDefault="001458DB" w:rsidP="002A494A">
            <w:pPr>
              <w:rPr>
                <w:color w:val="FF0000"/>
                <w:sz w:val="22"/>
                <w:szCs w:val="22"/>
              </w:rPr>
            </w:pPr>
            <w:r w:rsidRPr="009615AA">
              <w:rPr>
                <w:sz w:val="22"/>
                <w:szCs w:val="22"/>
              </w:rPr>
              <w:t>Администрация Алексеевского сельсовета</w:t>
            </w:r>
          </w:p>
        </w:tc>
        <w:tc>
          <w:tcPr>
            <w:tcW w:w="791" w:type="dxa"/>
          </w:tcPr>
          <w:p w:rsidR="001458DB" w:rsidRPr="009615AA" w:rsidRDefault="001458DB" w:rsidP="009615AA">
            <w:pPr>
              <w:spacing w:line="232" w:lineRule="auto"/>
              <w:ind w:left="-101" w:right="-87"/>
              <w:jc w:val="center"/>
              <w:outlineLvl w:val="0"/>
              <w:rPr>
                <w:sz w:val="22"/>
                <w:szCs w:val="22"/>
              </w:rPr>
            </w:pPr>
            <w:r w:rsidRPr="009615AA">
              <w:rPr>
                <w:sz w:val="22"/>
                <w:szCs w:val="22"/>
              </w:rPr>
              <w:t>Итого</w:t>
            </w:r>
          </w:p>
        </w:tc>
        <w:tc>
          <w:tcPr>
            <w:tcW w:w="1189" w:type="dxa"/>
            <w:tcBorders>
              <w:top w:val="nil"/>
              <w:left w:val="single" w:sz="4" w:space="0" w:color="auto"/>
              <w:bottom w:val="single" w:sz="4" w:space="0" w:color="auto"/>
              <w:right w:val="single" w:sz="4" w:space="0" w:color="auto"/>
            </w:tcBorders>
            <w:shd w:val="clear" w:color="auto" w:fill="auto"/>
          </w:tcPr>
          <w:p w:rsidR="001458DB" w:rsidRPr="00BD5D51" w:rsidRDefault="001458DB" w:rsidP="00A11A8F">
            <w:pPr>
              <w:jc w:val="center"/>
              <w:rPr>
                <w:b/>
                <w:sz w:val="22"/>
                <w:szCs w:val="22"/>
              </w:rPr>
            </w:pPr>
            <w:r w:rsidRPr="00BD5D51">
              <w:rPr>
                <w:b/>
                <w:sz w:val="22"/>
                <w:szCs w:val="22"/>
              </w:rPr>
              <w:t>300,00</w:t>
            </w:r>
          </w:p>
        </w:tc>
        <w:tc>
          <w:tcPr>
            <w:tcW w:w="1279" w:type="dxa"/>
            <w:tcBorders>
              <w:top w:val="nil"/>
              <w:left w:val="nil"/>
              <w:bottom w:val="single" w:sz="4" w:space="0" w:color="auto"/>
              <w:right w:val="single" w:sz="4" w:space="0" w:color="auto"/>
            </w:tcBorders>
            <w:shd w:val="clear" w:color="auto" w:fill="auto"/>
          </w:tcPr>
          <w:p w:rsidR="001458DB" w:rsidRPr="00BD5D51" w:rsidRDefault="00BA2DE5" w:rsidP="00BA2DE5">
            <w:pPr>
              <w:jc w:val="center"/>
              <w:rPr>
                <w:b/>
                <w:sz w:val="22"/>
                <w:szCs w:val="22"/>
              </w:rPr>
            </w:pPr>
            <w:r w:rsidRPr="00BD5D51">
              <w:rPr>
                <w:b/>
                <w:sz w:val="22"/>
                <w:szCs w:val="22"/>
              </w:rPr>
              <w:t>9,6</w:t>
            </w:r>
            <w:r w:rsidR="001458DB" w:rsidRPr="00BD5D51">
              <w:rPr>
                <w:b/>
                <w:sz w:val="22"/>
                <w:szCs w:val="22"/>
              </w:rPr>
              <w:t>0</w:t>
            </w:r>
          </w:p>
        </w:tc>
        <w:tc>
          <w:tcPr>
            <w:tcW w:w="1381" w:type="dxa"/>
            <w:tcBorders>
              <w:top w:val="nil"/>
              <w:left w:val="nil"/>
              <w:bottom w:val="single" w:sz="4" w:space="0" w:color="auto"/>
              <w:right w:val="single" w:sz="4" w:space="0" w:color="auto"/>
            </w:tcBorders>
            <w:shd w:val="clear" w:color="auto" w:fill="auto"/>
          </w:tcPr>
          <w:p w:rsidR="001458DB" w:rsidRPr="00BD5D51" w:rsidRDefault="00BA2DE5" w:rsidP="00A11A8F">
            <w:pPr>
              <w:jc w:val="center"/>
              <w:rPr>
                <w:b/>
                <w:sz w:val="22"/>
                <w:szCs w:val="22"/>
              </w:rPr>
            </w:pPr>
            <w:r w:rsidRPr="00BD5D51">
              <w:rPr>
                <w:b/>
                <w:sz w:val="22"/>
                <w:szCs w:val="22"/>
              </w:rPr>
              <w:t>110,40</w:t>
            </w:r>
          </w:p>
        </w:tc>
        <w:tc>
          <w:tcPr>
            <w:tcW w:w="1186" w:type="dxa"/>
            <w:gridSpan w:val="2"/>
            <w:tcBorders>
              <w:top w:val="nil"/>
              <w:left w:val="nil"/>
              <w:bottom w:val="single" w:sz="4" w:space="0" w:color="auto"/>
              <w:right w:val="single" w:sz="4" w:space="0" w:color="auto"/>
            </w:tcBorders>
            <w:shd w:val="clear" w:color="auto" w:fill="auto"/>
          </w:tcPr>
          <w:p w:rsidR="001458DB" w:rsidRPr="00BD5D51" w:rsidRDefault="001458DB" w:rsidP="00A11A8F">
            <w:pPr>
              <w:jc w:val="center"/>
              <w:rPr>
                <w:b/>
                <w:sz w:val="22"/>
                <w:szCs w:val="22"/>
              </w:rPr>
            </w:pPr>
            <w:r w:rsidRPr="00BD5D51">
              <w:rPr>
                <w:b/>
                <w:sz w:val="22"/>
                <w:szCs w:val="22"/>
              </w:rPr>
              <w:t>30,00</w:t>
            </w:r>
          </w:p>
        </w:tc>
        <w:tc>
          <w:tcPr>
            <w:tcW w:w="1126" w:type="dxa"/>
            <w:tcBorders>
              <w:top w:val="nil"/>
              <w:left w:val="nil"/>
              <w:bottom w:val="single" w:sz="4" w:space="0" w:color="auto"/>
              <w:right w:val="single" w:sz="4" w:space="0" w:color="auto"/>
            </w:tcBorders>
            <w:shd w:val="clear" w:color="auto" w:fill="auto"/>
          </w:tcPr>
          <w:p w:rsidR="001458DB" w:rsidRPr="00BD5D51" w:rsidRDefault="001458DB" w:rsidP="00A11A8F">
            <w:pPr>
              <w:jc w:val="center"/>
              <w:rPr>
                <w:b/>
                <w:sz w:val="22"/>
                <w:szCs w:val="22"/>
              </w:rPr>
            </w:pPr>
            <w:r w:rsidRPr="00BD5D51">
              <w:rPr>
                <w:b/>
                <w:sz w:val="22"/>
                <w:szCs w:val="22"/>
              </w:rPr>
              <w:t>150,00</w:t>
            </w:r>
          </w:p>
        </w:tc>
        <w:tc>
          <w:tcPr>
            <w:tcW w:w="1683" w:type="dxa"/>
            <w:noWrap/>
          </w:tcPr>
          <w:p w:rsidR="001458DB" w:rsidRPr="00BD5D51" w:rsidRDefault="001458DB" w:rsidP="009615AA">
            <w:pPr>
              <w:jc w:val="center"/>
              <w:rPr>
                <w:b/>
                <w:sz w:val="22"/>
                <w:szCs w:val="22"/>
              </w:rPr>
            </w:pPr>
            <w:r w:rsidRPr="00BD5D51">
              <w:rPr>
                <w:b/>
                <w:sz w:val="22"/>
                <w:szCs w:val="22"/>
              </w:rPr>
              <w:t>1</w:t>
            </w:r>
          </w:p>
        </w:tc>
      </w:tr>
      <w:tr w:rsidR="009615AA" w:rsidRPr="009F291D" w:rsidTr="00524221">
        <w:tc>
          <w:tcPr>
            <w:tcW w:w="705" w:type="dxa"/>
            <w:vMerge/>
          </w:tcPr>
          <w:p w:rsidR="009615AA" w:rsidRPr="009F291D" w:rsidRDefault="009615AA" w:rsidP="002A494A">
            <w:pPr>
              <w:rPr>
                <w:sz w:val="22"/>
                <w:szCs w:val="22"/>
              </w:rPr>
            </w:pPr>
          </w:p>
        </w:tc>
        <w:tc>
          <w:tcPr>
            <w:tcW w:w="3265" w:type="dxa"/>
            <w:vMerge/>
          </w:tcPr>
          <w:p w:rsidR="009615AA" w:rsidRPr="001D64CD" w:rsidRDefault="009615AA" w:rsidP="002A494A">
            <w:pPr>
              <w:rPr>
                <w:color w:val="FF0000"/>
                <w:sz w:val="22"/>
                <w:szCs w:val="22"/>
              </w:rPr>
            </w:pPr>
          </w:p>
        </w:tc>
        <w:tc>
          <w:tcPr>
            <w:tcW w:w="1778" w:type="dxa"/>
            <w:vMerge/>
            <w:vAlign w:val="center"/>
          </w:tcPr>
          <w:p w:rsidR="009615AA" w:rsidRPr="001D64CD" w:rsidRDefault="009615AA" w:rsidP="002A494A">
            <w:pPr>
              <w:rPr>
                <w:color w:val="FF0000"/>
                <w:sz w:val="22"/>
                <w:szCs w:val="22"/>
              </w:rPr>
            </w:pPr>
          </w:p>
        </w:tc>
        <w:tc>
          <w:tcPr>
            <w:tcW w:w="791" w:type="dxa"/>
            <w:vAlign w:val="center"/>
          </w:tcPr>
          <w:p w:rsidR="009615AA" w:rsidRPr="009615AA" w:rsidRDefault="009615AA" w:rsidP="009615AA">
            <w:pPr>
              <w:spacing w:line="232" w:lineRule="auto"/>
              <w:ind w:left="-101" w:right="-87"/>
              <w:jc w:val="center"/>
              <w:outlineLvl w:val="0"/>
              <w:rPr>
                <w:sz w:val="22"/>
                <w:szCs w:val="22"/>
              </w:rPr>
            </w:pPr>
            <w:r w:rsidRPr="009615AA">
              <w:rPr>
                <w:sz w:val="22"/>
                <w:szCs w:val="22"/>
              </w:rPr>
              <w:t>2020</w:t>
            </w:r>
          </w:p>
        </w:tc>
        <w:tc>
          <w:tcPr>
            <w:tcW w:w="1189" w:type="dxa"/>
            <w:tcBorders>
              <w:top w:val="nil"/>
              <w:left w:val="single" w:sz="4" w:space="0" w:color="auto"/>
              <w:bottom w:val="single" w:sz="4" w:space="0" w:color="auto"/>
              <w:right w:val="single" w:sz="4" w:space="0" w:color="auto"/>
            </w:tcBorders>
            <w:shd w:val="clear" w:color="auto" w:fill="auto"/>
          </w:tcPr>
          <w:p w:rsidR="009615AA" w:rsidRPr="00427160" w:rsidRDefault="009615AA" w:rsidP="009615AA">
            <w:pPr>
              <w:jc w:val="center"/>
              <w:rPr>
                <w:sz w:val="22"/>
                <w:szCs w:val="22"/>
              </w:rPr>
            </w:pPr>
          </w:p>
        </w:tc>
        <w:tc>
          <w:tcPr>
            <w:tcW w:w="1279" w:type="dxa"/>
            <w:tcBorders>
              <w:top w:val="nil"/>
              <w:left w:val="nil"/>
              <w:bottom w:val="single" w:sz="4" w:space="0" w:color="auto"/>
              <w:right w:val="single" w:sz="4" w:space="0" w:color="auto"/>
            </w:tcBorders>
            <w:shd w:val="clear" w:color="auto" w:fill="auto"/>
          </w:tcPr>
          <w:p w:rsidR="009615AA" w:rsidRPr="00427160" w:rsidRDefault="009615AA" w:rsidP="009615AA">
            <w:pPr>
              <w:jc w:val="center"/>
              <w:rPr>
                <w:sz w:val="22"/>
                <w:szCs w:val="22"/>
              </w:rPr>
            </w:pPr>
          </w:p>
        </w:tc>
        <w:tc>
          <w:tcPr>
            <w:tcW w:w="1381" w:type="dxa"/>
            <w:tcBorders>
              <w:top w:val="nil"/>
              <w:left w:val="nil"/>
              <w:bottom w:val="single" w:sz="4" w:space="0" w:color="auto"/>
              <w:right w:val="single" w:sz="4" w:space="0" w:color="auto"/>
            </w:tcBorders>
            <w:shd w:val="clear" w:color="auto" w:fill="auto"/>
          </w:tcPr>
          <w:p w:rsidR="009615AA" w:rsidRPr="00427160" w:rsidRDefault="009615AA" w:rsidP="009615AA">
            <w:pPr>
              <w:jc w:val="center"/>
              <w:rPr>
                <w:sz w:val="22"/>
                <w:szCs w:val="22"/>
              </w:rPr>
            </w:pPr>
          </w:p>
        </w:tc>
        <w:tc>
          <w:tcPr>
            <w:tcW w:w="1186" w:type="dxa"/>
            <w:gridSpan w:val="2"/>
            <w:tcBorders>
              <w:top w:val="nil"/>
              <w:left w:val="nil"/>
              <w:bottom w:val="single" w:sz="4" w:space="0" w:color="auto"/>
              <w:right w:val="single" w:sz="4" w:space="0" w:color="auto"/>
            </w:tcBorders>
            <w:shd w:val="clear" w:color="auto" w:fill="auto"/>
          </w:tcPr>
          <w:p w:rsidR="009615AA" w:rsidRPr="00427160" w:rsidRDefault="009615AA" w:rsidP="009615AA">
            <w:pPr>
              <w:jc w:val="center"/>
              <w:rPr>
                <w:sz w:val="22"/>
                <w:szCs w:val="22"/>
              </w:rPr>
            </w:pPr>
          </w:p>
        </w:tc>
        <w:tc>
          <w:tcPr>
            <w:tcW w:w="1126" w:type="dxa"/>
            <w:tcBorders>
              <w:top w:val="nil"/>
              <w:left w:val="nil"/>
              <w:bottom w:val="single" w:sz="4" w:space="0" w:color="auto"/>
              <w:right w:val="single" w:sz="4" w:space="0" w:color="auto"/>
            </w:tcBorders>
            <w:shd w:val="clear" w:color="auto" w:fill="auto"/>
          </w:tcPr>
          <w:p w:rsidR="009615AA" w:rsidRPr="00427160" w:rsidRDefault="009615AA" w:rsidP="009615AA">
            <w:pPr>
              <w:jc w:val="center"/>
              <w:rPr>
                <w:sz w:val="22"/>
                <w:szCs w:val="22"/>
              </w:rPr>
            </w:pPr>
          </w:p>
        </w:tc>
        <w:tc>
          <w:tcPr>
            <w:tcW w:w="1683" w:type="dxa"/>
            <w:noWrap/>
          </w:tcPr>
          <w:p w:rsidR="009615AA" w:rsidRPr="00427160" w:rsidRDefault="009615AA" w:rsidP="009615AA">
            <w:pPr>
              <w:jc w:val="center"/>
              <w:rPr>
                <w:sz w:val="22"/>
                <w:szCs w:val="22"/>
              </w:rPr>
            </w:pPr>
          </w:p>
        </w:tc>
      </w:tr>
      <w:tr w:rsidR="009615AA" w:rsidRPr="009F291D" w:rsidTr="00524221">
        <w:tc>
          <w:tcPr>
            <w:tcW w:w="705" w:type="dxa"/>
            <w:vMerge/>
          </w:tcPr>
          <w:p w:rsidR="009615AA" w:rsidRPr="009F291D" w:rsidRDefault="009615AA" w:rsidP="002A494A">
            <w:pPr>
              <w:rPr>
                <w:sz w:val="22"/>
                <w:szCs w:val="22"/>
              </w:rPr>
            </w:pPr>
          </w:p>
        </w:tc>
        <w:tc>
          <w:tcPr>
            <w:tcW w:w="3265" w:type="dxa"/>
            <w:vMerge/>
          </w:tcPr>
          <w:p w:rsidR="009615AA" w:rsidRPr="001D64CD" w:rsidRDefault="009615AA" w:rsidP="002A494A">
            <w:pPr>
              <w:rPr>
                <w:color w:val="FF0000"/>
                <w:sz w:val="22"/>
                <w:szCs w:val="22"/>
              </w:rPr>
            </w:pPr>
          </w:p>
        </w:tc>
        <w:tc>
          <w:tcPr>
            <w:tcW w:w="1778" w:type="dxa"/>
            <w:vMerge/>
            <w:vAlign w:val="center"/>
          </w:tcPr>
          <w:p w:rsidR="009615AA" w:rsidRPr="001D64CD" w:rsidRDefault="009615AA" w:rsidP="002A494A">
            <w:pPr>
              <w:rPr>
                <w:color w:val="FF0000"/>
                <w:sz w:val="22"/>
                <w:szCs w:val="22"/>
              </w:rPr>
            </w:pPr>
          </w:p>
        </w:tc>
        <w:tc>
          <w:tcPr>
            <w:tcW w:w="791" w:type="dxa"/>
            <w:vAlign w:val="center"/>
          </w:tcPr>
          <w:p w:rsidR="009615AA" w:rsidRPr="009615AA" w:rsidRDefault="009615AA" w:rsidP="009615AA">
            <w:pPr>
              <w:spacing w:line="232" w:lineRule="auto"/>
              <w:ind w:left="-101" w:right="-87"/>
              <w:jc w:val="center"/>
              <w:outlineLvl w:val="0"/>
              <w:rPr>
                <w:sz w:val="22"/>
                <w:szCs w:val="22"/>
              </w:rPr>
            </w:pPr>
            <w:r w:rsidRPr="009615AA">
              <w:rPr>
                <w:sz w:val="22"/>
                <w:szCs w:val="22"/>
              </w:rPr>
              <w:t>2021</w:t>
            </w:r>
          </w:p>
        </w:tc>
        <w:tc>
          <w:tcPr>
            <w:tcW w:w="1189" w:type="dxa"/>
            <w:tcBorders>
              <w:top w:val="nil"/>
              <w:left w:val="single" w:sz="4" w:space="0" w:color="auto"/>
              <w:bottom w:val="single" w:sz="4" w:space="0" w:color="auto"/>
              <w:right w:val="single" w:sz="4" w:space="0" w:color="auto"/>
            </w:tcBorders>
            <w:shd w:val="clear" w:color="auto" w:fill="auto"/>
          </w:tcPr>
          <w:p w:rsidR="009615AA" w:rsidRPr="00427160" w:rsidRDefault="0053432A" w:rsidP="009615AA">
            <w:pPr>
              <w:jc w:val="center"/>
              <w:rPr>
                <w:sz w:val="22"/>
                <w:szCs w:val="22"/>
              </w:rPr>
            </w:pPr>
            <w:r>
              <w:rPr>
                <w:sz w:val="22"/>
                <w:szCs w:val="22"/>
              </w:rPr>
              <w:t>3</w:t>
            </w:r>
            <w:r w:rsidR="009615AA" w:rsidRPr="00427160">
              <w:rPr>
                <w:sz w:val="22"/>
                <w:szCs w:val="22"/>
              </w:rPr>
              <w:t>00,00</w:t>
            </w:r>
          </w:p>
        </w:tc>
        <w:tc>
          <w:tcPr>
            <w:tcW w:w="1279" w:type="dxa"/>
            <w:tcBorders>
              <w:top w:val="nil"/>
              <w:left w:val="nil"/>
              <w:bottom w:val="single" w:sz="4" w:space="0" w:color="auto"/>
              <w:right w:val="single" w:sz="4" w:space="0" w:color="auto"/>
            </w:tcBorders>
            <w:shd w:val="clear" w:color="auto" w:fill="auto"/>
          </w:tcPr>
          <w:p w:rsidR="009615AA" w:rsidRPr="00427160" w:rsidRDefault="00BA2DE5" w:rsidP="009615AA">
            <w:pPr>
              <w:jc w:val="center"/>
              <w:rPr>
                <w:sz w:val="22"/>
                <w:szCs w:val="22"/>
              </w:rPr>
            </w:pPr>
            <w:r>
              <w:rPr>
                <w:sz w:val="22"/>
                <w:szCs w:val="22"/>
              </w:rPr>
              <w:t>9</w:t>
            </w:r>
            <w:r w:rsidR="001458DB">
              <w:rPr>
                <w:sz w:val="22"/>
                <w:szCs w:val="22"/>
              </w:rPr>
              <w:t>,60</w:t>
            </w:r>
          </w:p>
        </w:tc>
        <w:tc>
          <w:tcPr>
            <w:tcW w:w="1381" w:type="dxa"/>
            <w:tcBorders>
              <w:top w:val="nil"/>
              <w:left w:val="nil"/>
              <w:bottom w:val="single" w:sz="4" w:space="0" w:color="auto"/>
              <w:right w:val="single" w:sz="4" w:space="0" w:color="auto"/>
            </w:tcBorders>
            <w:shd w:val="clear" w:color="auto" w:fill="auto"/>
          </w:tcPr>
          <w:p w:rsidR="009615AA" w:rsidRPr="00427160" w:rsidRDefault="00BA2DE5" w:rsidP="009615AA">
            <w:pPr>
              <w:jc w:val="center"/>
              <w:rPr>
                <w:sz w:val="22"/>
                <w:szCs w:val="22"/>
              </w:rPr>
            </w:pPr>
            <w:r>
              <w:rPr>
                <w:sz w:val="22"/>
                <w:szCs w:val="22"/>
              </w:rPr>
              <w:t>110,40</w:t>
            </w:r>
          </w:p>
        </w:tc>
        <w:tc>
          <w:tcPr>
            <w:tcW w:w="1186" w:type="dxa"/>
            <w:gridSpan w:val="2"/>
            <w:tcBorders>
              <w:top w:val="nil"/>
              <w:left w:val="nil"/>
              <w:bottom w:val="single" w:sz="4" w:space="0" w:color="auto"/>
              <w:right w:val="single" w:sz="4" w:space="0" w:color="auto"/>
            </w:tcBorders>
            <w:shd w:val="clear" w:color="auto" w:fill="auto"/>
          </w:tcPr>
          <w:p w:rsidR="009615AA" w:rsidRPr="00427160" w:rsidRDefault="009615AA" w:rsidP="009615AA">
            <w:pPr>
              <w:jc w:val="center"/>
              <w:rPr>
                <w:sz w:val="22"/>
                <w:szCs w:val="22"/>
              </w:rPr>
            </w:pPr>
            <w:r w:rsidRPr="00427160">
              <w:rPr>
                <w:sz w:val="22"/>
                <w:szCs w:val="22"/>
              </w:rPr>
              <w:t>30,00</w:t>
            </w:r>
          </w:p>
        </w:tc>
        <w:tc>
          <w:tcPr>
            <w:tcW w:w="1126" w:type="dxa"/>
            <w:tcBorders>
              <w:top w:val="nil"/>
              <w:left w:val="nil"/>
              <w:bottom w:val="single" w:sz="4" w:space="0" w:color="auto"/>
              <w:right w:val="single" w:sz="4" w:space="0" w:color="auto"/>
            </w:tcBorders>
            <w:shd w:val="clear" w:color="auto" w:fill="auto"/>
          </w:tcPr>
          <w:p w:rsidR="009615AA" w:rsidRPr="00427160" w:rsidRDefault="009615AA" w:rsidP="009615AA">
            <w:pPr>
              <w:jc w:val="center"/>
              <w:rPr>
                <w:sz w:val="22"/>
                <w:szCs w:val="22"/>
              </w:rPr>
            </w:pPr>
            <w:r w:rsidRPr="00427160">
              <w:rPr>
                <w:sz w:val="22"/>
                <w:szCs w:val="22"/>
              </w:rPr>
              <w:t>150,00</w:t>
            </w:r>
          </w:p>
        </w:tc>
        <w:tc>
          <w:tcPr>
            <w:tcW w:w="1683" w:type="dxa"/>
            <w:noWrap/>
          </w:tcPr>
          <w:p w:rsidR="009615AA" w:rsidRPr="00427160" w:rsidRDefault="00427160" w:rsidP="009615AA">
            <w:pPr>
              <w:jc w:val="center"/>
              <w:rPr>
                <w:sz w:val="22"/>
                <w:szCs w:val="22"/>
              </w:rPr>
            </w:pPr>
            <w:r>
              <w:rPr>
                <w:sz w:val="22"/>
                <w:szCs w:val="22"/>
              </w:rPr>
              <w:t>1</w:t>
            </w:r>
          </w:p>
        </w:tc>
      </w:tr>
      <w:tr w:rsidR="009615AA" w:rsidRPr="009F291D" w:rsidTr="00524221">
        <w:tc>
          <w:tcPr>
            <w:tcW w:w="705" w:type="dxa"/>
            <w:vMerge/>
          </w:tcPr>
          <w:p w:rsidR="009615AA" w:rsidRPr="009F291D" w:rsidRDefault="009615AA" w:rsidP="002A494A">
            <w:pPr>
              <w:rPr>
                <w:sz w:val="22"/>
                <w:szCs w:val="22"/>
              </w:rPr>
            </w:pPr>
          </w:p>
        </w:tc>
        <w:tc>
          <w:tcPr>
            <w:tcW w:w="3265" w:type="dxa"/>
            <w:vMerge/>
          </w:tcPr>
          <w:p w:rsidR="009615AA" w:rsidRPr="001D64CD" w:rsidRDefault="009615AA" w:rsidP="002A494A">
            <w:pPr>
              <w:rPr>
                <w:color w:val="FF0000"/>
                <w:sz w:val="22"/>
                <w:szCs w:val="22"/>
              </w:rPr>
            </w:pPr>
          </w:p>
        </w:tc>
        <w:tc>
          <w:tcPr>
            <w:tcW w:w="1778" w:type="dxa"/>
            <w:vMerge/>
            <w:vAlign w:val="center"/>
          </w:tcPr>
          <w:p w:rsidR="009615AA" w:rsidRPr="001D64CD" w:rsidRDefault="009615AA" w:rsidP="002A494A">
            <w:pPr>
              <w:rPr>
                <w:color w:val="FF0000"/>
                <w:sz w:val="22"/>
                <w:szCs w:val="22"/>
              </w:rPr>
            </w:pPr>
          </w:p>
        </w:tc>
        <w:tc>
          <w:tcPr>
            <w:tcW w:w="791" w:type="dxa"/>
            <w:vAlign w:val="center"/>
          </w:tcPr>
          <w:p w:rsidR="009615AA" w:rsidRPr="009615AA" w:rsidRDefault="009615AA" w:rsidP="009615AA">
            <w:pPr>
              <w:spacing w:line="232" w:lineRule="auto"/>
              <w:ind w:left="-101" w:right="-87"/>
              <w:jc w:val="center"/>
              <w:outlineLvl w:val="0"/>
              <w:rPr>
                <w:sz w:val="22"/>
                <w:szCs w:val="22"/>
              </w:rPr>
            </w:pPr>
            <w:r w:rsidRPr="009615AA">
              <w:rPr>
                <w:sz w:val="22"/>
                <w:szCs w:val="22"/>
              </w:rPr>
              <w:t>2022</w:t>
            </w:r>
          </w:p>
        </w:tc>
        <w:tc>
          <w:tcPr>
            <w:tcW w:w="1189" w:type="dxa"/>
            <w:tcBorders>
              <w:top w:val="nil"/>
              <w:left w:val="single" w:sz="4" w:space="0" w:color="auto"/>
              <w:bottom w:val="single" w:sz="4" w:space="0" w:color="auto"/>
              <w:right w:val="single" w:sz="4" w:space="0" w:color="auto"/>
            </w:tcBorders>
            <w:shd w:val="clear" w:color="auto" w:fill="auto"/>
          </w:tcPr>
          <w:p w:rsidR="009615AA" w:rsidRPr="001D64CD" w:rsidRDefault="009615AA" w:rsidP="002A494A">
            <w:pPr>
              <w:jc w:val="center"/>
              <w:rPr>
                <w:color w:val="FF0000"/>
                <w:sz w:val="22"/>
                <w:szCs w:val="22"/>
              </w:rPr>
            </w:pPr>
          </w:p>
        </w:tc>
        <w:tc>
          <w:tcPr>
            <w:tcW w:w="1279" w:type="dxa"/>
            <w:tcBorders>
              <w:top w:val="nil"/>
              <w:left w:val="nil"/>
              <w:bottom w:val="single" w:sz="4" w:space="0" w:color="auto"/>
              <w:right w:val="single" w:sz="4" w:space="0" w:color="auto"/>
            </w:tcBorders>
            <w:shd w:val="clear" w:color="auto" w:fill="auto"/>
          </w:tcPr>
          <w:p w:rsidR="009615AA" w:rsidRPr="001D64CD" w:rsidRDefault="009615AA" w:rsidP="002A494A">
            <w:pPr>
              <w:jc w:val="center"/>
              <w:rPr>
                <w:color w:val="FF0000"/>
                <w:sz w:val="22"/>
                <w:szCs w:val="22"/>
              </w:rPr>
            </w:pPr>
          </w:p>
        </w:tc>
        <w:tc>
          <w:tcPr>
            <w:tcW w:w="1381" w:type="dxa"/>
            <w:tcBorders>
              <w:top w:val="nil"/>
              <w:left w:val="nil"/>
              <w:bottom w:val="single" w:sz="4" w:space="0" w:color="auto"/>
              <w:right w:val="single" w:sz="4" w:space="0" w:color="auto"/>
            </w:tcBorders>
            <w:shd w:val="clear" w:color="auto" w:fill="auto"/>
          </w:tcPr>
          <w:p w:rsidR="009615AA" w:rsidRPr="001D64CD" w:rsidRDefault="009615AA" w:rsidP="002A494A">
            <w:pPr>
              <w:jc w:val="center"/>
              <w:rPr>
                <w:color w:val="FF0000"/>
                <w:sz w:val="22"/>
                <w:szCs w:val="22"/>
              </w:rPr>
            </w:pPr>
          </w:p>
        </w:tc>
        <w:tc>
          <w:tcPr>
            <w:tcW w:w="1186" w:type="dxa"/>
            <w:gridSpan w:val="2"/>
            <w:tcBorders>
              <w:top w:val="nil"/>
              <w:left w:val="nil"/>
              <w:bottom w:val="single" w:sz="4" w:space="0" w:color="auto"/>
              <w:right w:val="single" w:sz="4" w:space="0" w:color="auto"/>
            </w:tcBorders>
            <w:shd w:val="clear" w:color="auto" w:fill="auto"/>
          </w:tcPr>
          <w:p w:rsidR="009615AA" w:rsidRPr="001D64CD" w:rsidRDefault="009615AA" w:rsidP="002A494A">
            <w:pPr>
              <w:jc w:val="center"/>
              <w:rPr>
                <w:color w:val="FF0000"/>
                <w:sz w:val="22"/>
                <w:szCs w:val="22"/>
              </w:rPr>
            </w:pPr>
          </w:p>
        </w:tc>
        <w:tc>
          <w:tcPr>
            <w:tcW w:w="1126" w:type="dxa"/>
            <w:tcBorders>
              <w:top w:val="nil"/>
              <w:left w:val="nil"/>
              <w:bottom w:val="single" w:sz="4" w:space="0" w:color="auto"/>
              <w:right w:val="single" w:sz="4" w:space="0" w:color="auto"/>
            </w:tcBorders>
            <w:shd w:val="clear" w:color="auto" w:fill="auto"/>
          </w:tcPr>
          <w:p w:rsidR="009615AA" w:rsidRPr="001D64CD" w:rsidRDefault="009615AA" w:rsidP="002A494A">
            <w:pPr>
              <w:jc w:val="center"/>
              <w:rPr>
                <w:color w:val="FF0000"/>
                <w:sz w:val="22"/>
                <w:szCs w:val="22"/>
              </w:rPr>
            </w:pPr>
          </w:p>
        </w:tc>
        <w:tc>
          <w:tcPr>
            <w:tcW w:w="1683" w:type="dxa"/>
            <w:noWrap/>
          </w:tcPr>
          <w:p w:rsidR="009615AA" w:rsidRPr="001D64CD" w:rsidRDefault="009615AA" w:rsidP="002A494A">
            <w:pPr>
              <w:spacing w:line="232" w:lineRule="auto"/>
              <w:ind w:left="-101" w:right="-87"/>
              <w:jc w:val="center"/>
              <w:rPr>
                <w:color w:val="FF0000"/>
                <w:sz w:val="22"/>
                <w:szCs w:val="22"/>
              </w:rPr>
            </w:pPr>
          </w:p>
        </w:tc>
      </w:tr>
      <w:tr w:rsidR="009615AA" w:rsidRPr="009F291D" w:rsidTr="00524221">
        <w:tc>
          <w:tcPr>
            <w:tcW w:w="705" w:type="dxa"/>
            <w:vMerge/>
          </w:tcPr>
          <w:p w:rsidR="009615AA" w:rsidRPr="009F291D" w:rsidRDefault="009615AA" w:rsidP="002A494A">
            <w:pPr>
              <w:rPr>
                <w:sz w:val="22"/>
                <w:szCs w:val="22"/>
              </w:rPr>
            </w:pPr>
          </w:p>
        </w:tc>
        <w:tc>
          <w:tcPr>
            <w:tcW w:w="3265" w:type="dxa"/>
            <w:vMerge/>
          </w:tcPr>
          <w:p w:rsidR="009615AA" w:rsidRPr="001D64CD" w:rsidRDefault="009615AA" w:rsidP="002A494A">
            <w:pPr>
              <w:rPr>
                <w:color w:val="FF0000"/>
                <w:sz w:val="22"/>
                <w:szCs w:val="22"/>
              </w:rPr>
            </w:pPr>
          </w:p>
        </w:tc>
        <w:tc>
          <w:tcPr>
            <w:tcW w:w="1778" w:type="dxa"/>
            <w:vMerge/>
            <w:vAlign w:val="center"/>
          </w:tcPr>
          <w:p w:rsidR="009615AA" w:rsidRPr="001D64CD" w:rsidRDefault="009615AA" w:rsidP="002A494A">
            <w:pPr>
              <w:rPr>
                <w:color w:val="FF0000"/>
                <w:sz w:val="22"/>
                <w:szCs w:val="22"/>
              </w:rPr>
            </w:pPr>
          </w:p>
        </w:tc>
        <w:tc>
          <w:tcPr>
            <w:tcW w:w="791" w:type="dxa"/>
            <w:vAlign w:val="center"/>
          </w:tcPr>
          <w:p w:rsidR="009615AA" w:rsidRPr="009615AA" w:rsidRDefault="009615AA" w:rsidP="009615AA">
            <w:pPr>
              <w:ind w:left="-101" w:right="-87"/>
              <w:jc w:val="center"/>
              <w:outlineLvl w:val="0"/>
              <w:rPr>
                <w:sz w:val="22"/>
                <w:szCs w:val="22"/>
              </w:rPr>
            </w:pPr>
            <w:r w:rsidRPr="009615AA">
              <w:rPr>
                <w:sz w:val="22"/>
                <w:szCs w:val="22"/>
              </w:rPr>
              <w:t>2023</w:t>
            </w:r>
          </w:p>
        </w:tc>
        <w:tc>
          <w:tcPr>
            <w:tcW w:w="1189" w:type="dxa"/>
            <w:tcBorders>
              <w:top w:val="nil"/>
              <w:left w:val="single" w:sz="4" w:space="0" w:color="auto"/>
              <w:bottom w:val="single" w:sz="4" w:space="0" w:color="auto"/>
              <w:right w:val="single" w:sz="4" w:space="0" w:color="auto"/>
            </w:tcBorders>
            <w:shd w:val="clear" w:color="auto" w:fill="auto"/>
          </w:tcPr>
          <w:p w:rsidR="009615AA" w:rsidRPr="001D64CD" w:rsidRDefault="009615AA" w:rsidP="002A494A">
            <w:pPr>
              <w:jc w:val="center"/>
              <w:rPr>
                <w:color w:val="FF0000"/>
                <w:sz w:val="22"/>
                <w:szCs w:val="22"/>
              </w:rPr>
            </w:pPr>
          </w:p>
        </w:tc>
        <w:tc>
          <w:tcPr>
            <w:tcW w:w="1279" w:type="dxa"/>
            <w:tcBorders>
              <w:top w:val="nil"/>
              <w:left w:val="nil"/>
              <w:bottom w:val="single" w:sz="4" w:space="0" w:color="auto"/>
              <w:right w:val="single" w:sz="4" w:space="0" w:color="auto"/>
            </w:tcBorders>
            <w:shd w:val="clear" w:color="auto" w:fill="auto"/>
          </w:tcPr>
          <w:p w:rsidR="009615AA" w:rsidRPr="001D64CD" w:rsidRDefault="009615AA" w:rsidP="002A494A">
            <w:pPr>
              <w:jc w:val="center"/>
              <w:rPr>
                <w:color w:val="FF0000"/>
                <w:sz w:val="22"/>
                <w:szCs w:val="22"/>
              </w:rPr>
            </w:pPr>
          </w:p>
        </w:tc>
        <w:tc>
          <w:tcPr>
            <w:tcW w:w="1381" w:type="dxa"/>
            <w:tcBorders>
              <w:top w:val="nil"/>
              <w:left w:val="nil"/>
              <w:bottom w:val="single" w:sz="4" w:space="0" w:color="auto"/>
              <w:right w:val="single" w:sz="4" w:space="0" w:color="auto"/>
            </w:tcBorders>
            <w:shd w:val="clear" w:color="auto" w:fill="auto"/>
          </w:tcPr>
          <w:p w:rsidR="009615AA" w:rsidRPr="001D64CD" w:rsidRDefault="009615AA" w:rsidP="002A494A">
            <w:pPr>
              <w:jc w:val="center"/>
              <w:rPr>
                <w:color w:val="FF0000"/>
                <w:sz w:val="22"/>
                <w:szCs w:val="22"/>
              </w:rPr>
            </w:pPr>
          </w:p>
        </w:tc>
        <w:tc>
          <w:tcPr>
            <w:tcW w:w="1186" w:type="dxa"/>
            <w:gridSpan w:val="2"/>
            <w:tcBorders>
              <w:top w:val="nil"/>
              <w:left w:val="nil"/>
              <w:bottom w:val="single" w:sz="4" w:space="0" w:color="auto"/>
              <w:right w:val="single" w:sz="4" w:space="0" w:color="auto"/>
            </w:tcBorders>
            <w:shd w:val="clear" w:color="auto" w:fill="auto"/>
          </w:tcPr>
          <w:p w:rsidR="009615AA" w:rsidRPr="001D64CD" w:rsidRDefault="009615AA" w:rsidP="002A494A">
            <w:pPr>
              <w:jc w:val="center"/>
              <w:rPr>
                <w:color w:val="FF0000"/>
                <w:sz w:val="22"/>
                <w:szCs w:val="22"/>
              </w:rPr>
            </w:pPr>
          </w:p>
        </w:tc>
        <w:tc>
          <w:tcPr>
            <w:tcW w:w="1126" w:type="dxa"/>
            <w:tcBorders>
              <w:top w:val="nil"/>
              <w:left w:val="nil"/>
              <w:bottom w:val="single" w:sz="4" w:space="0" w:color="auto"/>
              <w:right w:val="single" w:sz="4" w:space="0" w:color="auto"/>
            </w:tcBorders>
            <w:shd w:val="clear" w:color="auto" w:fill="auto"/>
          </w:tcPr>
          <w:p w:rsidR="009615AA" w:rsidRPr="001D64CD" w:rsidRDefault="009615AA" w:rsidP="002A494A">
            <w:pPr>
              <w:jc w:val="center"/>
              <w:rPr>
                <w:color w:val="FF0000"/>
                <w:sz w:val="22"/>
                <w:szCs w:val="22"/>
              </w:rPr>
            </w:pPr>
          </w:p>
        </w:tc>
        <w:tc>
          <w:tcPr>
            <w:tcW w:w="1683" w:type="dxa"/>
            <w:noWrap/>
          </w:tcPr>
          <w:p w:rsidR="009615AA" w:rsidRPr="001D64CD" w:rsidRDefault="009615AA" w:rsidP="002A494A">
            <w:pPr>
              <w:spacing w:line="232" w:lineRule="auto"/>
              <w:ind w:left="-101" w:right="-87"/>
              <w:jc w:val="center"/>
              <w:rPr>
                <w:color w:val="FF0000"/>
                <w:sz w:val="22"/>
                <w:szCs w:val="22"/>
              </w:rPr>
            </w:pPr>
          </w:p>
        </w:tc>
      </w:tr>
      <w:tr w:rsidR="009615AA" w:rsidRPr="009F291D" w:rsidTr="00524221">
        <w:tc>
          <w:tcPr>
            <w:tcW w:w="705" w:type="dxa"/>
            <w:vMerge/>
          </w:tcPr>
          <w:p w:rsidR="009615AA" w:rsidRPr="009F291D" w:rsidRDefault="009615AA" w:rsidP="002A494A">
            <w:pPr>
              <w:rPr>
                <w:sz w:val="22"/>
                <w:szCs w:val="22"/>
              </w:rPr>
            </w:pPr>
          </w:p>
        </w:tc>
        <w:tc>
          <w:tcPr>
            <w:tcW w:w="3265" w:type="dxa"/>
            <w:vMerge/>
          </w:tcPr>
          <w:p w:rsidR="009615AA" w:rsidRPr="001D64CD" w:rsidRDefault="009615AA" w:rsidP="002A494A">
            <w:pPr>
              <w:rPr>
                <w:color w:val="FF0000"/>
                <w:sz w:val="22"/>
                <w:szCs w:val="22"/>
              </w:rPr>
            </w:pPr>
          </w:p>
        </w:tc>
        <w:tc>
          <w:tcPr>
            <w:tcW w:w="1778" w:type="dxa"/>
            <w:vMerge/>
            <w:vAlign w:val="center"/>
          </w:tcPr>
          <w:p w:rsidR="009615AA" w:rsidRPr="001D64CD" w:rsidRDefault="009615AA" w:rsidP="002A494A">
            <w:pPr>
              <w:rPr>
                <w:color w:val="FF0000"/>
                <w:sz w:val="22"/>
                <w:szCs w:val="22"/>
              </w:rPr>
            </w:pPr>
          </w:p>
        </w:tc>
        <w:tc>
          <w:tcPr>
            <w:tcW w:w="791" w:type="dxa"/>
            <w:vAlign w:val="center"/>
          </w:tcPr>
          <w:p w:rsidR="009615AA" w:rsidRPr="009615AA" w:rsidRDefault="009615AA" w:rsidP="009615AA">
            <w:pPr>
              <w:ind w:left="-101" w:right="-87"/>
              <w:jc w:val="center"/>
              <w:outlineLvl w:val="0"/>
              <w:rPr>
                <w:sz w:val="22"/>
                <w:szCs w:val="22"/>
              </w:rPr>
            </w:pPr>
            <w:r w:rsidRPr="009615AA">
              <w:rPr>
                <w:sz w:val="22"/>
                <w:szCs w:val="22"/>
              </w:rPr>
              <w:t>2024</w:t>
            </w:r>
          </w:p>
        </w:tc>
        <w:tc>
          <w:tcPr>
            <w:tcW w:w="1189" w:type="dxa"/>
            <w:tcBorders>
              <w:top w:val="nil"/>
              <w:left w:val="single" w:sz="4" w:space="0" w:color="auto"/>
              <w:bottom w:val="single" w:sz="4" w:space="0" w:color="auto"/>
              <w:right w:val="single" w:sz="4" w:space="0" w:color="auto"/>
            </w:tcBorders>
            <w:shd w:val="clear" w:color="auto" w:fill="auto"/>
          </w:tcPr>
          <w:p w:rsidR="009615AA" w:rsidRPr="001D64CD" w:rsidRDefault="009615AA" w:rsidP="002A494A">
            <w:pPr>
              <w:jc w:val="center"/>
              <w:rPr>
                <w:color w:val="FF0000"/>
                <w:sz w:val="22"/>
                <w:szCs w:val="22"/>
              </w:rPr>
            </w:pPr>
          </w:p>
        </w:tc>
        <w:tc>
          <w:tcPr>
            <w:tcW w:w="1279" w:type="dxa"/>
            <w:tcBorders>
              <w:top w:val="nil"/>
              <w:left w:val="nil"/>
              <w:bottom w:val="single" w:sz="4" w:space="0" w:color="auto"/>
              <w:right w:val="single" w:sz="4" w:space="0" w:color="auto"/>
            </w:tcBorders>
            <w:shd w:val="clear" w:color="auto" w:fill="auto"/>
          </w:tcPr>
          <w:p w:rsidR="009615AA" w:rsidRPr="001D64CD" w:rsidRDefault="009615AA" w:rsidP="002A494A">
            <w:pPr>
              <w:jc w:val="center"/>
              <w:rPr>
                <w:color w:val="FF0000"/>
                <w:sz w:val="22"/>
                <w:szCs w:val="22"/>
              </w:rPr>
            </w:pPr>
          </w:p>
        </w:tc>
        <w:tc>
          <w:tcPr>
            <w:tcW w:w="1381" w:type="dxa"/>
            <w:tcBorders>
              <w:top w:val="nil"/>
              <w:left w:val="nil"/>
              <w:bottom w:val="single" w:sz="4" w:space="0" w:color="auto"/>
              <w:right w:val="single" w:sz="4" w:space="0" w:color="auto"/>
            </w:tcBorders>
            <w:shd w:val="clear" w:color="auto" w:fill="auto"/>
          </w:tcPr>
          <w:p w:rsidR="009615AA" w:rsidRPr="001D64CD" w:rsidRDefault="009615AA" w:rsidP="002A494A">
            <w:pPr>
              <w:jc w:val="center"/>
              <w:rPr>
                <w:color w:val="FF0000"/>
                <w:sz w:val="22"/>
                <w:szCs w:val="22"/>
              </w:rPr>
            </w:pPr>
          </w:p>
        </w:tc>
        <w:tc>
          <w:tcPr>
            <w:tcW w:w="1186" w:type="dxa"/>
            <w:gridSpan w:val="2"/>
            <w:tcBorders>
              <w:top w:val="nil"/>
              <w:left w:val="nil"/>
              <w:bottom w:val="single" w:sz="4" w:space="0" w:color="auto"/>
              <w:right w:val="single" w:sz="4" w:space="0" w:color="auto"/>
            </w:tcBorders>
            <w:shd w:val="clear" w:color="auto" w:fill="auto"/>
          </w:tcPr>
          <w:p w:rsidR="009615AA" w:rsidRPr="001D64CD" w:rsidRDefault="009615AA" w:rsidP="002A494A">
            <w:pPr>
              <w:jc w:val="center"/>
              <w:rPr>
                <w:color w:val="FF0000"/>
                <w:sz w:val="22"/>
                <w:szCs w:val="22"/>
              </w:rPr>
            </w:pPr>
          </w:p>
        </w:tc>
        <w:tc>
          <w:tcPr>
            <w:tcW w:w="1126" w:type="dxa"/>
            <w:tcBorders>
              <w:top w:val="nil"/>
              <w:left w:val="nil"/>
              <w:bottom w:val="single" w:sz="4" w:space="0" w:color="auto"/>
              <w:right w:val="single" w:sz="4" w:space="0" w:color="auto"/>
            </w:tcBorders>
            <w:shd w:val="clear" w:color="auto" w:fill="auto"/>
          </w:tcPr>
          <w:p w:rsidR="009615AA" w:rsidRPr="001D64CD" w:rsidRDefault="009615AA" w:rsidP="002A494A">
            <w:pPr>
              <w:jc w:val="center"/>
              <w:rPr>
                <w:color w:val="FF0000"/>
                <w:sz w:val="22"/>
                <w:szCs w:val="22"/>
              </w:rPr>
            </w:pPr>
          </w:p>
        </w:tc>
        <w:tc>
          <w:tcPr>
            <w:tcW w:w="1683" w:type="dxa"/>
            <w:noWrap/>
          </w:tcPr>
          <w:p w:rsidR="009615AA" w:rsidRPr="001D64CD" w:rsidRDefault="009615AA" w:rsidP="002A494A">
            <w:pPr>
              <w:spacing w:line="232" w:lineRule="auto"/>
              <w:ind w:left="-101" w:right="-87"/>
              <w:jc w:val="center"/>
              <w:rPr>
                <w:color w:val="FF0000"/>
                <w:sz w:val="22"/>
                <w:szCs w:val="22"/>
              </w:rPr>
            </w:pPr>
          </w:p>
        </w:tc>
      </w:tr>
      <w:tr w:rsidR="009615AA" w:rsidRPr="009F291D" w:rsidTr="00524221">
        <w:tc>
          <w:tcPr>
            <w:tcW w:w="705" w:type="dxa"/>
            <w:vMerge/>
          </w:tcPr>
          <w:p w:rsidR="009615AA" w:rsidRPr="009F291D" w:rsidRDefault="009615AA" w:rsidP="002A494A">
            <w:pPr>
              <w:rPr>
                <w:sz w:val="22"/>
                <w:szCs w:val="22"/>
              </w:rPr>
            </w:pPr>
          </w:p>
        </w:tc>
        <w:tc>
          <w:tcPr>
            <w:tcW w:w="3265" w:type="dxa"/>
            <w:vMerge/>
          </w:tcPr>
          <w:p w:rsidR="009615AA" w:rsidRPr="001D64CD" w:rsidRDefault="009615AA" w:rsidP="002A494A">
            <w:pPr>
              <w:rPr>
                <w:color w:val="FF0000"/>
                <w:sz w:val="22"/>
                <w:szCs w:val="22"/>
              </w:rPr>
            </w:pPr>
          </w:p>
        </w:tc>
        <w:tc>
          <w:tcPr>
            <w:tcW w:w="1778" w:type="dxa"/>
            <w:vMerge/>
            <w:vAlign w:val="center"/>
          </w:tcPr>
          <w:p w:rsidR="009615AA" w:rsidRPr="001D64CD" w:rsidRDefault="009615AA" w:rsidP="002A494A">
            <w:pPr>
              <w:rPr>
                <w:color w:val="FF0000"/>
                <w:sz w:val="22"/>
                <w:szCs w:val="22"/>
              </w:rPr>
            </w:pPr>
          </w:p>
        </w:tc>
        <w:tc>
          <w:tcPr>
            <w:tcW w:w="791" w:type="dxa"/>
            <w:vAlign w:val="center"/>
          </w:tcPr>
          <w:p w:rsidR="009615AA" w:rsidRPr="009615AA" w:rsidRDefault="009615AA" w:rsidP="009615AA">
            <w:pPr>
              <w:ind w:left="-101" w:right="-87"/>
              <w:jc w:val="center"/>
              <w:outlineLvl w:val="0"/>
              <w:rPr>
                <w:sz w:val="22"/>
                <w:szCs w:val="22"/>
              </w:rPr>
            </w:pPr>
            <w:r w:rsidRPr="009615AA">
              <w:rPr>
                <w:sz w:val="22"/>
                <w:szCs w:val="22"/>
              </w:rPr>
              <w:t>2025</w:t>
            </w:r>
          </w:p>
        </w:tc>
        <w:tc>
          <w:tcPr>
            <w:tcW w:w="1189" w:type="dxa"/>
            <w:tcBorders>
              <w:top w:val="nil"/>
              <w:left w:val="single" w:sz="4" w:space="0" w:color="auto"/>
              <w:bottom w:val="single" w:sz="4" w:space="0" w:color="auto"/>
              <w:right w:val="single" w:sz="4" w:space="0" w:color="auto"/>
            </w:tcBorders>
            <w:shd w:val="clear" w:color="auto" w:fill="auto"/>
          </w:tcPr>
          <w:p w:rsidR="009615AA" w:rsidRPr="001D64CD" w:rsidRDefault="009615AA" w:rsidP="002A494A">
            <w:pPr>
              <w:jc w:val="center"/>
              <w:rPr>
                <w:color w:val="FF0000"/>
                <w:sz w:val="22"/>
                <w:szCs w:val="22"/>
              </w:rPr>
            </w:pPr>
          </w:p>
        </w:tc>
        <w:tc>
          <w:tcPr>
            <w:tcW w:w="1279" w:type="dxa"/>
            <w:tcBorders>
              <w:top w:val="nil"/>
              <w:left w:val="nil"/>
              <w:bottom w:val="single" w:sz="4" w:space="0" w:color="auto"/>
              <w:right w:val="single" w:sz="4" w:space="0" w:color="auto"/>
            </w:tcBorders>
            <w:shd w:val="clear" w:color="auto" w:fill="auto"/>
          </w:tcPr>
          <w:p w:rsidR="009615AA" w:rsidRPr="001D64CD" w:rsidRDefault="009615AA" w:rsidP="002A494A">
            <w:pPr>
              <w:jc w:val="center"/>
              <w:rPr>
                <w:color w:val="FF0000"/>
                <w:sz w:val="22"/>
                <w:szCs w:val="22"/>
              </w:rPr>
            </w:pPr>
          </w:p>
        </w:tc>
        <w:tc>
          <w:tcPr>
            <w:tcW w:w="1381" w:type="dxa"/>
            <w:tcBorders>
              <w:top w:val="nil"/>
              <w:left w:val="nil"/>
              <w:bottom w:val="single" w:sz="4" w:space="0" w:color="auto"/>
              <w:right w:val="single" w:sz="4" w:space="0" w:color="auto"/>
            </w:tcBorders>
            <w:shd w:val="clear" w:color="auto" w:fill="auto"/>
          </w:tcPr>
          <w:p w:rsidR="009615AA" w:rsidRPr="001D64CD" w:rsidRDefault="009615AA" w:rsidP="002A494A">
            <w:pPr>
              <w:jc w:val="center"/>
              <w:rPr>
                <w:color w:val="FF0000"/>
                <w:sz w:val="22"/>
                <w:szCs w:val="22"/>
              </w:rPr>
            </w:pPr>
          </w:p>
        </w:tc>
        <w:tc>
          <w:tcPr>
            <w:tcW w:w="1186" w:type="dxa"/>
            <w:gridSpan w:val="2"/>
            <w:tcBorders>
              <w:top w:val="nil"/>
              <w:left w:val="nil"/>
              <w:bottom w:val="single" w:sz="4" w:space="0" w:color="auto"/>
              <w:right w:val="single" w:sz="4" w:space="0" w:color="auto"/>
            </w:tcBorders>
            <w:shd w:val="clear" w:color="auto" w:fill="auto"/>
          </w:tcPr>
          <w:p w:rsidR="009615AA" w:rsidRPr="001D64CD" w:rsidRDefault="009615AA" w:rsidP="002A494A">
            <w:pPr>
              <w:jc w:val="center"/>
              <w:rPr>
                <w:color w:val="FF0000"/>
                <w:sz w:val="22"/>
                <w:szCs w:val="22"/>
              </w:rPr>
            </w:pPr>
          </w:p>
        </w:tc>
        <w:tc>
          <w:tcPr>
            <w:tcW w:w="1126" w:type="dxa"/>
            <w:tcBorders>
              <w:top w:val="nil"/>
              <w:left w:val="nil"/>
              <w:bottom w:val="single" w:sz="4" w:space="0" w:color="auto"/>
              <w:right w:val="single" w:sz="4" w:space="0" w:color="auto"/>
            </w:tcBorders>
            <w:shd w:val="clear" w:color="auto" w:fill="auto"/>
          </w:tcPr>
          <w:p w:rsidR="009615AA" w:rsidRPr="001D64CD" w:rsidRDefault="009615AA" w:rsidP="002A494A">
            <w:pPr>
              <w:jc w:val="center"/>
              <w:rPr>
                <w:color w:val="FF0000"/>
                <w:sz w:val="22"/>
                <w:szCs w:val="22"/>
              </w:rPr>
            </w:pPr>
          </w:p>
        </w:tc>
        <w:tc>
          <w:tcPr>
            <w:tcW w:w="1683" w:type="dxa"/>
            <w:noWrap/>
          </w:tcPr>
          <w:p w:rsidR="009615AA" w:rsidRPr="001D64CD" w:rsidRDefault="009615AA" w:rsidP="002A494A">
            <w:pPr>
              <w:spacing w:line="232" w:lineRule="auto"/>
              <w:ind w:left="-101" w:right="-87"/>
              <w:jc w:val="center"/>
              <w:rPr>
                <w:color w:val="FF0000"/>
                <w:sz w:val="22"/>
                <w:szCs w:val="22"/>
              </w:rPr>
            </w:pPr>
          </w:p>
        </w:tc>
      </w:tr>
      <w:tr w:rsidR="00524221" w:rsidRPr="009F291D" w:rsidTr="00524221">
        <w:tc>
          <w:tcPr>
            <w:tcW w:w="705" w:type="dxa"/>
            <w:vMerge w:val="restart"/>
          </w:tcPr>
          <w:p w:rsidR="00524221" w:rsidRPr="009F291D" w:rsidRDefault="00524221" w:rsidP="00524221">
            <w:pPr>
              <w:rPr>
                <w:sz w:val="22"/>
                <w:szCs w:val="22"/>
              </w:rPr>
            </w:pPr>
            <w:r>
              <w:rPr>
                <w:sz w:val="22"/>
                <w:szCs w:val="22"/>
              </w:rPr>
              <w:t>2.4</w:t>
            </w:r>
          </w:p>
        </w:tc>
        <w:tc>
          <w:tcPr>
            <w:tcW w:w="3265" w:type="dxa"/>
            <w:vMerge w:val="restart"/>
          </w:tcPr>
          <w:p w:rsidR="00524221" w:rsidRPr="009615AA" w:rsidRDefault="00524221" w:rsidP="00524221">
            <w:pPr>
              <w:rPr>
                <w:sz w:val="22"/>
                <w:szCs w:val="22"/>
              </w:rPr>
            </w:pPr>
            <w:r w:rsidRPr="009615AA">
              <w:rPr>
                <w:sz w:val="22"/>
                <w:szCs w:val="22"/>
              </w:rPr>
              <w:t xml:space="preserve">Создание и обустройство детской игровой площадки в с. </w:t>
            </w:r>
            <w:r>
              <w:rPr>
                <w:sz w:val="22"/>
                <w:szCs w:val="22"/>
              </w:rPr>
              <w:t>Никульевка</w:t>
            </w:r>
          </w:p>
        </w:tc>
        <w:tc>
          <w:tcPr>
            <w:tcW w:w="1778" w:type="dxa"/>
            <w:vMerge w:val="restart"/>
            <w:vAlign w:val="center"/>
          </w:tcPr>
          <w:p w:rsidR="00524221" w:rsidRPr="001D64CD" w:rsidRDefault="00524221" w:rsidP="00524221">
            <w:pPr>
              <w:rPr>
                <w:color w:val="FF0000"/>
                <w:sz w:val="22"/>
                <w:szCs w:val="22"/>
              </w:rPr>
            </w:pPr>
            <w:r w:rsidRPr="009615AA">
              <w:rPr>
                <w:sz w:val="22"/>
                <w:szCs w:val="22"/>
              </w:rPr>
              <w:t>Администрация Алексеевского сельсовета</w:t>
            </w:r>
          </w:p>
        </w:tc>
        <w:tc>
          <w:tcPr>
            <w:tcW w:w="791" w:type="dxa"/>
          </w:tcPr>
          <w:p w:rsidR="00524221" w:rsidRPr="009615AA" w:rsidRDefault="00524221" w:rsidP="00524221">
            <w:pPr>
              <w:spacing w:line="232" w:lineRule="auto"/>
              <w:ind w:left="-101" w:right="-87"/>
              <w:jc w:val="center"/>
              <w:outlineLvl w:val="0"/>
              <w:rPr>
                <w:sz w:val="22"/>
                <w:szCs w:val="22"/>
              </w:rPr>
            </w:pPr>
            <w:r w:rsidRPr="009615AA">
              <w:rPr>
                <w:sz w:val="22"/>
                <w:szCs w:val="22"/>
              </w:rPr>
              <w:t>Итого</w:t>
            </w:r>
          </w:p>
        </w:tc>
        <w:tc>
          <w:tcPr>
            <w:tcW w:w="1189" w:type="dxa"/>
            <w:tcBorders>
              <w:top w:val="nil"/>
              <w:left w:val="single" w:sz="4" w:space="0" w:color="auto"/>
              <w:bottom w:val="single" w:sz="4" w:space="0" w:color="auto"/>
              <w:right w:val="single" w:sz="4" w:space="0" w:color="auto"/>
            </w:tcBorders>
            <w:shd w:val="clear" w:color="auto" w:fill="auto"/>
          </w:tcPr>
          <w:p w:rsidR="00524221" w:rsidRPr="00BD5D51" w:rsidRDefault="00524221" w:rsidP="00524221">
            <w:pPr>
              <w:jc w:val="center"/>
              <w:rPr>
                <w:b/>
                <w:sz w:val="22"/>
                <w:szCs w:val="22"/>
              </w:rPr>
            </w:pPr>
            <w:r w:rsidRPr="00BD5D51">
              <w:rPr>
                <w:b/>
                <w:sz w:val="22"/>
                <w:szCs w:val="22"/>
              </w:rPr>
              <w:t>300,00</w:t>
            </w:r>
          </w:p>
        </w:tc>
        <w:tc>
          <w:tcPr>
            <w:tcW w:w="1279" w:type="dxa"/>
            <w:tcBorders>
              <w:top w:val="nil"/>
              <w:left w:val="nil"/>
              <w:bottom w:val="single" w:sz="4" w:space="0" w:color="auto"/>
              <w:right w:val="single" w:sz="4" w:space="0" w:color="auto"/>
            </w:tcBorders>
            <w:shd w:val="clear" w:color="auto" w:fill="auto"/>
          </w:tcPr>
          <w:p w:rsidR="00524221" w:rsidRPr="00BD5D51" w:rsidRDefault="00524221" w:rsidP="00524221">
            <w:pPr>
              <w:jc w:val="center"/>
              <w:rPr>
                <w:b/>
                <w:sz w:val="22"/>
                <w:szCs w:val="22"/>
              </w:rPr>
            </w:pPr>
            <w:r w:rsidRPr="00BD5D51">
              <w:rPr>
                <w:b/>
                <w:sz w:val="22"/>
                <w:szCs w:val="22"/>
              </w:rPr>
              <w:t>9,60</w:t>
            </w:r>
          </w:p>
        </w:tc>
        <w:tc>
          <w:tcPr>
            <w:tcW w:w="1381" w:type="dxa"/>
            <w:tcBorders>
              <w:top w:val="nil"/>
              <w:left w:val="nil"/>
              <w:bottom w:val="single" w:sz="4" w:space="0" w:color="auto"/>
              <w:right w:val="single" w:sz="4" w:space="0" w:color="auto"/>
            </w:tcBorders>
            <w:shd w:val="clear" w:color="auto" w:fill="auto"/>
          </w:tcPr>
          <w:p w:rsidR="00524221" w:rsidRPr="00BD5D51" w:rsidRDefault="00524221" w:rsidP="00524221">
            <w:pPr>
              <w:jc w:val="center"/>
              <w:rPr>
                <w:b/>
                <w:sz w:val="22"/>
                <w:szCs w:val="22"/>
              </w:rPr>
            </w:pPr>
            <w:r w:rsidRPr="00BD5D51">
              <w:rPr>
                <w:b/>
                <w:sz w:val="22"/>
                <w:szCs w:val="22"/>
              </w:rPr>
              <w:t>110,40</w:t>
            </w:r>
          </w:p>
        </w:tc>
        <w:tc>
          <w:tcPr>
            <w:tcW w:w="1186" w:type="dxa"/>
            <w:gridSpan w:val="2"/>
            <w:tcBorders>
              <w:top w:val="nil"/>
              <w:left w:val="nil"/>
              <w:bottom w:val="single" w:sz="4" w:space="0" w:color="auto"/>
              <w:right w:val="single" w:sz="4" w:space="0" w:color="auto"/>
            </w:tcBorders>
            <w:shd w:val="clear" w:color="auto" w:fill="auto"/>
          </w:tcPr>
          <w:p w:rsidR="00524221" w:rsidRPr="00BD5D51" w:rsidRDefault="00524221" w:rsidP="00524221">
            <w:pPr>
              <w:jc w:val="center"/>
              <w:rPr>
                <w:b/>
                <w:sz w:val="22"/>
                <w:szCs w:val="22"/>
              </w:rPr>
            </w:pPr>
            <w:r w:rsidRPr="00BD5D51">
              <w:rPr>
                <w:b/>
                <w:sz w:val="22"/>
                <w:szCs w:val="22"/>
              </w:rPr>
              <w:t>30,00</w:t>
            </w:r>
          </w:p>
        </w:tc>
        <w:tc>
          <w:tcPr>
            <w:tcW w:w="1126" w:type="dxa"/>
            <w:tcBorders>
              <w:top w:val="nil"/>
              <w:left w:val="nil"/>
              <w:bottom w:val="single" w:sz="4" w:space="0" w:color="auto"/>
              <w:right w:val="single" w:sz="4" w:space="0" w:color="auto"/>
            </w:tcBorders>
            <w:shd w:val="clear" w:color="auto" w:fill="auto"/>
          </w:tcPr>
          <w:p w:rsidR="00524221" w:rsidRPr="00BD5D51" w:rsidRDefault="00524221" w:rsidP="00524221">
            <w:pPr>
              <w:jc w:val="center"/>
              <w:rPr>
                <w:b/>
                <w:sz w:val="22"/>
                <w:szCs w:val="22"/>
              </w:rPr>
            </w:pPr>
            <w:r w:rsidRPr="00BD5D51">
              <w:rPr>
                <w:b/>
                <w:sz w:val="22"/>
                <w:szCs w:val="22"/>
              </w:rPr>
              <w:t>150,00</w:t>
            </w:r>
          </w:p>
        </w:tc>
        <w:tc>
          <w:tcPr>
            <w:tcW w:w="1683" w:type="dxa"/>
            <w:noWrap/>
          </w:tcPr>
          <w:p w:rsidR="00524221" w:rsidRPr="00BD5D51" w:rsidRDefault="00524221" w:rsidP="00524221">
            <w:pPr>
              <w:jc w:val="center"/>
              <w:rPr>
                <w:b/>
                <w:sz w:val="22"/>
                <w:szCs w:val="22"/>
              </w:rPr>
            </w:pPr>
            <w:r w:rsidRPr="00BD5D51">
              <w:rPr>
                <w:b/>
                <w:sz w:val="22"/>
                <w:szCs w:val="22"/>
              </w:rPr>
              <w:t>1</w:t>
            </w:r>
          </w:p>
        </w:tc>
      </w:tr>
      <w:tr w:rsidR="00524221" w:rsidRPr="009F291D" w:rsidTr="00524221">
        <w:tc>
          <w:tcPr>
            <w:tcW w:w="705" w:type="dxa"/>
            <w:vMerge/>
          </w:tcPr>
          <w:p w:rsidR="00524221" w:rsidRPr="009F291D" w:rsidRDefault="00524221" w:rsidP="00524221">
            <w:pPr>
              <w:rPr>
                <w:sz w:val="22"/>
                <w:szCs w:val="22"/>
              </w:rPr>
            </w:pPr>
          </w:p>
        </w:tc>
        <w:tc>
          <w:tcPr>
            <w:tcW w:w="3265" w:type="dxa"/>
            <w:vMerge/>
          </w:tcPr>
          <w:p w:rsidR="00524221" w:rsidRPr="001D64CD" w:rsidRDefault="00524221" w:rsidP="00524221">
            <w:pPr>
              <w:rPr>
                <w:color w:val="FF0000"/>
                <w:sz w:val="22"/>
                <w:szCs w:val="22"/>
              </w:rPr>
            </w:pPr>
          </w:p>
        </w:tc>
        <w:tc>
          <w:tcPr>
            <w:tcW w:w="1778" w:type="dxa"/>
            <w:vMerge/>
            <w:vAlign w:val="center"/>
          </w:tcPr>
          <w:p w:rsidR="00524221" w:rsidRPr="001D64CD" w:rsidRDefault="00524221" w:rsidP="00524221">
            <w:pPr>
              <w:rPr>
                <w:color w:val="FF0000"/>
                <w:sz w:val="22"/>
                <w:szCs w:val="22"/>
              </w:rPr>
            </w:pPr>
          </w:p>
        </w:tc>
        <w:tc>
          <w:tcPr>
            <w:tcW w:w="791" w:type="dxa"/>
            <w:vAlign w:val="center"/>
          </w:tcPr>
          <w:p w:rsidR="00524221" w:rsidRPr="009615AA" w:rsidRDefault="00524221" w:rsidP="00524221">
            <w:pPr>
              <w:ind w:left="-101" w:right="-87"/>
              <w:jc w:val="center"/>
              <w:outlineLvl w:val="0"/>
              <w:rPr>
                <w:sz w:val="22"/>
                <w:szCs w:val="22"/>
              </w:rPr>
            </w:pPr>
            <w:r w:rsidRPr="009615AA">
              <w:rPr>
                <w:sz w:val="22"/>
                <w:szCs w:val="22"/>
              </w:rPr>
              <w:t>2020</w:t>
            </w:r>
          </w:p>
        </w:tc>
        <w:tc>
          <w:tcPr>
            <w:tcW w:w="1189" w:type="dxa"/>
            <w:tcBorders>
              <w:top w:val="nil"/>
              <w:left w:val="single" w:sz="4" w:space="0" w:color="auto"/>
              <w:bottom w:val="single" w:sz="4" w:space="0" w:color="auto"/>
              <w:right w:val="single" w:sz="4" w:space="0" w:color="auto"/>
            </w:tcBorders>
            <w:shd w:val="clear" w:color="auto" w:fill="auto"/>
          </w:tcPr>
          <w:p w:rsidR="00524221" w:rsidRPr="001D64CD" w:rsidRDefault="00524221" w:rsidP="00524221">
            <w:pPr>
              <w:jc w:val="center"/>
              <w:rPr>
                <w:color w:val="FF0000"/>
                <w:sz w:val="22"/>
                <w:szCs w:val="22"/>
              </w:rPr>
            </w:pPr>
          </w:p>
        </w:tc>
        <w:tc>
          <w:tcPr>
            <w:tcW w:w="1279" w:type="dxa"/>
            <w:tcBorders>
              <w:top w:val="nil"/>
              <w:left w:val="nil"/>
              <w:bottom w:val="single" w:sz="4" w:space="0" w:color="auto"/>
              <w:right w:val="single" w:sz="4" w:space="0" w:color="auto"/>
            </w:tcBorders>
            <w:shd w:val="clear" w:color="auto" w:fill="auto"/>
          </w:tcPr>
          <w:p w:rsidR="00524221" w:rsidRPr="001D64CD" w:rsidRDefault="00524221" w:rsidP="00524221">
            <w:pPr>
              <w:jc w:val="center"/>
              <w:rPr>
                <w:color w:val="FF0000"/>
                <w:sz w:val="22"/>
                <w:szCs w:val="22"/>
              </w:rPr>
            </w:pPr>
          </w:p>
        </w:tc>
        <w:tc>
          <w:tcPr>
            <w:tcW w:w="1381" w:type="dxa"/>
            <w:tcBorders>
              <w:top w:val="nil"/>
              <w:left w:val="nil"/>
              <w:bottom w:val="single" w:sz="4" w:space="0" w:color="auto"/>
              <w:right w:val="single" w:sz="4" w:space="0" w:color="auto"/>
            </w:tcBorders>
            <w:shd w:val="clear" w:color="auto" w:fill="auto"/>
          </w:tcPr>
          <w:p w:rsidR="00524221" w:rsidRPr="001D64CD" w:rsidRDefault="00524221" w:rsidP="00524221">
            <w:pPr>
              <w:jc w:val="center"/>
              <w:rPr>
                <w:color w:val="FF0000"/>
                <w:sz w:val="22"/>
                <w:szCs w:val="22"/>
              </w:rPr>
            </w:pPr>
          </w:p>
        </w:tc>
        <w:tc>
          <w:tcPr>
            <w:tcW w:w="1186" w:type="dxa"/>
            <w:gridSpan w:val="2"/>
            <w:tcBorders>
              <w:top w:val="nil"/>
              <w:left w:val="nil"/>
              <w:bottom w:val="single" w:sz="4" w:space="0" w:color="auto"/>
              <w:right w:val="single" w:sz="4" w:space="0" w:color="auto"/>
            </w:tcBorders>
            <w:shd w:val="clear" w:color="auto" w:fill="auto"/>
          </w:tcPr>
          <w:p w:rsidR="00524221" w:rsidRPr="001D64CD" w:rsidRDefault="00524221" w:rsidP="00524221">
            <w:pPr>
              <w:jc w:val="center"/>
              <w:rPr>
                <w:color w:val="FF0000"/>
                <w:sz w:val="22"/>
                <w:szCs w:val="22"/>
              </w:rPr>
            </w:pPr>
          </w:p>
        </w:tc>
        <w:tc>
          <w:tcPr>
            <w:tcW w:w="1126" w:type="dxa"/>
            <w:tcBorders>
              <w:top w:val="nil"/>
              <w:left w:val="nil"/>
              <w:bottom w:val="single" w:sz="4" w:space="0" w:color="auto"/>
              <w:right w:val="single" w:sz="4" w:space="0" w:color="auto"/>
            </w:tcBorders>
            <w:shd w:val="clear" w:color="auto" w:fill="auto"/>
          </w:tcPr>
          <w:p w:rsidR="00524221" w:rsidRPr="001D64CD" w:rsidRDefault="00524221" w:rsidP="00524221">
            <w:pPr>
              <w:jc w:val="center"/>
              <w:rPr>
                <w:color w:val="FF0000"/>
                <w:sz w:val="22"/>
                <w:szCs w:val="22"/>
              </w:rPr>
            </w:pPr>
          </w:p>
        </w:tc>
        <w:tc>
          <w:tcPr>
            <w:tcW w:w="1683" w:type="dxa"/>
            <w:noWrap/>
          </w:tcPr>
          <w:p w:rsidR="00524221" w:rsidRPr="001D64CD" w:rsidRDefault="00524221" w:rsidP="00524221">
            <w:pPr>
              <w:spacing w:line="232" w:lineRule="auto"/>
              <w:ind w:left="-101" w:right="-87"/>
              <w:jc w:val="center"/>
              <w:rPr>
                <w:color w:val="FF0000"/>
                <w:sz w:val="22"/>
                <w:szCs w:val="22"/>
              </w:rPr>
            </w:pPr>
          </w:p>
        </w:tc>
      </w:tr>
      <w:tr w:rsidR="00524221" w:rsidRPr="009F291D" w:rsidTr="00524221">
        <w:tc>
          <w:tcPr>
            <w:tcW w:w="705" w:type="dxa"/>
            <w:vMerge/>
          </w:tcPr>
          <w:p w:rsidR="00524221" w:rsidRPr="009F291D" w:rsidRDefault="00524221" w:rsidP="00524221">
            <w:pPr>
              <w:rPr>
                <w:sz w:val="22"/>
                <w:szCs w:val="22"/>
              </w:rPr>
            </w:pPr>
          </w:p>
        </w:tc>
        <w:tc>
          <w:tcPr>
            <w:tcW w:w="3265" w:type="dxa"/>
            <w:vMerge/>
          </w:tcPr>
          <w:p w:rsidR="00524221" w:rsidRPr="001D64CD" w:rsidRDefault="00524221" w:rsidP="00524221">
            <w:pPr>
              <w:rPr>
                <w:color w:val="FF0000"/>
                <w:sz w:val="22"/>
                <w:szCs w:val="22"/>
              </w:rPr>
            </w:pPr>
          </w:p>
        </w:tc>
        <w:tc>
          <w:tcPr>
            <w:tcW w:w="1778" w:type="dxa"/>
            <w:vMerge/>
            <w:vAlign w:val="center"/>
          </w:tcPr>
          <w:p w:rsidR="00524221" w:rsidRPr="001D64CD" w:rsidRDefault="00524221" w:rsidP="00524221">
            <w:pPr>
              <w:rPr>
                <w:color w:val="FF0000"/>
                <w:sz w:val="22"/>
                <w:szCs w:val="22"/>
              </w:rPr>
            </w:pPr>
          </w:p>
        </w:tc>
        <w:tc>
          <w:tcPr>
            <w:tcW w:w="791" w:type="dxa"/>
            <w:vAlign w:val="center"/>
          </w:tcPr>
          <w:p w:rsidR="00524221" w:rsidRPr="009615AA" w:rsidRDefault="00524221" w:rsidP="00524221">
            <w:pPr>
              <w:ind w:left="-101" w:right="-87"/>
              <w:jc w:val="center"/>
              <w:outlineLvl w:val="0"/>
              <w:rPr>
                <w:sz w:val="22"/>
                <w:szCs w:val="22"/>
              </w:rPr>
            </w:pPr>
            <w:r w:rsidRPr="009615AA">
              <w:rPr>
                <w:sz w:val="22"/>
                <w:szCs w:val="22"/>
              </w:rPr>
              <w:t>2021</w:t>
            </w:r>
          </w:p>
        </w:tc>
        <w:tc>
          <w:tcPr>
            <w:tcW w:w="1189" w:type="dxa"/>
            <w:tcBorders>
              <w:top w:val="nil"/>
              <w:left w:val="single" w:sz="4" w:space="0" w:color="auto"/>
              <w:bottom w:val="single" w:sz="4" w:space="0" w:color="auto"/>
              <w:right w:val="single" w:sz="4" w:space="0" w:color="auto"/>
            </w:tcBorders>
            <w:shd w:val="clear" w:color="auto" w:fill="auto"/>
          </w:tcPr>
          <w:p w:rsidR="00524221" w:rsidRPr="001D64CD" w:rsidRDefault="00524221" w:rsidP="00524221">
            <w:pPr>
              <w:jc w:val="center"/>
              <w:rPr>
                <w:color w:val="FF0000"/>
                <w:sz w:val="22"/>
                <w:szCs w:val="22"/>
              </w:rPr>
            </w:pPr>
            <w:r>
              <w:rPr>
                <w:sz w:val="22"/>
                <w:szCs w:val="22"/>
              </w:rPr>
              <w:t>3</w:t>
            </w:r>
            <w:r w:rsidRPr="00427160">
              <w:rPr>
                <w:sz w:val="22"/>
                <w:szCs w:val="22"/>
              </w:rPr>
              <w:t>00,00</w:t>
            </w:r>
          </w:p>
        </w:tc>
        <w:tc>
          <w:tcPr>
            <w:tcW w:w="1279" w:type="dxa"/>
            <w:tcBorders>
              <w:top w:val="nil"/>
              <w:left w:val="nil"/>
              <w:bottom w:val="single" w:sz="4" w:space="0" w:color="auto"/>
              <w:right w:val="single" w:sz="4" w:space="0" w:color="auto"/>
            </w:tcBorders>
            <w:shd w:val="clear" w:color="auto" w:fill="auto"/>
          </w:tcPr>
          <w:p w:rsidR="00524221" w:rsidRPr="001D64CD" w:rsidRDefault="00524221" w:rsidP="00524221">
            <w:pPr>
              <w:jc w:val="center"/>
              <w:rPr>
                <w:color w:val="FF0000"/>
                <w:sz w:val="22"/>
                <w:szCs w:val="22"/>
              </w:rPr>
            </w:pPr>
            <w:r>
              <w:rPr>
                <w:sz w:val="22"/>
                <w:szCs w:val="22"/>
              </w:rPr>
              <w:t>9,60</w:t>
            </w:r>
          </w:p>
        </w:tc>
        <w:tc>
          <w:tcPr>
            <w:tcW w:w="1381" w:type="dxa"/>
            <w:tcBorders>
              <w:top w:val="nil"/>
              <w:left w:val="nil"/>
              <w:bottom w:val="single" w:sz="4" w:space="0" w:color="auto"/>
              <w:right w:val="single" w:sz="4" w:space="0" w:color="auto"/>
            </w:tcBorders>
            <w:shd w:val="clear" w:color="auto" w:fill="auto"/>
          </w:tcPr>
          <w:p w:rsidR="00524221" w:rsidRPr="001D64CD" w:rsidRDefault="00524221" w:rsidP="00524221">
            <w:pPr>
              <w:jc w:val="center"/>
              <w:rPr>
                <w:color w:val="FF0000"/>
                <w:sz w:val="22"/>
                <w:szCs w:val="22"/>
              </w:rPr>
            </w:pPr>
            <w:r>
              <w:rPr>
                <w:sz w:val="22"/>
                <w:szCs w:val="22"/>
              </w:rPr>
              <w:t>110,40</w:t>
            </w:r>
          </w:p>
        </w:tc>
        <w:tc>
          <w:tcPr>
            <w:tcW w:w="1186" w:type="dxa"/>
            <w:gridSpan w:val="2"/>
            <w:tcBorders>
              <w:top w:val="nil"/>
              <w:left w:val="nil"/>
              <w:bottom w:val="single" w:sz="4" w:space="0" w:color="auto"/>
              <w:right w:val="single" w:sz="4" w:space="0" w:color="auto"/>
            </w:tcBorders>
            <w:shd w:val="clear" w:color="auto" w:fill="auto"/>
          </w:tcPr>
          <w:p w:rsidR="00524221" w:rsidRPr="001D64CD" w:rsidRDefault="00524221" w:rsidP="00524221">
            <w:pPr>
              <w:jc w:val="center"/>
              <w:rPr>
                <w:color w:val="FF0000"/>
                <w:sz w:val="22"/>
                <w:szCs w:val="22"/>
              </w:rPr>
            </w:pPr>
            <w:r w:rsidRPr="00427160">
              <w:rPr>
                <w:sz w:val="22"/>
                <w:szCs w:val="22"/>
              </w:rPr>
              <w:t>30,00</w:t>
            </w:r>
          </w:p>
        </w:tc>
        <w:tc>
          <w:tcPr>
            <w:tcW w:w="1126" w:type="dxa"/>
            <w:tcBorders>
              <w:top w:val="nil"/>
              <w:left w:val="nil"/>
              <w:bottom w:val="single" w:sz="4" w:space="0" w:color="auto"/>
              <w:right w:val="single" w:sz="4" w:space="0" w:color="auto"/>
            </w:tcBorders>
            <w:shd w:val="clear" w:color="auto" w:fill="auto"/>
          </w:tcPr>
          <w:p w:rsidR="00524221" w:rsidRPr="001D64CD" w:rsidRDefault="00524221" w:rsidP="00524221">
            <w:pPr>
              <w:jc w:val="center"/>
              <w:rPr>
                <w:color w:val="FF0000"/>
                <w:sz w:val="22"/>
                <w:szCs w:val="22"/>
              </w:rPr>
            </w:pPr>
            <w:r w:rsidRPr="00427160">
              <w:rPr>
                <w:sz w:val="22"/>
                <w:szCs w:val="22"/>
              </w:rPr>
              <w:t>150,00</w:t>
            </w:r>
          </w:p>
        </w:tc>
        <w:tc>
          <w:tcPr>
            <w:tcW w:w="1683" w:type="dxa"/>
            <w:noWrap/>
          </w:tcPr>
          <w:p w:rsidR="00524221" w:rsidRPr="001D64CD" w:rsidRDefault="00524221" w:rsidP="00524221">
            <w:pPr>
              <w:spacing w:line="232" w:lineRule="auto"/>
              <w:ind w:left="-101" w:right="-87"/>
              <w:jc w:val="center"/>
              <w:rPr>
                <w:color w:val="FF0000"/>
                <w:sz w:val="22"/>
                <w:szCs w:val="22"/>
              </w:rPr>
            </w:pPr>
            <w:r>
              <w:rPr>
                <w:sz w:val="22"/>
                <w:szCs w:val="22"/>
              </w:rPr>
              <w:t>1</w:t>
            </w:r>
          </w:p>
        </w:tc>
      </w:tr>
      <w:tr w:rsidR="00524221" w:rsidRPr="009F291D" w:rsidTr="00524221">
        <w:tc>
          <w:tcPr>
            <w:tcW w:w="705" w:type="dxa"/>
            <w:vMerge/>
          </w:tcPr>
          <w:p w:rsidR="00524221" w:rsidRPr="009F291D" w:rsidRDefault="00524221" w:rsidP="00524221">
            <w:pPr>
              <w:rPr>
                <w:sz w:val="22"/>
                <w:szCs w:val="22"/>
              </w:rPr>
            </w:pPr>
          </w:p>
        </w:tc>
        <w:tc>
          <w:tcPr>
            <w:tcW w:w="3265" w:type="dxa"/>
            <w:vMerge/>
          </w:tcPr>
          <w:p w:rsidR="00524221" w:rsidRPr="001D64CD" w:rsidRDefault="00524221" w:rsidP="00524221">
            <w:pPr>
              <w:rPr>
                <w:color w:val="FF0000"/>
                <w:sz w:val="22"/>
                <w:szCs w:val="22"/>
              </w:rPr>
            </w:pPr>
          </w:p>
        </w:tc>
        <w:tc>
          <w:tcPr>
            <w:tcW w:w="1778" w:type="dxa"/>
            <w:vMerge/>
            <w:vAlign w:val="center"/>
          </w:tcPr>
          <w:p w:rsidR="00524221" w:rsidRPr="001D64CD" w:rsidRDefault="00524221" w:rsidP="00524221">
            <w:pPr>
              <w:rPr>
                <w:color w:val="FF0000"/>
                <w:sz w:val="22"/>
                <w:szCs w:val="22"/>
              </w:rPr>
            </w:pPr>
          </w:p>
        </w:tc>
        <w:tc>
          <w:tcPr>
            <w:tcW w:w="791" w:type="dxa"/>
            <w:vAlign w:val="center"/>
          </w:tcPr>
          <w:p w:rsidR="00524221" w:rsidRPr="009615AA" w:rsidRDefault="00524221" w:rsidP="00524221">
            <w:pPr>
              <w:ind w:left="-101" w:right="-87"/>
              <w:jc w:val="center"/>
              <w:outlineLvl w:val="0"/>
              <w:rPr>
                <w:sz w:val="22"/>
                <w:szCs w:val="22"/>
              </w:rPr>
            </w:pPr>
            <w:r w:rsidRPr="009615AA">
              <w:rPr>
                <w:sz w:val="22"/>
                <w:szCs w:val="22"/>
              </w:rPr>
              <w:t>2022</w:t>
            </w:r>
          </w:p>
        </w:tc>
        <w:tc>
          <w:tcPr>
            <w:tcW w:w="1189" w:type="dxa"/>
            <w:tcBorders>
              <w:top w:val="nil"/>
              <w:left w:val="single" w:sz="4" w:space="0" w:color="auto"/>
              <w:bottom w:val="single" w:sz="4" w:space="0" w:color="auto"/>
              <w:right w:val="single" w:sz="4" w:space="0" w:color="auto"/>
            </w:tcBorders>
            <w:shd w:val="clear" w:color="auto" w:fill="auto"/>
          </w:tcPr>
          <w:p w:rsidR="00524221" w:rsidRPr="001D64CD" w:rsidRDefault="00524221" w:rsidP="00524221">
            <w:pPr>
              <w:jc w:val="center"/>
              <w:rPr>
                <w:color w:val="FF0000"/>
                <w:sz w:val="22"/>
                <w:szCs w:val="22"/>
              </w:rPr>
            </w:pPr>
          </w:p>
        </w:tc>
        <w:tc>
          <w:tcPr>
            <w:tcW w:w="1279" w:type="dxa"/>
            <w:tcBorders>
              <w:top w:val="nil"/>
              <w:left w:val="nil"/>
              <w:bottom w:val="single" w:sz="4" w:space="0" w:color="auto"/>
              <w:right w:val="single" w:sz="4" w:space="0" w:color="auto"/>
            </w:tcBorders>
            <w:shd w:val="clear" w:color="auto" w:fill="auto"/>
          </w:tcPr>
          <w:p w:rsidR="00524221" w:rsidRPr="001D64CD" w:rsidRDefault="00524221" w:rsidP="00524221">
            <w:pPr>
              <w:jc w:val="center"/>
              <w:rPr>
                <w:color w:val="FF0000"/>
                <w:sz w:val="22"/>
                <w:szCs w:val="22"/>
              </w:rPr>
            </w:pPr>
          </w:p>
        </w:tc>
        <w:tc>
          <w:tcPr>
            <w:tcW w:w="1381" w:type="dxa"/>
            <w:tcBorders>
              <w:top w:val="nil"/>
              <w:left w:val="nil"/>
              <w:bottom w:val="single" w:sz="4" w:space="0" w:color="auto"/>
              <w:right w:val="single" w:sz="4" w:space="0" w:color="auto"/>
            </w:tcBorders>
            <w:shd w:val="clear" w:color="auto" w:fill="auto"/>
          </w:tcPr>
          <w:p w:rsidR="00524221" w:rsidRPr="001D64CD" w:rsidRDefault="00524221" w:rsidP="00524221">
            <w:pPr>
              <w:jc w:val="center"/>
              <w:rPr>
                <w:color w:val="FF0000"/>
                <w:sz w:val="22"/>
                <w:szCs w:val="22"/>
              </w:rPr>
            </w:pPr>
          </w:p>
        </w:tc>
        <w:tc>
          <w:tcPr>
            <w:tcW w:w="1186" w:type="dxa"/>
            <w:gridSpan w:val="2"/>
            <w:tcBorders>
              <w:top w:val="nil"/>
              <w:left w:val="nil"/>
              <w:bottom w:val="single" w:sz="4" w:space="0" w:color="auto"/>
              <w:right w:val="single" w:sz="4" w:space="0" w:color="auto"/>
            </w:tcBorders>
            <w:shd w:val="clear" w:color="auto" w:fill="auto"/>
          </w:tcPr>
          <w:p w:rsidR="00524221" w:rsidRPr="001D64CD" w:rsidRDefault="00524221" w:rsidP="00524221">
            <w:pPr>
              <w:jc w:val="center"/>
              <w:rPr>
                <w:color w:val="FF0000"/>
                <w:sz w:val="22"/>
                <w:szCs w:val="22"/>
              </w:rPr>
            </w:pPr>
          </w:p>
        </w:tc>
        <w:tc>
          <w:tcPr>
            <w:tcW w:w="1126" w:type="dxa"/>
            <w:tcBorders>
              <w:top w:val="nil"/>
              <w:left w:val="nil"/>
              <w:bottom w:val="single" w:sz="4" w:space="0" w:color="auto"/>
              <w:right w:val="single" w:sz="4" w:space="0" w:color="auto"/>
            </w:tcBorders>
            <w:shd w:val="clear" w:color="auto" w:fill="auto"/>
          </w:tcPr>
          <w:p w:rsidR="00524221" w:rsidRPr="001D64CD" w:rsidRDefault="00524221" w:rsidP="00524221">
            <w:pPr>
              <w:jc w:val="center"/>
              <w:rPr>
                <w:color w:val="FF0000"/>
                <w:sz w:val="22"/>
                <w:szCs w:val="22"/>
              </w:rPr>
            </w:pPr>
          </w:p>
        </w:tc>
        <w:tc>
          <w:tcPr>
            <w:tcW w:w="1683" w:type="dxa"/>
            <w:noWrap/>
          </w:tcPr>
          <w:p w:rsidR="00524221" w:rsidRPr="001D64CD" w:rsidRDefault="00524221" w:rsidP="00524221">
            <w:pPr>
              <w:spacing w:line="232" w:lineRule="auto"/>
              <w:ind w:left="-101" w:right="-87"/>
              <w:jc w:val="center"/>
              <w:rPr>
                <w:color w:val="FF0000"/>
                <w:sz w:val="22"/>
                <w:szCs w:val="22"/>
              </w:rPr>
            </w:pPr>
          </w:p>
        </w:tc>
      </w:tr>
      <w:tr w:rsidR="00524221" w:rsidRPr="009F291D" w:rsidTr="00524221">
        <w:tc>
          <w:tcPr>
            <w:tcW w:w="705" w:type="dxa"/>
            <w:vMerge/>
          </w:tcPr>
          <w:p w:rsidR="00524221" w:rsidRPr="009F291D" w:rsidRDefault="00524221" w:rsidP="00524221">
            <w:pPr>
              <w:rPr>
                <w:sz w:val="22"/>
                <w:szCs w:val="22"/>
              </w:rPr>
            </w:pPr>
          </w:p>
        </w:tc>
        <w:tc>
          <w:tcPr>
            <w:tcW w:w="3265" w:type="dxa"/>
            <w:vMerge/>
          </w:tcPr>
          <w:p w:rsidR="00524221" w:rsidRPr="001D64CD" w:rsidRDefault="00524221" w:rsidP="00524221">
            <w:pPr>
              <w:rPr>
                <w:color w:val="FF0000"/>
                <w:sz w:val="22"/>
                <w:szCs w:val="22"/>
              </w:rPr>
            </w:pPr>
          </w:p>
        </w:tc>
        <w:tc>
          <w:tcPr>
            <w:tcW w:w="1778" w:type="dxa"/>
            <w:vMerge/>
            <w:vAlign w:val="center"/>
          </w:tcPr>
          <w:p w:rsidR="00524221" w:rsidRPr="001D64CD" w:rsidRDefault="00524221" w:rsidP="00524221">
            <w:pPr>
              <w:rPr>
                <w:color w:val="FF0000"/>
                <w:sz w:val="22"/>
                <w:szCs w:val="22"/>
              </w:rPr>
            </w:pPr>
          </w:p>
        </w:tc>
        <w:tc>
          <w:tcPr>
            <w:tcW w:w="791" w:type="dxa"/>
            <w:vAlign w:val="center"/>
          </w:tcPr>
          <w:p w:rsidR="00524221" w:rsidRPr="009615AA" w:rsidRDefault="00524221" w:rsidP="00524221">
            <w:pPr>
              <w:ind w:left="-101" w:right="-87"/>
              <w:jc w:val="center"/>
              <w:outlineLvl w:val="0"/>
              <w:rPr>
                <w:sz w:val="22"/>
                <w:szCs w:val="22"/>
              </w:rPr>
            </w:pPr>
            <w:r w:rsidRPr="009615AA">
              <w:rPr>
                <w:sz w:val="22"/>
                <w:szCs w:val="22"/>
              </w:rPr>
              <w:t>2023</w:t>
            </w:r>
          </w:p>
        </w:tc>
        <w:tc>
          <w:tcPr>
            <w:tcW w:w="1189" w:type="dxa"/>
            <w:tcBorders>
              <w:top w:val="nil"/>
              <w:left w:val="single" w:sz="4" w:space="0" w:color="auto"/>
              <w:bottom w:val="single" w:sz="4" w:space="0" w:color="auto"/>
              <w:right w:val="single" w:sz="4" w:space="0" w:color="auto"/>
            </w:tcBorders>
            <w:shd w:val="clear" w:color="auto" w:fill="auto"/>
          </w:tcPr>
          <w:p w:rsidR="00524221" w:rsidRPr="001D64CD" w:rsidRDefault="00524221" w:rsidP="00524221">
            <w:pPr>
              <w:jc w:val="center"/>
              <w:rPr>
                <w:color w:val="FF0000"/>
                <w:sz w:val="22"/>
                <w:szCs w:val="22"/>
              </w:rPr>
            </w:pPr>
          </w:p>
        </w:tc>
        <w:tc>
          <w:tcPr>
            <w:tcW w:w="1279" w:type="dxa"/>
            <w:tcBorders>
              <w:top w:val="nil"/>
              <w:left w:val="nil"/>
              <w:bottom w:val="single" w:sz="4" w:space="0" w:color="auto"/>
              <w:right w:val="single" w:sz="4" w:space="0" w:color="auto"/>
            </w:tcBorders>
            <w:shd w:val="clear" w:color="auto" w:fill="auto"/>
          </w:tcPr>
          <w:p w:rsidR="00524221" w:rsidRPr="001D64CD" w:rsidRDefault="00524221" w:rsidP="00524221">
            <w:pPr>
              <w:jc w:val="center"/>
              <w:rPr>
                <w:color w:val="FF0000"/>
                <w:sz w:val="22"/>
                <w:szCs w:val="22"/>
              </w:rPr>
            </w:pPr>
          </w:p>
        </w:tc>
        <w:tc>
          <w:tcPr>
            <w:tcW w:w="1381" w:type="dxa"/>
            <w:tcBorders>
              <w:top w:val="nil"/>
              <w:left w:val="nil"/>
              <w:bottom w:val="single" w:sz="4" w:space="0" w:color="auto"/>
              <w:right w:val="single" w:sz="4" w:space="0" w:color="auto"/>
            </w:tcBorders>
            <w:shd w:val="clear" w:color="auto" w:fill="auto"/>
          </w:tcPr>
          <w:p w:rsidR="00524221" w:rsidRPr="001D64CD" w:rsidRDefault="00524221" w:rsidP="00524221">
            <w:pPr>
              <w:jc w:val="center"/>
              <w:rPr>
                <w:color w:val="FF0000"/>
                <w:sz w:val="22"/>
                <w:szCs w:val="22"/>
              </w:rPr>
            </w:pPr>
          </w:p>
        </w:tc>
        <w:tc>
          <w:tcPr>
            <w:tcW w:w="1186" w:type="dxa"/>
            <w:gridSpan w:val="2"/>
            <w:tcBorders>
              <w:top w:val="nil"/>
              <w:left w:val="nil"/>
              <w:bottom w:val="single" w:sz="4" w:space="0" w:color="auto"/>
              <w:right w:val="single" w:sz="4" w:space="0" w:color="auto"/>
            </w:tcBorders>
            <w:shd w:val="clear" w:color="auto" w:fill="auto"/>
          </w:tcPr>
          <w:p w:rsidR="00524221" w:rsidRPr="001D64CD" w:rsidRDefault="00524221" w:rsidP="00524221">
            <w:pPr>
              <w:jc w:val="center"/>
              <w:rPr>
                <w:color w:val="FF0000"/>
                <w:sz w:val="22"/>
                <w:szCs w:val="22"/>
              </w:rPr>
            </w:pPr>
          </w:p>
        </w:tc>
        <w:tc>
          <w:tcPr>
            <w:tcW w:w="1126" w:type="dxa"/>
            <w:tcBorders>
              <w:top w:val="nil"/>
              <w:left w:val="nil"/>
              <w:bottom w:val="single" w:sz="4" w:space="0" w:color="auto"/>
              <w:right w:val="single" w:sz="4" w:space="0" w:color="auto"/>
            </w:tcBorders>
            <w:shd w:val="clear" w:color="auto" w:fill="auto"/>
          </w:tcPr>
          <w:p w:rsidR="00524221" w:rsidRPr="001D64CD" w:rsidRDefault="00524221" w:rsidP="00524221">
            <w:pPr>
              <w:jc w:val="center"/>
              <w:rPr>
                <w:color w:val="FF0000"/>
                <w:sz w:val="22"/>
                <w:szCs w:val="22"/>
              </w:rPr>
            </w:pPr>
          </w:p>
        </w:tc>
        <w:tc>
          <w:tcPr>
            <w:tcW w:w="1683" w:type="dxa"/>
            <w:noWrap/>
          </w:tcPr>
          <w:p w:rsidR="00524221" w:rsidRPr="001D64CD" w:rsidRDefault="00524221" w:rsidP="00524221">
            <w:pPr>
              <w:spacing w:line="232" w:lineRule="auto"/>
              <w:ind w:left="-101" w:right="-87"/>
              <w:jc w:val="center"/>
              <w:rPr>
                <w:color w:val="FF0000"/>
                <w:sz w:val="22"/>
                <w:szCs w:val="22"/>
              </w:rPr>
            </w:pPr>
          </w:p>
        </w:tc>
      </w:tr>
      <w:tr w:rsidR="00524221" w:rsidRPr="009F291D" w:rsidTr="00524221">
        <w:tc>
          <w:tcPr>
            <w:tcW w:w="705" w:type="dxa"/>
            <w:vMerge/>
          </w:tcPr>
          <w:p w:rsidR="00524221" w:rsidRPr="009F291D" w:rsidRDefault="00524221" w:rsidP="00524221">
            <w:pPr>
              <w:rPr>
                <w:sz w:val="22"/>
                <w:szCs w:val="22"/>
              </w:rPr>
            </w:pPr>
          </w:p>
        </w:tc>
        <w:tc>
          <w:tcPr>
            <w:tcW w:w="3265" w:type="dxa"/>
            <w:vMerge/>
          </w:tcPr>
          <w:p w:rsidR="00524221" w:rsidRPr="001D64CD" w:rsidRDefault="00524221" w:rsidP="00524221">
            <w:pPr>
              <w:rPr>
                <w:color w:val="FF0000"/>
                <w:sz w:val="22"/>
                <w:szCs w:val="22"/>
              </w:rPr>
            </w:pPr>
          </w:p>
        </w:tc>
        <w:tc>
          <w:tcPr>
            <w:tcW w:w="1778" w:type="dxa"/>
            <w:vMerge/>
            <w:vAlign w:val="center"/>
          </w:tcPr>
          <w:p w:rsidR="00524221" w:rsidRPr="001D64CD" w:rsidRDefault="00524221" w:rsidP="00524221">
            <w:pPr>
              <w:rPr>
                <w:color w:val="FF0000"/>
                <w:sz w:val="22"/>
                <w:szCs w:val="22"/>
              </w:rPr>
            </w:pPr>
          </w:p>
        </w:tc>
        <w:tc>
          <w:tcPr>
            <w:tcW w:w="791" w:type="dxa"/>
            <w:vAlign w:val="center"/>
          </w:tcPr>
          <w:p w:rsidR="00524221" w:rsidRPr="009615AA" w:rsidRDefault="00524221" w:rsidP="00524221">
            <w:pPr>
              <w:ind w:left="-101" w:right="-87"/>
              <w:jc w:val="center"/>
              <w:outlineLvl w:val="0"/>
              <w:rPr>
                <w:sz w:val="22"/>
                <w:szCs w:val="22"/>
              </w:rPr>
            </w:pPr>
            <w:r w:rsidRPr="009615AA">
              <w:rPr>
                <w:sz w:val="22"/>
                <w:szCs w:val="22"/>
              </w:rPr>
              <w:t>2024</w:t>
            </w:r>
          </w:p>
        </w:tc>
        <w:tc>
          <w:tcPr>
            <w:tcW w:w="1189" w:type="dxa"/>
            <w:tcBorders>
              <w:top w:val="nil"/>
              <w:left w:val="single" w:sz="4" w:space="0" w:color="auto"/>
              <w:bottom w:val="single" w:sz="4" w:space="0" w:color="auto"/>
              <w:right w:val="single" w:sz="4" w:space="0" w:color="auto"/>
            </w:tcBorders>
            <w:shd w:val="clear" w:color="auto" w:fill="auto"/>
          </w:tcPr>
          <w:p w:rsidR="00524221" w:rsidRPr="001D64CD" w:rsidRDefault="00524221" w:rsidP="00524221">
            <w:pPr>
              <w:jc w:val="center"/>
              <w:rPr>
                <w:color w:val="FF0000"/>
                <w:sz w:val="22"/>
                <w:szCs w:val="22"/>
              </w:rPr>
            </w:pPr>
          </w:p>
        </w:tc>
        <w:tc>
          <w:tcPr>
            <w:tcW w:w="1279" w:type="dxa"/>
            <w:tcBorders>
              <w:top w:val="nil"/>
              <w:left w:val="nil"/>
              <w:bottom w:val="single" w:sz="4" w:space="0" w:color="auto"/>
              <w:right w:val="single" w:sz="4" w:space="0" w:color="auto"/>
            </w:tcBorders>
            <w:shd w:val="clear" w:color="auto" w:fill="auto"/>
          </w:tcPr>
          <w:p w:rsidR="00524221" w:rsidRPr="001D64CD" w:rsidRDefault="00524221" w:rsidP="00524221">
            <w:pPr>
              <w:jc w:val="center"/>
              <w:rPr>
                <w:color w:val="FF0000"/>
                <w:sz w:val="22"/>
                <w:szCs w:val="22"/>
              </w:rPr>
            </w:pPr>
          </w:p>
        </w:tc>
        <w:tc>
          <w:tcPr>
            <w:tcW w:w="1381" w:type="dxa"/>
            <w:tcBorders>
              <w:top w:val="nil"/>
              <w:left w:val="nil"/>
              <w:bottom w:val="single" w:sz="4" w:space="0" w:color="auto"/>
              <w:right w:val="single" w:sz="4" w:space="0" w:color="auto"/>
            </w:tcBorders>
            <w:shd w:val="clear" w:color="auto" w:fill="auto"/>
          </w:tcPr>
          <w:p w:rsidR="00524221" w:rsidRPr="001D64CD" w:rsidRDefault="00524221" w:rsidP="00524221">
            <w:pPr>
              <w:jc w:val="center"/>
              <w:rPr>
                <w:color w:val="FF0000"/>
                <w:sz w:val="22"/>
                <w:szCs w:val="22"/>
              </w:rPr>
            </w:pPr>
          </w:p>
        </w:tc>
        <w:tc>
          <w:tcPr>
            <w:tcW w:w="1186" w:type="dxa"/>
            <w:gridSpan w:val="2"/>
            <w:tcBorders>
              <w:top w:val="nil"/>
              <w:left w:val="nil"/>
              <w:bottom w:val="single" w:sz="4" w:space="0" w:color="auto"/>
              <w:right w:val="single" w:sz="4" w:space="0" w:color="auto"/>
            </w:tcBorders>
            <w:shd w:val="clear" w:color="auto" w:fill="auto"/>
          </w:tcPr>
          <w:p w:rsidR="00524221" w:rsidRPr="001D64CD" w:rsidRDefault="00524221" w:rsidP="00524221">
            <w:pPr>
              <w:jc w:val="center"/>
              <w:rPr>
                <w:color w:val="FF0000"/>
                <w:sz w:val="22"/>
                <w:szCs w:val="22"/>
              </w:rPr>
            </w:pPr>
          </w:p>
        </w:tc>
        <w:tc>
          <w:tcPr>
            <w:tcW w:w="1126" w:type="dxa"/>
            <w:tcBorders>
              <w:top w:val="nil"/>
              <w:left w:val="nil"/>
              <w:bottom w:val="single" w:sz="4" w:space="0" w:color="auto"/>
              <w:right w:val="single" w:sz="4" w:space="0" w:color="auto"/>
            </w:tcBorders>
            <w:shd w:val="clear" w:color="auto" w:fill="auto"/>
          </w:tcPr>
          <w:p w:rsidR="00524221" w:rsidRPr="001D64CD" w:rsidRDefault="00524221" w:rsidP="00524221">
            <w:pPr>
              <w:jc w:val="center"/>
              <w:rPr>
                <w:color w:val="FF0000"/>
                <w:sz w:val="22"/>
                <w:szCs w:val="22"/>
              </w:rPr>
            </w:pPr>
          </w:p>
        </w:tc>
        <w:tc>
          <w:tcPr>
            <w:tcW w:w="1683" w:type="dxa"/>
            <w:noWrap/>
          </w:tcPr>
          <w:p w:rsidR="00524221" w:rsidRPr="001D64CD" w:rsidRDefault="00524221" w:rsidP="00524221">
            <w:pPr>
              <w:spacing w:line="232" w:lineRule="auto"/>
              <w:ind w:left="-101" w:right="-87"/>
              <w:jc w:val="center"/>
              <w:rPr>
                <w:color w:val="FF0000"/>
                <w:sz w:val="22"/>
                <w:szCs w:val="22"/>
              </w:rPr>
            </w:pPr>
          </w:p>
        </w:tc>
      </w:tr>
      <w:tr w:rsidR="00524221" w:rsidRPr="009F291D" w:rsidTr="00524221">
        <w:tc>
          <w:tcPr>
            <w:tcW w:w="705" w:type="dxa"/>
            <w:vMerge/>
          </w:tcPr>
          <w:p w:rsidR="00524221" w:rsidRPr="009F291D" w:rsidRDefault="00524221" w:rsidP="00524221">
            <w:pPr>
              <w:rPr>
                <w:sz w:val="22"/>
                <w:szCs w:val="22"/>
              </w:rPr>
            </w:pPr>
          </w:p>
        </w:tc>
        <w:tc>
          <w:tcPr>
            <w:tcW w:w="3265" w:type="dxa"/>
            <w:vMerge/>
          </w:tcPr>
          <w:p w:rsidR="00524221" w:rsidRPr="001D64CD" w:rsidRDefault="00524221" w:rsidP="00524221">
            <w:pPr>
              <w:rPr>
                <w:color w:val="FF0000"/>
                <w:sz w:val="22"/>
                <w:szCs w:val="22"/>
              </w:rPr>
            </w:pPr>
          </w:p>
        </w:tc>
        <w:tc>
          <w:tcPr>
            <w:tcW w:w="1778" w:type="dxa"/>
            <w:vMerge/>
            <w:vAlign w:val="center"/>
          </w:tcPr>
          <w:p w:rsidR="00524221" w:rsidRPr="001D64CD" w:rsidRDefault="00524221" w:rsidP="00524221">
            <w:pPr>
              <w:rPr>
                <w:color w:val="FF0000"/>
                <w:sz w:val="22"/>
                <w:szCs w:val="22"/>
              </w:rPr>
            </w:pPr>
          </w:p>
        </w:tc>
        <w:tc>
          <w:tcPr>
            <w:tcW w:w="791" w:type="dxa"/>
            <w:vAlign w:val="center"/>
          </w:tcPr>
          <w:p w:rsidR="00524221" w:rsidRPr="009615AA" w:rsidRDefault="00524221" w:rsidP="00524221">
            <w:pPr>
              <w:ind w:left="-101" w:right="-87"/>
              <w:jc w:val="center"/>
              <w:outlineLvl w:val="0"/>
              <w:rPr>
                <w:sz w:val="22"/>
                <w:szCs w:val="22"/>
              </w:rPr>
            </w:pPr>
            <w:r w:rsidRPr="009615AA">
              <w:rPr>
                <w:sz w:val="22"/>
                <w:szCs w:val="22"/>
              </w:rPr>
              <w:t>2025</w:t>
            </w:r>
          </w:p>
        </w:tc>
        <w:tc>
          <w:tcPr>
            <w:tcW w:w="1189" w:type="dxa"/>
            <w:tcBorders>
              <w:top w:val="nil"/>
              <w:left w:val="single" w:sz="4" w:space="0" w:color="auto"/>
              <w:bottom w:val="single" w:sz="4" w:space="0" w:color="auto"/>
              <w:right w:val="single" w:sz="4" w:space="0" w:color="auto"/>
            </w:tcBorders>
            <w:shd w:val="clear" w:color="auto" w:fill="auto"/>
          </w:tcPr>
          <w:p w:rsidR="00524221" w:rsidRPr="001D64CD" w:rsidRDefault="00524221" w:rsidP="00524221">
            <w:pPr>
              <w:jc w:val="center"/>
              <w:rPr>
                <w:color w:val="FF0000"/>
                <w:sz w:val="22"/>
                <w:szCs w:val="22"/>
              </w:rPr>
            </w:pPr>
          </w:p>
        </w:tc>
        <w:tc>
          <w:tcPr>
            <w:tcW w:w="1279" w:type="dxa"/>
            <w:tcBorders>
              <w:top w:val="nil"/>
              <w:left w:val="nil"/>
              <w:bottom w:val="single" w:sz="4" w:space="0" w:color="auto"/>
              <w:right w:val="single" w:sz="4" w:space="0" w:color="auto"/>
            </w:tcBorders>
            <w:shd w:val="clear" w:color="auto" w:fill="auto"/>
          </w:tcPr>
          <w:p w:rsidR="00524221" w:rsidRPr="001D64CD" w:rsidRDefault="00524221" w:rsidP="00524221">
            <w:pPr>
              <w:jc w:val="center"/>
              <w:rPr>
                <w:color w:val="FF0000"/>
                <w:sz w:val="22"/>
                <w:szCs w:val="22"/>
              </w:rPr>
            </w:pPr>
          </w:p>
        </w:tc>
        <w:tc>
          <w:tcPr>
            <w:tcW w:w="1381" w:type="dxa"/>
            <w:tcBorders>
              <w:top w:val="nil"/>
              <w:left w:val="nil"/>
              <w:bottom w:val="single" w:sz="4" w:space="0" w:color="auto"/>
              <w:right w:val="single" w:sz="4" w:space="0" w:color="auto"/>
            </w:tcBorders>
            <w:shd w:val="clear" w:color="auto" w:fill="auto"/>
          </w:tcPr>
          <w:p w:rsidR="00524221" w:rsidRPr="001D64CD" w:rsidRDefault="00524221" w:rsidP="00524221">
            <w:pPr>
              <w:jc w:val="center"/>
              <w:rPr>
                <w:color w:val="FF0000"/>
                <w:sz w:val="22"/>
                <w:szCs w:val="22"/>
              </w:rPr>
            </w:pPr>
          </w:p>
        </w:tc>
        <w:tc>
          <w:tcPr>
            <w:tcW w:w="1186" w:type="dxa"/>
            <w:gridSpan w:val="2"/>
            <w:tcBorders>
              <w:top w:val="nil"/>
              <w:left w:val="nil"/>
              <w:bottom w:val="single" w:sz="4" w:space="0" w:color="auto"/>
              <w:right w:val="single" w:sz="4" w:space="0" w:color="auto"/>
            </w:tcBorders>
            <w:shd w:val="clear" w:color="auto" w:fill="auto"/>
          </w:tcPr>
          <w:p w:rsidR="00524221" w:rsidRPr="001D64CD" w:rsidRDefault="00524221" w:rsidP="00524221">
            <w:pPr>
              <w:jc w:val="center"/>
              <w:rPr>
                <w:color w:val="FF0000"/>
                <w:sz w:val="22"/>
                <w:szCs w:val="22"/>
              </w:rPr>
            </w:pPr>
          </w:p>
        </w:tc>
        <w:tc>
          <w:tcPr>
            <w:tcW w:w="1126" w:type="dxa"/>
            <w:tcBorders>
              <w:top w:val="nil"/>
              <w:left w:val="nil"/>
              <w:bottom w:val="single" w:sz="4" w:space="0" w:color="auto"/>
              <w:right w:val="single" w:sz="4" w:space="0" w:color="auto"/>
            </w:tcBorders>
            <w:shd w:val="clear" w:color="auto" w:fill="auto"/>
          </w:tcPr>
          <w:p w:rsidR="00524221" w:rsidRPr="001D64CD" w:rsidRDefault="00524221" w:rsidP="00524221">
            <w:pPr>
              <w:jc w:val="center"/>
              <w:rPr>
                <w:color w:val="FF0000"/>
                <w:sz w:val="22"/>
                <w:szCs w:val="22"/>
              </w:rPr>
            </w:pPr>
          </w:p>
        </w:tc>
        <w:tc>
          <w:tcPr>
            <w:tcW w:w="1683" w:type="dxa"/>
            <w:noWrap/>
          </w:tcPr>
          <w:p w:rsidR="00524221" w:rsidRPr="001D64CD" w:rsidRDefault="00524221" w:rsidP="00524221">
            <w:pPr>
              <w:spacing w:line="232" w:lineRule="auto"/>
              <w:ind w:left="-101" w:right="-87"/>
              <w:jc w:val="center"/>
              <w:rPr>
                <w:color w:val="FF0000"/>
                <w:sz w:val="22"/>
                <w:szCs w:val="22"/>
              </w:rPr>
            </w:pPr>
          </w:p>
        </w:tc>
      </w:tr>
      <w:tr w:rsidR="008753CC" w:rsidRPr="009F291D" w:rsidTr="00524221">
        <w:tc>
          <w:tcPr>
            <w:tcW w:w="705" w:type="dxa"/>
            <w:vMerge w:val="restart"/>
          </w:tcPr>
          <w:p w:rsidR="008753CC" w:rsidRPr="009F291D" w:rsidRDefault="0022765D" w:rsidP="002A494A">
            <w:pPr>
              <w:rPr>
                <w:sz w:val="22"/>
                <w:szCs w:val="22"/>
              </w:rPr>
            </w:pPr>
            <w:r>
              <w:rPr>
                <w:sz w:val="22"/>
                <w:szCs w:val="22"/>
              </w:rPr>
              <w:t>2.5</w:t>
            </w:r>
          </w:p>
        </w:tc>
        <w:tc>
          <w:tcPr>
            <w:tcW w:w="3265" w:type="dxa"/>
            <w:vMerge w:val="restart"/>
          </w:tcPr>
          <w:p w:rsidR="00524221" w:rsidRDefault="008753CC" w:rsidP="008753CC">
            <w:pPr>
              <w:rPr>
                <w:sz w:val="22"/>
                <w:szCs w:val="22"/>
              </w:rPr>
            </w:pPr>
            <w:r w:rsidRPr="008753CC">
              <w:rPr>
                <w:sz w:val="22"/>
                <w:szCs w:val="22"/>
              </w:rPr>
              <w:t>Организация освещения в с.</w:t>
            </w:r>
            <w:r>
              <w:rPr>
                <w:sz w:val="22"/>
                <w:szCs w:val="22"/>
              </w:rPr>
              <w:t>Алексеевка</w:t>
            </w:r>
            <w:r w:rsidRPr="008753CC">
              <w:rPr>
                <w:sz w:val="22"/>
                <w:szCs w:val="22"/>
              </w:rPr>
              <w:t xml:space="preserve">, </w:t>
            </w:r>
            <w:r>
              <w:rPr>
                <w:sz w:val="22"/>
                <w:szCs w:val="22"/>
              </w:rPr>
              <w:t>с</w:t>
            </w:r>
            <w:r w:rsidRPr="008753CC">
              <w:rPr>
                <w:sz w:val="22"/>
                <w:szCs w:val="22"/>
              </w:rPr>
              <w:t>.</w:t>
            </w:r>
            <w:r>
              <w:rPr>
                <w:sz w:val="22"/>
                <w:szCs w:val="22"/>
              </w:rPr>
              <w:t xml:space="preserve"> Никульевка</w:t>
            </w:r>
            <w:r w:rsidRPr="008753CC">
              <w:rPr>
                <w:sz w:val="22"/>
                <w:szCs w:val="22"/>
              </w:rPr>
              <w:t>,</w:t>
            </w:r>
            <w:r w:rsidR="00524221">
              <w:rPr>
                <w:sz w:val="22"/>
                <w:szCs w:val="22"/>
              </w:rPr>
              <w:t xml:space="preserve"> </w:t>
            </w:r>
          </w:p>
          <w:p w:rsidR="008753CC" w:rsidRPr="008753CC" w:rsidRDefault="00524221" w:rsidP="008753CC">
            <w:pPr>
              <w:rPr>
                <w:sz w:val="22"/>
                <w:szCs w:val="22"/>
              </w:rPr>
            </w:pPr>
            <w:r>
              <w:rPr>
                <w:sz w:val="22"/>
                <w:szCs w:val="22"/>
              </w:rPr>
              <w:t>с. Марат</w:t>
            </w:r>
            <w:r w:rsidR="008753CC" w:rsidRPr="008753CC">
              <w:rPr>
                <w:sz w:val="22"/>
                <w:szCs w:val="22"/>
              </w:rPr>
              <w:t xml:space="preserve"> в том числе с использованием энергосберегающих технологий</w:t>
            </w:r>
          </w:p>
          <w:p w:rsidR="008753CC" w:rsidRPr="001D64CD" w:rsidRDefault="008753CC" w:rsidP="002A494A">
            <w:pPr>
              <w:rPr>
                <w:color w:val="FF0000"/>
                <w:sz w:val="22"/>
                <w:szCs w:val="22"/>
              </w:rPr>
            </w:pPr>
          </w:p>
        </w:tc>
        <w:tc>
          <w:tcPr>
            <w:tcW w:w="1778" w:type="dxa"/>
            <w:vMerge w:val="restart"/>
            <w:vAlign w:val="center"/>
          </w:tcPr>
          <w:p w:rsidR="008753CC" w:rsidRPr="001D64CD" w:rsidRDefault="008753CC" w:rsidP="002A494A">
            <w:pPr>
              <w:rPr>
                <w:color w:val="FF0000"/>
                <w:sz w:val="22"/>
                <w:szCs w:val="22"/>
              </w:rPr>
            </w:pPr>
            <w:r w:rsidRPr="009615AA">
              <w:rPr>
                <w:sz w:val="22"/>
                <w:szCs w:val="22"/>
              </w:rPr>
              <w:t>Администрация Алексеевского сельсовета</w:t>
            </w:r>
          </w:p>
        </w:tc>
        <w:tc>
          <w:tcPr>
            <w:tcW w:w="791" w:type="dxa"/>
          </w:tcPr>
          <w:p w:rsidR="008753CC" w:rsidRPr="009615AA" w:rsidRDefault="008753CC" w:rsidP="008753CC">
            <w:pPr>
              <w:spacing w:line="232" w:lineRule="auto"/>
              <w:ind w:left="-101" w:right="-87"/>
              <w:jc w:val="center"/>
              <w:outlineLvl w:val="0"/>
              <w:rPr>
                <w:sz w:val="22"/>
                <w:szCs w:val="22"/>
              </w:rPr>
            </w:pPr>
            <w:r w:rsidRPr="009615AA">
              <w:rPr>
                <w:sz w:val="22"/>
                <w:szCs w:val="22"/>
              </w:rPr>
              <w:t>Итого</w:t>
            </w:r>
          </w:p>
        </w:tc>
        <w:tc>
          <w:tcPr>
            <w:tcW w:w="1189" w:type="dxa"/>
            <w:tcBorders>
              <w:top w:val="nil"/>
              <w:left w:val="single" w:sz="4" w:space="0" w:color="auto"/>
              <w:bottom w:val="single" w:sz="4" w:space="0" w:color="auto"/>
              <w:right w:val="single" w:sz="4" w:space="0" w:color="auto"/>
            </w:tcBorders>
            <w:shd w:val="clear" w:color="auto" w:fill="auto"/>
          </w:tcPr>
          <w:p w:rsidR="008753CC" w:rsidRPr="00BD5D51" w:rsidRDefault="008753CC" w:rsidP="008753CC">
            <w:pPr>
              <w:jc w:val="center"/>
              <w:rPr>
                <w:b/>
                <w:sz w:val="22"/>
                <w:szCs w:val="22"/>
              </w:rPr>
            </w:pPr>
            <w:r w:rsidRPr="00BD5D51">
              <w:rPr>
                <w:b/>
                <w:sz w:val="22"/>
                <w:szCs w:val="22"/>
              </w:rPr>
              <w:t>300,00</w:t>
            </w:r>
          </w:p>
        </w:tc>
        <w:tc>
          <w:tcPr>
            <w:tcW w:w="1279" w:type="dxa"/>
            <w:tcBorders>
              <w:top w:val="nil"/>
              <w:left w:val="nil"/>
              <w:bottom w:val="single" w:sz="4" w:space="0" w:color="auto"/>
              <w:right w:val="single" w:sz="4" w:space="0" w:color="auto"/>
            </w:tcBorders>
            <w:shd w:val="clear" w:color="auto" w:fill="auto"/>
          </w:tcPr>
          <w:p w:rsidR="008753CC" w:rsidRPr="00BD5D51" w:rsidRDefault="008753CC" w:rsidP="008753CC">
            <w:pPr>
              <w:jc w:val="center"/>
              <w:rPr>
                <w:b/>
                <w:sz w:val="22"/>
                <w:szCs w:val="22"/>
              </w:rPr>
            </w:pPr>
            <w:r w:rsidRPr="00BD5D51">
              <w:rPr>
                <w:b/>
                <w:sz w:val="22"/>
                <w:szCs w:val="22"/>
              </w:rPr>
              <w:t>16,8</w:t>
            </w:r>
          </w:p>
        </w:tc>
        <w:tc>
          <w:tcPr>
            <w:tcW w:w="1381" w:type="dxa"/>
            <w:tcBorders>
              <w:top w:val="nil"/>
              <w:left w:val="nil"/>
              <w:bottom w:val="single" w:sz="4" w:space="0" w:color="auto"/>
              <w:right w:val="single" w:sz="4" w:space="0" w:color="auto"/>
            </w:tcBorders>
            <w:shd w:val="clear" w:color="auto" w:fill="auto"/>
          </w:tcPr>
          <w:p w:rsidR="008753CC" w:rsidRPr="00BD5D51" w:rsidRDefault="008753CC" w:rsidP="008753CC">
            <w:pPr>
              <w:jc w:val="center"/>
              <w:rPr>
                <w:b/>
                <w:sz w:val="22"/>
                <w:szCs w:val="22"/>
              </w:rPr>
            </w:pPr>
            <w:r w:rsidRPr="00BD5D51">
              <w:rPr>
                <w:b/>
                <w:sz w:val="22"/>
                <w:szCs w:val="22"/>
              </w:rPr>
              <w:t>193,2</w:t>
            </w:r>
          </w:p>
        </w:tc>
        <w:tc>
          <w:tcPr>
            <w:tcW w:w="1186" w:type="dxa"/>
            <w:gridSpan w:val="2"/>
            <w:tcBorders>
              <w:top w:val="nil"/>
              <w:left w:val="nil"/>
              <w:bottom w:val="single" w:sz="4" w:space="0" w:color="auto"/>
              <w:right w:val="single" w:sz="4" w:space="0" w:color="auto"/>
            </w:tcBorders>
            <w:shd w:val="clear" w:color="auto" w:fill="auto"/>
          </w:tcPr>
          <w:p w:rsidR="008753CC" w:rsidRPr="00BD5D51" w:rsidRDefault="008753CC" w:rsidP="008753CC">
            <w:pPr>
              <w:jc w:val="center"/>
              <w:rPr>
                <w:b/>
                <w:sz w:val="22"/>
                <w:szCs w:val="22"/>
              </w:rPr>
            </w:pPr>
            <w:r w:rsidRPr="00BD5D51">
              <w:rPr>
                <w:b/>
                <w:sz w:val="22"/>
                <w:szCs w:val="22"/>
              </w:rPr>
              <w:t>15,0</w:t>
            </w:r>
          </w:p>
        </w:tc>
        <w:tc>
          <w:tcPr>
            <w:tcW w:w="1126" w:type="dxa"/>
            <w:tcBorders>
              <w:top w:val="nil"/>
              <w:left w:val="nil"/>
              <w:bottom w:val="single" w:sz="4" w:space="0" w:color="auto"/>
              <w:right w:val="single" w:sz="4" w:space="0" w:color="auto"/>
            </w:tcBorders>
            <w:shd w:val="clear" w:color="auto" w:fill="auto"/>
          </w:tcPr>
          <w:p w:rsidR="008753CC" w:rsidRPr="00BD5D51" w:rsidRDefault="008753CC" w:rsidP="008753CC">
            <w:pPr>
              <w:jc w:val="center"/>
              <w:rPr>
                <w:b/>
                <w:sz w:val="22"/>
                <w:szCs w:val="22"/>
              </w:rPr>
            </w:pPr>
            <w:r w:rsidRPr="00BD5D51">
              <w:rPr>
                <w:b/>
                <w:sz w:val="22"/>
                <w:szCs w:val="22"/>
              </w:rPr>
              <w:t>75,0</w:t>
            </w:r>
          </w:p>
        </w:tc>
        <w:tc>
          <w:tcPr>
            <w:tcW w:w="1683" w:type="dxa"/>
            <w:noWrap/>
          </w:tcPr>
          <w:p w:rsidR="008753CC" w:rsidRPr="00BD5D51" w:rsidRDefault="008753CC" w:rsidP="002A494A">
            <w:pPr>
              <w:spacing w:line="232" w:lineRule="auto"/>
              <w:ind w:left="-101" w:right="-87"/>
              <w:jc w:val="center"/>
              <w:rPr>
                <w:b/>
                <w:color w:val="FF0000"/>
                <w:sz w:val="22"/>
                <w:szCs w:val="22"/>
              </w:rPr>
            </w:pPr>
          </w:p>
        </w:tc>
      </w:tr>
      <w:tr w:rsidR="008753CC" w:rsidRPr="009F291D" w:rsidTr="009615AA">
        <w:tc>
          <w:tcPr>
            <w:tcW w:w="705" w:type="dxa"/>
            <w:vMerge/>
            <w:vAlign w:val="center"/>
          </w:tcPr>
          <w:p w:rsidR="008753CC" w:rsidRPr="009F291D" w:rsidRDefault="008753CC" w:rsidP="002A494A">
            <w:pPr>
              <w:rPr>
                <w:sz w:val="22"/>
                <w:szCs w:val="22"/>
              </w:rPr>
            </w:pPr>
          </w:p>
        </w:tc>
        <w:tc>
          <w:tcPr>
            <w:tcW w:w="3265" w:type="dxa"/>
            <w:vMerge/>
            <w:vAlign w:val="center"/>
          </w:tcPr>
          <w:p w:rsidR="008753CC" w:rsidRPr="001D64CD" w:rsidRDefault="008753CC" w:rsidP="002A494A">
            <w:pPr>
              <w:rPr>
                <w:color w:val="FF0000"/>
                <w:sz w:val="22"/>
                <w:szCs w:val="22"/>
              </w:rPr>
            </w:pPr>
          </w:p>
        </w:tc>
        <w:tc>
          <w:tcPr>
            <w:tcW w:w="1778" w:type="dxa"/>
            <w:vMerge/>
            <w:vAlign w:val="center"/>
          </w:tcPr>
          <w:p w:rsidR="008753CC" w:rsidRPr="001D64CD" w:rsidRDefault="008753CC" w:rsidP="002A494A">
            <w:pPr>
              <w:rPr>
                <w:color w:val="FF0000"/>
                <w:sz w:val="22"/>
                <w:szCs w:val="22"/>
              </w:rPr>
            </w:pPr>
          </w:p>
        </w:tc>
        <w:tc>
          <w:tcPr>
            <w:tcW w:w="791" w:type="dxa"/>
            <w:vAlign w:val="center"/>
          </w:tcPr>
          <w:p w:rsidR="008753CC" w:rsidRPr="009615AA" w:rsidRDefault="008753CC" w:rsidP="008753CC">
            <w:pPr>
              <w:spacing w:line="232" w:lineRule="auto"/>
              <w:ind w:left="-101" w:right="-87"/>
              <w:jc w:val="center"/>
              <w:outlineLvl w:val="0"/>
              <w:rPr>
                <w:sz w:val="22"/>
                <w:szCs w:val="22"/>
              </w:rPr>
            </w:pPr>
            <w:r w:rsidRPr="009615AA">
              <w:rPr>
                <w:sz w:val="22"/>
                <w:szCs w:val="22"/>
              </w:rPr>
              <w:t>2020</w:t>
            </w:r>
          </w:p>
        </w:tc>
        <w:tc>
          <w:tcPr>
            <w:tcW w:w="1189" w:type="dxa"/>
            <w:tcBorders>
              <w:top w:val="nil"/>
              <w:left w:val="single" w:sz="4" w:space="0" w:color="auto"/>
              <w:bottom w:val="single" w:sz="4" w:space="0" w:color="auto"/>
              <w:right w:val="single" w:sz="4" w:space="0" w:color="auto"/>
            </w:tcBorders>
            <w:shd w:val="clear" w:color="auto" w:fill="auto"/>
          </w:tcPr>
          <w:p w:rsidR="008753CC" w:rsidRPr="00A83EC2" w:rsidRDefault="008753CC" w:rsidP="008753CC">
            <w:pPr>
              <w:jc w:val="center"/>
              <w:rPr>
                <w:sz w:val="22"/>
                <w:szCs w:val="22"/>
              </w:rPr>
            </w:pPr>
            <w:r>
              <w:rPr>
                <w:sz w:val="22"/>
                <w:szCs w:val="22"/>
              </w:rPr>
              <w:t>300,00</w:t>
            </w:r>
          </w:p>
        </w:tc>
        <w:tc>
          <w:tcPr>
            <w:tcW w:w="1279" w:type="dxa"/>
            <w:tcBorders>
              <w:top w:val="nil"/>
              <w:left w:val="nil"/>
              <w:bottom w:val="single" w:sz="4" w:space="0" w:color="auto"/>
              <w:right w:val="single" w:sz="4" w:space="0" w:color="auto"/>
            </w:tcBorders>
            <w:shd w:val="clear" w:color="auto" w:fill="auto"/>
          </w:tcPr>
          <w:p w:rsidR="008753CC" w:rsidRPr="00B035EC" w:rsidRDefault="008753CC" w:rsidP="008753CC">
            <w:pPr>
              <w:jc w:val="center"/>
              <w:rPr>
                <w:sz w:val="22"/>
                <w:szCs w:val="22"/>
              </w:rPr>
            </w:pPr>
            <w:r w:rsidRPr="00B035EC">
              <w:rPr>
                <w:sz w:val="22"/>
                <w:szCs w:val="22"/>
              </w:rPr>
              <w:t>16,8</w:t>
            </w:r>
          </w:p>
        </w:tc>
        <w:tc>
          <w:tcPr>
            <w:tcW w:w="1381" w:type="dxa"/>
            <w:tcBorders>
              <w:top w:val="nil"/>
              <w:left w:val="nil"/>
              <w:bottom w:val="single" w:sz="4" w:space="0" w:color="auto"/>
              <w:right w:val="single" w:sz="4" w:space="0" w:color="auto"/>
            </w:tcBorders>
            <w:shd w:val="clear" w:color="auto" w:fill="auto"/>
          </w:tcPr>
          <w:p w:rsidR="008753CC" w:rsidRPr="00B035EC" w:rsidRDefault="008753CC" w:rsidP="008753CC">
            <w:pPr>
              <w:jc w:val="center"/>
              <w:rPr>
                <w:sz w:val="22"/>
                <w:szCs w:val="22"/>
              </w:rPr>
            </w:pPr>
            <w:r w:rsidRPr="00B035EC">
              <w:rPr>
                <w:sz w:val="22"/>
                <w:szCs w:val="22"/>
              </w:rPr>
              <w:t>193,2</w:t>
            </w:r>
          </w:p>
        </w:tc>
        <w:tc>
          <w:tcPr>
            <w:tcW w:w="1186" w:type="dxa"/>
            <w:gridSpan w:val="2"/>
            <w:tcBorders>
              <w:top w:val="nil"/>
              <w:left w:val="nil"/>
              <w:bottom w:val="single" w:sz="4" w:space="0" w:color="auto"/>
              <w:right w:val="single" w:sz="4" w:space="0" w:color="auto"/>
            </w:tcBorders>
            <w:shd w:val="clear" w:color="auto" w:fill="auto"/>
          </w:tcPr>
          <w:p w:rsidR="008753CC" w:rsidRPr="00B035EC" w:rsidRDefault="008753CC" w:rsidP="008753CC">
            <w:pPr>
              <w:jc w:val="center"/>
              <w:rPr>
                <w:sz w:val="22"/>
                <w:szCs w:val="22"/>
              </w:rPr>
            </w:pPr>
            <w:r w:rsidRPr="00B035EC">
              <w:rPr>
                <w:sz w:val="22"/>
                <w:szCs w:val="22"/>
              </w:rPr>
              <w:t>15,0</w:t>
            </w:r>
          </w:p>
        </w:tc>
        <w:tc>
          <w:tcPr>
            <w:tcW w:w="1126" w:type="dxa"/>
            <w:tcBorders>
              <w:top w:val="nil"/>
              <w:left w:val="nil"/>
              <w:bottom w:val="single" w:sz="4" w:space="0" w:color="auto"/>
              <w:right w:val="single" w:sz="4" w:space="0" w:color="auto"/>
            </w:tcBorders>
            <w:shd w:val="clear" w:color="auto" w:fill="auto"/>
          </w:tcPr>
          <w:p w:rsidR="008753CC" w:rsidRPr="00B035EC" w:rsidRDefault="008753CC" w:rsidP="008753CC">
            <w:pPr>
              <w:jc w:val="center"/>
              <w:rPr>
                <w:sz w:val="22"/>
                <w:szCs w:val="22"/>
              </w:rPr>
            </w:pPr>
            <w:r w:rsidRPr="00B035EC">
              <w:rPr>
                <w:sz w:val="22"/>
                <w:szCs w:val="22"/>
              </w:rPr>
              <w:t>75,0</w:t>
            </w:r>
          </w:p>
        </w:tc>
        <w:tc>
          <w:tcPr>
            <w:tcW w:w="1683" w:type="dxa"/>
            <w:noWrap/>
          </w:tcPr>
          <w:p w:rsidR="008753CC" w:rsidRPr="001D64CD" w:rsidRDefault="008753CC" w:rsidP="002A494A">
            <w:pPr>
              <w:spacing w:line="232" w:lineRule="auto"/>
              <w:ind w:left="-101" w:right="-87"/>
              <w:jc w:val="center"/>
              <w:rPr>
                <w:color w:val="FF0000"/>
                <w:sz w:val="22"/>
                <w:szCs w:val="22"/>
              </w:rPr>
            </w:pPr>
          </w:p>
        </w:tc>
      </w:tr>
      <w:tr w:rsidR="008753CC" w:rsidRPr="009F291D" w:rsidTr="009615AA">
        <w:tc>
          <w:tcPr>
            <w:tcW w:w="705" w:type="dxa"/>
            <w:vMerge/>
            <w:vAlign w:val="center"/>
          </w:tcPr>
          <w:p w:rsidR="008753CC" w:rsidRPr="009F291D" w:rsidRDefault="008753CC" w:rsidP="002A494A">
            <w:pPr>
              <w:rPr>
                <w:sz w:val="22"/>
                <w:szCs w:val="22"/>
              </w:rPr>
            </w:pPr>
          </w:p>
        </w:tc>
        <w:tc>
          <w:tcPr>
            <w:tcW w:w="3265" w:type="dxa"/>
            <w:vMerge/>
            <w:vAlign w:val="center"/>
          </w:tcPr>
          <w:p w:rsidR="008753CC" w:rsidRPr="001D64CD" w:rsidRDefault="008753CC" w:rsidP="002A494A">
            <w:pPr>
              <w:rPr>
                <w:color w:val="FF0000"/>
                <w:sz w:val="22"/>
                <w:szCs w:val="22"/>
              </w:rPr>
            </w:pPr>
          </w:p>
        </w:tc>
        <w:tc>
          <w:tcPr>
            <w:tcW w:w="1778" w:type="dxa"/>
            <w:vMerge/>
            <w:vAlign w:val="center"/>
          </w:tcPr>
          <w:p w:rsidR="008753CC" w:rsidRPr="001D64CD" w:rsidRDefault="008753CC" w:rsidP="002A494A">
            <w:pPr>
              <w:rPr>
                <w:color w:val="FF0000"/>
                <w:sz w:val="22"/>
                <w:szCs w:val="22"/>
              </w:rPr>
            </w:pPr>
          </w:p>
        </w:tc>
        <w:tc>
          <w:tcPr>
            <w:tcW w:w="791" w:type="dxa"/>
            <w:vAlign w:val="center"/>
          </w:tcPr>
          <w:p w:rsidR="008753CC" w:rsidRPr="009615AA" w:rsidRDefault="008753CC" w:rsidP="008753CC">
            <w:pPr>
              <w:spacing w:line="232" w:lineRule="auto"/>
              <w:ind w:left="-101" w:right="-87"/>
              <w:jc w:val="center"/>
              <w:outlineLvl w:val="0"/>
              <w:rPr>
                <w:sz w:val="22"/>
                <w:szCs w:val="22"/>
              </w:rPr>
            </w:pPr>
            <w:r w:rsidRPr="009615AA">
              <w:rPr>
                <w:sz w:val="22"/>
                <w:szCs w:val="22"/>
              </w:rPr>
              <w:t>2021</w:t>
            </w:r>
          </w:p>
        </w:tc>
        <w:tc>
          <w:tcPr>
            <w:tcW w:w="1189" w:type="dxa"/>
            <w:tcBorders>
              <w:top w:val="nil"/>
              <w:left w:val="single" w:sz="4" w:space="0" w:color="auto"/>
              <w:bottom w:val="single" w:sz="4" w:space="0" w:color="auto"/>
              <w:right w:val="single" w:sz="4" w:space="0" w:color="auto"/>
            </w:tcBorders>
            <w:shd w:val="clear" w:color="auto" w:fill="auto"/>
          </w:tcPr>
          <w:p w:rsidR="008753CC" w:rsidRPr="001D64CD" w:rsidRDefault="008753CC" w:rsidP="002A494A">
            <w:pPr>
              <w:jc w:val="center"/>
              <w:rPr>
                <w:color w:val="FF0000"/>
                <w:sz w:val="22"/>
                <w:szCs w:val="22"/>
              </w:rPr>
            </w:pPr>
          </w:p>
        </w:tc>
        <w:tc>
          <w:tcPr>
            <w:tcW w:w="1279" w:type="dxa"/>
            <w:tcBorders>
              <w:top w:val="nil"/>
              <w:left w:val="nil"/>
              <w:bottom w:val="single" w:sz="4" w:space="0" w:color="auto"/>
              <w:right w:val="single" w:sz="4" w:space="0" w:color="auto"/>
            </w:tcBorders>
            <w:shd w:val="clear" w:color="auto" w:fill="auto"/>
          </w:tcPr>
          <w:p w:rsidR="008753CC" w:rsidRPr="001D64CD" w:rsidRDefault="008753CC" w:rsidP="002A494A">
            <w:pPr>
              <w:jc w:val="center"/>
              <w:rPr>
                <w:color w:val="FF0000"/>
                <w:sz w:val="22"/>
                <w:szCs w:val="22"/>
              </w:rPr>
            </w:pPr>
          </w:p>
        </w:tc>
        <w:tc>
          <w:tcPr>
            <w:tcW w:w="1381" w:type="dxa"/>
            <w:tcBorders>
              <w:top w:val="nil"/>
              <w:left w:val="nil"/>
              <w:bottom w:val="single" w:sz="4" w:space="0" w:color="auto"/>
              <w:right w:val="single" w:sz="4" w:space="0" w:color="auto"/>
            </w:tcBorders>
            <w:shd w:val="clear" w:color="auto" w:fill="auto"/>
          </w:tcPr>
          <w:p w:rsidR="008753CC" w:rsidRPr="001D64CD" w:rsidRDefault="008753CC" w:rsidP="002A494A">
            <w:pPr>
              <w:jc w:val="center"/>
              <w:rPr>
                <w:color w:val="FF0000"/>
                <w:sz w:val="22"/>
                <w:szCs w:val="22"/>
              </w:rPr>
            </w:pPr>
          </w:p>
        </w:tc>
        <w:tc>
          <w:tcPr>
            <w:tcW w:w="1186" w:type="dxa"/>
            <w:gridSpan w:val="2"/>
            <w:tcBorders>
              <w:top w:val="nil"/>
              <w:left w:val="nil"/>
              <w:bottom w:val="single" w:sz="4" w:space="0" w:color="auto"/>
              <w:right w:val="single" w:sz="4" w:space="0" w:color="auto"/>
            </w:tcBorders>
            <w:shd w:val="clear" w:color="auto" w:fill="auto"/>
          </w:tcPr>
          <w:p w:rsidR="008753CC" w:rsidRPr="001D64CD" w:rsidRDefault="008753CC" w:rsidP="002A494A">
            <w:pPr>
              <w:jc w:val="center"/>
              <w:rPr>
                <w:color w:val="FF0000"/>
                <w:sz w:val="22"/>
                <w:szCs w:val="22"/>
              </w:rPr>
            </w:pPr>
          </w:p>
        </w:tc>
        <w:tc>
          <w:tcPr>
            <w:tcW w:w="1126" w:type="dxa"/>
            <w:tcBorders>
              <w:top w:val="nil"/>
              <w:left w:val="nil"/>
              <w:bottom w:val="single" w:sz="4" w:space="0" w:color="auto"/>
              <w:right w:val="single" w:sz="4" w:space="0" w:color="auto"/>
            </w:tcBorders>
            <w:shd w:val="clear" w:color="auto" w:fill="auto"/>
          </w:tcPr>
          <w:p w:rsidR="008753CC" w:rsidRPr="001D64CD" w:rsidRDefault="008753CC" w:rsidP="002A494A">
            <w:pPr>
              <w:jc w:val="center"/>
              <w:rPr>
                <w:color w:val="FF0000"/>
                <w:sz w:val="22"/>
                <w:szCs w:val="22"/>
              </w:rPr>
            </w:pPr>
          </w:p>
        </w:tc>
        <w:tc>
          <w:tcPr>
            <w:tcW w:w="1683" w:type="dxa"/>
            <w:noWrap/>
          </w:tcPr>
          <w:p w:rsidR="008753CC" w:rsidRPr="001D64CD" w:rsidRDefault="008753CC" w:rsidP="002A494A">
            <w:pPr>
              <w:spacing w:line="232" w:lineRule="auto"/>
              <w:ind w:left="-101" w:right="-87"/>
              <w:jc w:val="center"/>
              <w:rPr>
                <w:color w:val="FF0000"/>
                <w:sz w:val="22"/>
                <w:szCs w:val="22"/>
              </w:rPr>
            </w:pPr>
          </w:p>
        </w:tc>
      </w:tr>
      <w:tr w:rsidR="008753CC" w:rsidRPr="009F291D" w:rsidTr="009615AA">
        <w:tc>
          <w:tcPr>
            <w:tcW w:w="705" w:type="dxa"/>
            <w:vMerge/>
            <w:vAlign w:val="center"/>
          </w:tcPr>
          <w:p w:rsidR="008753CC" w:rsidRPr="009F291D" w:rsidRDefault="008753CC" w:rsidP="002A494A">
            <w:pPr>
              <w:rPr>
                <w:sz w:val="22"/>
                <w:szCs w:val="22"/>
              </w:rPr>
            </w:pPr>
          </w:p>
        </w:tc>
        <w:tc>
          <w:tcPr>
            <w:tcW w:w="3265" w:type="dxa"/>
            <w:vMerge/>
            <w:vAlign w:val="center"/>
          </w:tcPr>
          <w:p w:rsidR="008753CC" w:rsidRPr="001D64CD" w:rsidRDefault="008753CC" w:rsidP="002A494A">
            <w:pPr>
              <w:rPr>
                <w:color w:val="FF0000"/>
                <w:sz w:val="22"/>
                <w:szCs w:val="22"/>
              </w:rPr>
            </w:pPr>
          </w:p>
        </w:tc>
        <w:tc>
          <w:tcPr>
            <w:tcW w:w="1778" w:type="dxa"/>
            <w:vMerge/>
            <w:vAlign w:val="center"/>
          </w:tcPr>
          <w:p w:rsidR="008753CC" w:rsidRPr="001D64CD" w:rsidRDefault="008753CC" w:rsidP="002A494A">
            <w:pPr>
              <w:rPr>
                <w:color w:val="FF0000"/>
                <w:sz w:val="22"/>
                <w:szCs w:val="22"/>
              </w:rPr>
            </w:pPr>
          </w:p>
        </w:tc>
        <w:tc>
          <w:tcPr>
            <w:tcW w:w="791" w:type="dxa"/>
            <w:vAlign w:val="center"/>
          </w:tcPr>
          <w:p w:rsidR="008753CC" w:rsidRPr="009615AA" w:rsidRDefault="008753CC" w:rsidP="008753CC">
            <w:pPr>
              <w:spacing w:line="232" w:lineRule="auto"/>
              <w:ind w:left="-101" w:right="-87"/>
              <w:jc w:val="center"/>
              <w:outlineLvl w:val="0"/>
              <w:rPr>
                <w:sz w:val="22"/>
                <w:szCs w:val="22"/>
              </w:rPr>
            </w:pPr>
            <w:r w:rsidRPr="009615AA">
              <w:rPr>
                <w:sz w:val="22"/>
                <w:szCs w:val="22"/>
              </w:rPr>
              <w:t>2022</w:t>
            </w:r>
          </w:p>
        </w:tc>
        <w:tc>
          <w:tcPr>
            <w:tcW w:w="1189" w:type="dxa"/>
            <w:tcBorders>
              <w:top w:val="nil"/>
              <w:left w:val="single" w:sz="4" w:space="0" w:color="auto"/>
              <w:bottom w:val="single" w:sz="4" w:space="0" w:color="auto"/>
              <w:right w:val="single" w:sz="4" w:space="0" w:color="auto"/>
            </w:tcBorders>
            <w:shd w:val="clear" w:color="auto" w:fill="auto"/>
          </w:tcPr>
          <w:p w:rsidR="008753CC" w:rsidRPr="001D64CD" w:rsidRDefault="008753CC" w:rsidP="002A494A">
            <w:pPr>
              <w:jc w:val="center"/>
              <w:rPr>
                <w:color w:val="FF0000"/>
                <w:sz w:val="22"/>
                <w:szCs w:val="22"/>
              </w:rPr>
            </w:pPr>
          </w:p>
        </w:tc>
        <w:tc>
          <w:tcPr>
            <w:tcW w:w="1279" w:type="dxa"/>
            <w:tcBorders>
              <w:top w:val="nil"/>
              <w:left w:val="nil"/>
              <w:bottom w:val="single" w:sz="4" w:space="0" w:color="auto"/>
              <w:right w:val="single" w:sz="4" w:space="0" w:color="auto"/>
            </w:tcBorders>
            <w:shd w:val="clear" w:color="auto" w:fill="auto"/>
          </w:tcPr>
          <w:p w:rsidR="008753CC" w:rsidRPr="001D64CD" w:rsidRDefault="008753CC" w:rsidP="002A494A">
            <w:pPr>
              <w:jc w:val="center"/>
              <w:rPr>
                <w:color w:val="FF0000"/>
                <w:sz w:val="22"/>
                <w:szCs w:val="22"/>
              </w:rPr>
            </w:pPr>
          </w:p>
        </w:tc>
        <w:tc>
          <w:tcPr>
            <w:tcW w:w="1381" w:type="dxa"/>
            <w:tcBorders>
              <w:top w:val="nil"/>
              <w:left w:val="nil"/>
              <w:bottom w:val="single" w:sz="4" w:space="0" w:color="auto"/>
              <w:right w:val="single" w:sz="4" w:space="0" w:color="auto"/>
            </w:tcBorders>
            <w:shd w:val="clear" w:color="auto" w:fill="auto"/>
          </w:tcPr>
          <w:p w:rsidR="008753CC" w:rsidRPr="001D64CD" w:rsidRDefault="008753CC" w:rsidP="002A494A">
            <w:pPr>
              <w:jc w:val="center"/>
              <w:rPr>
                <w:color w:val="FF0000"/>
                <w:sz w:val="22"/>
                <w:szCs w:val="22"/>
              </w:rPr>
            </w:pPr>
          </w:p>
        </w:tc>
        <w:tc>
          <w:tcPr>
            <w:tcW w:w="1186" w:type="dxa"/>
            <w:gridSpan w:val="2"/>
            <w:tcBorders>
              <w:top w:val="nil"/>
              <w:left w:val="nil"/>
              <w:bottom w:val="single" w:sz="4" w:space="0" w:color="auto"/>
              <w:right w:val="single" w:sz="4" w:space="0" w:color="auto"/>
            </w:tcBorders>
            <w:shd w:val="clear" w:color="auto" w:fill="auto"/>
          </w:tcPr>
          <w:p w:rsidR="008753CC" w:rsidRPr="001D64CD" w:rsidRDefault="008753CC" w:rsidP="002A494A">
            <w:pPr>
              <w:jc w:val="center"/>
              <w:rPr>
                <w:color w:val="FF0000"/>
                <w:sz w:val="22"/>
                <w:szCs w:val="22"/>
              </w:rPr>
            </w:pPr>
          </w:p>
        </w:tc>
        <w:tc>
          <w:tcPr>
            <w:tcW w:w="1126" w:type="dxa"/>
            <w:tcBorders>
              <w:top w:val="nil"/>
              <w:left w:val="nil"/>
              <w:bottom w:val="single" w:sz="4" w:space="0" w:color="auto"/>
              <w:right w:val="single" w:sz="4" w:space="0" w:color="auto"/>
            </w:tcBorders>
            <w:shd w:val="clear" w:color="auto" w:fill="auto"/>
          </w:tcPr>
          <w:p w:rsidR="008753CC" w:rsidRPr="001D64CD" w:rsidRDefault="008753CC" w:rsidP="002A494A">
            <w:pPr>
              <w:jc w:val="center"/>
              <w:rPr>
                <w:color w:val="FF0000"/>
                <w:sz w:val="22"/>
                <w:szCs w:val="22"/>
              </w:rPr>
            </w:pPr>
          </w:p>
        </w:tc>
        <w:tc>
          <w:tcPr>
            <w:tcW w:w="1683" w:type="dxa"/>
            <w:noWrap/>
          </w:tcPr>
          <w:p w:rsidR="008753CC" w:rsidRPr="001D64CD" w:rsidRDefault="008753CC" w:rsidP="002A494A">
            <w:pPr>
              <w:spacing w:line="232" w:lineRule="auto"/>
              <w:ind w:left="-101" w:right="-87"/>
              <w:jc w:val="center"/>
              <w:rPr>
                <w:color w:val="FF0000"/>
                <w:sz w:val="22"/>
                <w:szCs w:val="22"/>
              </w:rPr>
            </w:pPr>
          </w:p>
        </w:tc>
      </w:tr>
      <w:tr w:rsidR="008753CC" w:rsidRPr="009F291D" w:rsidTr="009615AA">
        <w:tc>
          <w:tcPr>
            <w:tcW w:w="705" w:type="dxa"/>
            <w:vMerge/>
            <w:vAlign w:val="center"/>
          </w:tcPr>
          <w:p w:rsidR="008753CC" w:rsidRPr="009F291D" w:rsidRDefault="008753CC" w:rsidP="002A494A">
            <w:pPr>
              <w:rPr>
                <w:sz w:val="22"/>
                <w:szCs w:val="22"/>
              </w:rPr>
            </w:pPr>
          </w:p>
        </w:tc>
        <w:tc>
          <w:tcPr>
            <w:tcW w:w="3265" w:type="dxa"/>
            <w:vMerge/>
            <w:vAlign w:val="center"/>
          </w:tcPr>
          <w:p w:rsidR="008753CC" w:rsidRPr="001D64CD" w:rsidRDefault="008753CC" w:rsidP="002A494A">
            <w:pPr>
              <w:rPr>
                <w:color w:val="FF0000"/>
                <w:sz w:val="22"/>
                <w:szCs w:val="22"/>
              </w:rPr>
            </w:pPr>
          </w:p>
        </w:tc>
        <w:tc>
          <w:tcPr>
            <w:tcW w:w="1778" w:type="dxa"/>
            <w:vMerge/>
            <w:vAlign w:val="center"/>
          </w:tcPr>
          <w:p w:rsidR="008753CC" w:rsidRPr="001D64CD" w:rsidRDefault="008753CC" w:rsidP="002A494A">
            <w:pPr>
              <w:rPr>
                <w:color w:val="FF0000"/>
                <w:sz w:val="22"/>
                <w:szCs w:val="22"/>
              </w:rPr>
            </w:pPr>
          </w:p>
        </w:tc>
        <w:tc>
          <w:tcPr>
            <w:tcW w:w="791" w:type="dxa"/>
            <w:vAlign w:val="center"/>
          </w:tcPr>
          <w:p w:rsidR="008753CC" w:rsidRPr="009615AA" w:rsidRDefault="008753CC" w:rsidP="008753CC">
            <w:pPr>
              <w:ind w:left="-101" w:right="-87"/>
              <w:jc w:val="center"/>
              <w:outlineLvl w:val="0"/>
              <w:rPr>
                <w:sz w:val="22"/>
                <w:szCs w:val="22"/>
              </w:rPr>
            </w:pPr>
            <w:r w:rsidRPr="009615AA">
              <w:rPr>
                <w:sz w:val="22"/>
                <w:szCs w:val="22"/>
              </w:rPr>
              <w:t>2023</w:t>
            </w:r>
          </w:p>
        </w:tc>
        <w:tc>
          <w:tcPr>
            <w:tcW w:w="1189" w:type="dxa"/>
            <w:tcBorders>
              <w:top w:val="nil"/>
              <w:left w:val="single" w:sz="4" w:space="0" w:color="auto"/>
              <w:bottom w:val="single" w:sz="4" w:space="0" w:color="auto"/>
              <w:right w:val="single" w:sz="4" w:space="0" w:color="auto"/>
            </w:tcBorders>
            <w:shd w:val="clear" w:color="auto" w:fill="auto"/>
          </w:tcPr>
          <w:p w:rsidR="008753CC" w:rsidRPr="001D64CD" w:rsidRDefault="008753CC" w:rsidP="002A494A">
            <w:pPr>
              <w:jc w:val="center"/>
              <w:rPr>
                <w:color w:val="FF0000"/>
                <w:sz w:val="22"/>
                <w:szCs w:val="22"/>
              </w:rPr>
            </w:pPr>
          </w:p>
        </w:tc>
        <w:tc>
          <w:tcPr>
            <w:tcW w:w="1279" w:type="dxa"/>
            <w:tcBorders>
              <w:top w:val="nil"/>
              <w:left w:val="nil"/>
              <w:bottom w:val="single" w:sz="4" w:space="0" w:color="auto"/>
              <w:right w:val="single" w:sz="4" w:space="0" w:color="auto"/>
            </w:tcBorders>
            <w:shd w:val="clear" w:color="auto" w:fill="auto"/>
          </w:tcPr>
          <w:p w:rsidR="008753CC" w:rsidRPr="001D64CD" w:rsidRDefault="008753CC" w:rsidP="002A494A">
            <w:pPr>
              <w:jc w:val="center"/>
              <w:rPr>
                <w:color w:val="FF0000"/>
                <w:sz w:val="22"/>
                <w:szCs w:val="22"/>
              </w:rPr>
            </w:pPr>
          </w:p>
        </w:tc>
        <w:tc>
          <w:tcPr>
            <w:tcW w:w="1381" w:type="dxa"/>
            <w:tcBorders>
              <w:top w:val="nil"/>
              <w:left w:val="nil"/>
              <w:bottom w:val="single" w:sz="4" w:space="0" w:color="auto"/>
              <w:right w:val="single" w:sz="4" w:space="0" w:color="auto"/>
            </w:tcBorders>
            <w:shd w:val="clear" w:color="auto" w:fill="auto"/>
          </w:tcPr>
          <w:p w:rsidR="008753CC" w:rsidRPr="001D64CD" w:rsidRDefault="008753CC" w:rsidP="002A494A">
            <w:pPr>
              <w:jc w:val="center"/>
              <w:rPr>
                <w:color w:val="FF0000"/>
                <w:sz w:val="22"/>
                <w:szCs w:val="22"/>
              </w:rPr>
            </w:pPr>
          </w:p>
        </w:tc>
        <w:tc>
          <w:tcPr>
            <w:tcW w:w="1186" w:type="dxa"/>
            <w:gridSpan w:val="2"/>
            <w:tcBorders>
              <w:top w:val="nil"/>
              <w:left w:val="nil"/>
              <w:bottom w:val="single" w:sz="4" w:space="0" w:color="auto"/>
              <w:right w:val="single" w:sz="4" w:space="0" w:color="auto"/>
            </w:tcBorders>
            <w:shd w:val="clear" w:color="auto" w:fill="auto"/>
          </w:tcPr>
          <w:p w:rsidR="008753CC" w:rsidRPr="001D64CD" w:rsidRDefault="008753CC" w:rsidP="002A494A">
            <w:pPr>
              <w:jc w:val="center"/>
              <w:rPr>
                <w:color w:val="FF0000"/>
                <w:sz w:val="22"/>
                <w:szCs w:val="22"/>
              </w:rPr>
            </w:pPr>
          </w:p>
        </w:tc>
        <w:tc>
          <w:tcPr>
            <w:tcW w:w="1126" w:type="dxa"/>
            <w:tcBorders>
              <w:top w:val="nil"/>
              <w:left w:val="nil"/>
              <w:bottom w:val="single" w:sz="4" w:space="0" w:color="auto"/>
              <w:right w:val="single" w:sz="4" w:space="0" w:color="auto"/>
            </w:tcBorders>
            <w:shd w:val="clear" w:color="auto" w:fill="auto"/>
          </w:tcPr>
          <w:p w:rsidR="008753CC" w:rsidRPr="001D64CD" w:rsidRDefault="008753CC" w:rsidP="002A494A">
            <w:pPr>
              <w:jc w:val="center"/>
              <w:rPr>
                <w:color w:val="FF0000"/>
                <w:sz w:val="22"/>
                <w:szCs w:val="22"/>
              </w:rPr>
            </w:pPr>
          </w:p>
        </w:tc>
        <w:tc>
          <w:tcPr>
            <w:tcW w:w="1683" w:type="dxa"/>
            <w:noWrap/>
          </w:tcPr>
          <w:p w:rsidR="008753CC" w:rsidRPr="001D64CD" w:rsidRDefault="008753CC" w:rsidP="002A494A">
            <w:pPr>
              <w:spacing w:line="232" w:lineRule="auto"/>
              <w:ind w:left="-101" w:right="-87"/>
              <w:jc w:val="center"/>
              <w:rPr>
                <w:color w:val="FF0000"/>
                <w:sz w:val="22"/>
                <w:szCs w:val="22"/>
              </w:rPr>
            </w:pPr>
          </w:p>
        </w:tc>
      </w:tr>
      <w:tr w:rsidR="008753CC" w:rsidRPr="009F291D" w:rsidTr="009615AA">
        <w:tc>
          <w:tcPr>
            <w:tcW w:w="705" w:type="dxa"/>
            <w:vMerge/>
            <w:vAlign w:val="center"/>
          </w:tcPr>
          <w:p w:rsidR="008753CC" w:rsidRPr="009F291D" w:rsidRDefault="008753CC" w:rsidP="002A494A">
            <w:pPr>
              <w:rPr>
                <w:sz w:val="22"/>
                <w:szCs w:val="22"/>
              </w:rPr>
            </w:pPr>
          </w:p>
        </w:tc>
        <w:tc>
          <w:tcPr>
            <w:tcW w:w="3265" w:type="dxa"/>
            <w:vMerge/>
            <w:vAlign w:val="center"/>
          </w:tcPr>
          <w:p w:rsidR="008753CC" w:rsidRPr="001D64CD" w:rsidRDefault="008753CC" w:rsidP="002A494A">
            <w:pPr>
              <w:rPr>
                <w:color w:val="FF0000"/>
                <w:sz w:val="22"/>
                <w:szCs w:val="22"/>
              </w:rPr>
            </w:pPr>
          </w:p>
        </w:tc>
        <w:tc>
          <w:tcPr>
            <w:tcW w:w="1778" w:type="dxa"/>
            <w:vMerge/>
            <w:vAlign w:val="center"/>
          </w:tcPr>
          <w:p w:rsidR="008753CC" w:rsidRPr="001D64CD" w:rsidRDefault="008753CC" w:rsidP="002A494A">
            <w:pPr>
              <w:rPr>
                <w:color w:val="FF0000"/>
                <w:sz w:val="22"/>
                <w:szCs w:val="22"/>
              </w:rPr>
            </w:pPr>
          </w:p>
        </w:tc>
        <w:tc>
          <w:tcPr>
            <w:tcW w:w="791" w:type="dxa"/>
            <w:vAlign w:val="center"/>
          </w:tcPr>
          <w:p w:rsidR="008753CC" w:rsidRPr="009615AA" w:rsidRDefault="008753CC" w:rsidP="008753CC">
            <w:pPr>
              <w:ind w:left="-101" w:right="-87"/>
              <w:jc w:val="center"/>
              <w:outlineLvl w:val="0"/>
              <w:rPr>
                <w:sz w:val="22"/>
                <w:szCs w:val="22"/>
              </w:rPr>
            </w:pPr>
            <w:r w:rsidRPr="009615AA">
              <w:rPr>
                <w:sz w:val="22"/>
                <w:szCs w:val="22"/>
              </w:rPr>
              <w:t>2024</w:t>
            </w:r>
          </w:p>
        </w:tc>
        <w:tc>
          <w:tcPr>
            <w:tcW w:w="1189" w:type="dxa"/>
            <w:tcBorders>
              <w:top w:val="nil"/>
              <w:left w:val="single" w:sz="4" w:space="0" w:color="auto"/>
              <w:bottom w:val="single" w:sz="4" w:space="0" w:color="auto"/>
              <w:right w:val="single" w:sz="4" w:space="0" w:color="auto"/>
            </w:tcBorders>
            <w:shd w:val="clear" w:color="auto" w:fill="auto"/>
          </w:tcPr>
          <w:p w:rsidR="008753CC" w:rsidRPr="001D64CD" w:rsidRDefault="008753CC" w:rsidP="002A494A">
            <w:pPr>
              <w:jc w:val="center"/>
              <w:rPr>
                <w:color w:val="FF0000"/>
                <w:sz w:val="22"/>
                <w:szCs w:val="22"/>
              </w:rPr>
            </w:pPr>
          </w:p>
        </w:tc>
        <w:tc>
          <w:tcPr>
            <w:tcW w:w="1279" w:type="dxa"/>
            <w:tcBorders>
              <w:top w:val="nil"/>
              <w:left w:val="nil"/>
              <w:bottom w:val="single" w:sz="4" w:space="0" w:color="auto"/>
              <w:right w:val="single" w:sz="4" w:space="0" w:color="auto"/>
            </w:tcBorders>
            <w:shd w:val="clear" w:color="auto" w:fill="auto"/>
          </w:tcPr>
          <w:p w:rsidR="008753CC" w:rsidRPr="001D64CD" w:rsidRDefault="008753CC" w:rsidP="002A494A">
            <w:pPr>
              <w:jc w:val="center"/>
              <w:rPr>
                <w:color w:val="FF0000"/>
                <w:sz w:val="22"/>
                <w:szCs w:val="22"/>
              </w:rPr>
            </w:pPr>
          </w:p>
        </w:tc>
        <w:tc>
          <w:tcPr>
            <w:tcW w:w="1381" w:type="dxa"/>
            <w:tcBorders>
              <w:top w:val="nil"/>
              <w:left w:val="nil"/>
              <w:bottom w:val="single" w:sz="4" w:space="0" w:color="auto"/>
              <w:right w:val="single" w:sz="4" w:space="0" w:color="auto"/>
            </w:tcBorders>
            <w:shd w:val="clear" w:color="auto" w:fill="auto"/>
          </w:tcPr>
          <w:p w:rsidR="008753CC" w:rsidRPr="001D64CD" w:rsidRDefault="008753CC" w:rsidP="002A494A">
            <w:pPr>
              <w:jc w:val="center"/>
              <w:rPr>
                <w:color w:val="FF0000"/>
                <w:sz w:val="22"/>
                <w:szCs w:val="22"/>
              </w:rPr>
            </w:pPr>
          </w:p>
        </w:tc>
        <w:tc>
          <w:tcPr>
            <w:tcW w:w="1186" w:type="dxa"/>
            <w:gridSpan w:val="2"/>
            <w:tcBorders>
              <w:top w:val="nil"/>
              <w:left w:val="nil"/>
              <w:bottom w:val="single" w:sz="4" w:space="0" w:color="auto"/>
              <w:right w:val="single" w:sz="4" w:space="0" w:color="auto"/>
            </w:tcBorders>
            <w:shd w:val="clear" w:color="auto" w:fill="auto"/>
          </w:tcPr>
          <w:p w:rsidR="008753CC" w:rsidRPr="001D64CD" w:rsidRDefault="008753CC" w:rsidP="002A494A">
            <w:pPr>
              <w:jc w:val="center"/>
              <w:rPr>
                <w:color w:val="FF0000"/>
                <w:sz w:val="22"/>
                <w:szCs w:val="22"/>
              </w:rPr>
            </w:pPr>
          </w:p>
        </w:tc>
        <w:tc>
          <w:tcPr>
            <w:tcW w:w="1126" w:type="dxa"/>
            <w:tcBorders>
              <w:top w:val="nil"/>
              <w:left w:val="nil"/>
              <w:bottom w:val="single" w:sz="4" w:space="0" w:color="auto"/>
              <w:right w:val="single" w:sz="4" w:space="0" w:color="auto"/>
            </w:tcBorders>
            <w:shd w:val="clear" w:color="auto" w:fill="auto"/>
          </w:tcPr>
          <w:p w:rsidR="008753CC" w:rsidRPr="001D64CD" w:rsidRDefault="008753CC" w:rsidP="002A494A">
            <w:pPr>
              <w:jc w:val="center"/>
              <w:rPr>
                <w:color w:val="FF0000"/>
                <w:sz w:val="22"/>
                <w:szCs w:val="22"/>
              </w:rPr>
            </w:pPr>
          </w:p>
        </w:tc>
        <w:tc>
          <w:tcPr>
            <w:tcW w:w="1683" w:type="dxa"/>
            <w:noWrap/>
          </w:tcPr>
          <w:p w:rsidR="008753CC" w:rsidRPr="001D64CD" w:rsidRDefault="008753CC" w:rsidP="002A494A">
            <w:pPr>
              <w:spacing w:line="232" w:lineRule="auto"/>
              <w:ind w:left="-101" w:right="-87"/>
              <w:jc w:val="center"/>
              <w:rPr>
                <w:color w:val="FF0000"/>
                <w:sz w:val="22"/>
                <w:szCs w:val="22"/>
              </w:rPr>
            </w:pPr>
          </w:p>
        </w:tc>
      </w:tr>
      <w:tr w:rsidR="008753CC" w:rsidRPr="009F291D" w:rsidTr="009615AA">
        <w:tc>
          <w:tcPr>
            <w:tcW w:w="705" w:type="dxa"/>
            <w:vMerge/>
            <w:vAlign w:val="center"/>
          </w:tcPr>
          <w:p w:rsidR="008753CC" w:rsidRPr="009F291D" w:rsidRDefault="008753CC" w:rsidP="002A494A">
            <w:pPr>
              <w:rPr>
                <w:sz w:val="22"/>
                <w:szCs w:val="22"/>
              </w:rPr>
            </w:pPr>
          </w:p>
        </w:tc>
        <w:tc>
          <w:tcPr>
            <w:tcW w:w="3265" w:type="dxa"/>
            <w:vMerge/>
            <w:vAlign w:val="center"/>
          </w:tcPr>
          <w:p w:rsidR="008753CC" w:rsidRPr="001D64CD" w:rsidRDefault="008753CC" w:rsidP="002A494A">
            <w:pPr>
              <w:rPr>
                <w:color w:val="FF0000"/>
                <w:sz w:val="22"/>
                <w:szCs w:val="22"/>
              </w:rPr>
            </w:pPr>
          </w:p>
        </w:tc>
        <w:tc>
          <w:tcPr>
            <w:tcW w:w="1778" w:type="dxa"/>
            <w:vMerge/>
            <w:vAlign w:val="center"/>
          </w:tcPr>
          <w:p w:rsidR="008753CC" w:rsidRPr="001D64CD" w:rsidRDefault="008753CC" w:rsidP="002A494A">
            <w:pPr>
              <w:rPr>
                <w:color w:val="FF0000"/>
                <w:sz w:val="22"/>
                <w:szCs w:val="22"/>
              </w:rPr>
            </w:pPr>
          </w:p>
        </w:tc>
        <w:tc>
          <w:tcPr>
            <w:tcW w:w="791" w:type="dxa"/>
            <w:vAlign w:val="center"/>
          </w:tcPr>
          <w:p w:rsidR="008753CC" w:rsidRPr="009615AA" w:rsidRDefault="008753CC" w:rsidP="008753CC">
            <w:pPr>
              <w:ind w:left="-101" w:right="-87"/>
              <w:jc w:val="center"/>
              <w:outlineLvl w:val="0"/>
              <w:rPr>
                <w:sz w:val="22"/>
                <w:szCs w:val="22"/>
              </w:rPr>
            </w:pPr>
            <w:r w:rsidRPr="009615AA">
              <w:rPr>
                <w:sz w:val="22"/>
                <w:szCs w:val="22"/>
              </w:rPr>
              <w:t>2025</w:t>
            </w:r>
          </w:p>
        </w:tc>
        <w:tc>
          <w:tcPr>
            <w:tcW w:w="1189" w:type="dxa"/>
            <w:tcBorders>
              <w:top w:val="nil"/>
              <w:left w:val="single" w:sz="4" w:space="0" w:color="auto"/>
              <w:bottom w:val="single" w:sz="4" w:space="0" w:color="auto"/>
              <w:right w:val="single" w:sz="4" w:space="0" w:color="auto"/>
            </w:tcBorders>
            <w:shd w:val="clear" w:color="auto" w:fill="auto"/>
          </w:tcPr>
          <w:p w:rsidR="008753CC" w:rsidRPr="001D64CD" w:rsidRDefault="008753CC" w:rsidP="002A494A">
            <w:pPr>
              <w:jc w:val="center"/>
              <w:rPr>
                <w:color w:val="FF0000"/>
                <w:sz w:val="22"/>
                <w:szCs w:val="22"/>
              </w:rPr>
            </w:pPr>
          </w:p>
        </w:tc>
        <w:tc>
          <w:tcPr>
            <w:tcW w:w="1279" w:type="dxa"/>
            <w:tcBorders>
              <w:top w:val="nil"/>
              <w:left w:val="nil"/>
              <w:bottom w:val="single" w:sz="4" w:space="0" w:color="auto"/>
              <w:right w:val="single" w:sz="4" w:space="0" w:color="auto"/>
            </w:tcBorders>
            <w:shd w:val="clear" w:color="auto" w:fill="auto"/>
          </w:tcPr>
          <w:p w:rsidR="008753CC" w:rsidRPr="001D64CD" w:rsidRDefault="008753CC" w:rsidP="002A494A">
            <w:pPr>
              <w:jc w:val="center"/>
              <w:rPr>
                <w:color w:val="FF0000"/>
                <w:sz w:val="22"/>
                <w:szCs w:val="22"/>
              </w:rPr>
            </w:pPr>
          </w:p>
        </w:tc>
        <w:tc>
          <w:tcPr>
            <w:tcW w:w="1381" w:type="dxa"/>
            <w:tcBorders>
              <w:top w:val="nil"/>
              <w:left w:val="nil"/>
              <w:bottom w:val="single" w:sz="4" w:space="0" w:color="auto"/>
              <w:right w:val="single" w:sz="4" w:space="0" w:color="auto"/>
            </w:tcBorders>
            <w:shd w:val="clear" w:color="auto" w:fill="auto"/>
          </w:tcPr>
          <w:p w:rsidR="008753CC" w:rsidRPr="001D64CD" w:rsidRDefault="008753CC" w:rsidP="002A494A">
            <w:pPr>
              <w:jc w:val="center"/>
              <w:rPr>
                <w:color w:val="FF0000"/>
                <w:sz w:val="22"/>
                <w:szCs w:val="22"/>
              </w:rPr>
            </w:pPr>
          </w:p>
        </w:tc>
        <w:tc>
          <w:tcPr>
            <w:tcW w:w="1186" w:type="dxa"/>
            <w:gridSpan w:val="2"/>
            <w:tcBorders>
              <w:top w:val="nil"/>
              <w:left w:val="nil"/>
              <w:bottom w:val="single" w:sz="4" w:space="0" w:color="auto"/>
              <w:right w:val="single" w:sz="4" w:space="0" w:color="auto"/>
            </w:tcBorders>
            <w:shd w:val="clear" w:color="auto" w:fill="auto"/>
          </w:tcPr>
          <w:p w:rsidR="008753CC" w:rsidRPr="001D64CD" w:rsidRDefault="008753CC" w:rsidP="002A494A">
            <w:pPr>
              <w:jc w:val="center"/>
              <w:rPr>
                <w:color w:val="FF0000"/>
                <w:sz w:val="22"/>
                <w:szCs w:val="22"/>
              </w:rPr>
            </w:pPr>
          </w:p>
        </w:tc>
        <w:tc>
          <w:tcPr>
            <w:tcW w:w="1126" w:type="dxa"/>
            <w:tcBorders>
              <w:top w:val="nil"/>
              <w:left w:val="nil"/>
              <w:bottom w:val="single" w:sz="4" w:space="0" w:color="auto"/>
              <w:right w:val="single" w:sz="4" w:space="0" w:color="auto"/>
            </w:tcBorders>
            <w:shd w:val="clear" w:color="auto" w:fill="auto"/>
          </w:tcPr>
          <w:p w:rsidR="008753CC" w:rsidRPr="001D64CD" w:rsidRDefault="008753CC" w:rsidP="002A494A">
            <w:pPr>
              <w:jc w:val="center"/>
              <w:rPr>
                <w:color w:val="FF0000"/>
                <w:sz w:val="22"/>
                <w:szCs w:val="22"/>
              </w:rPr>
            </w:pPr>
          </w:p>
        </w:tc>
        <w:tc>
          <w:tcPr>
            <w:tcW w:w="1683" w:type="dxa"/>
            <w:noWrap/>
          </w:tcPr>
          <w:p w:rsidR="008753CC" w:rsidRPr="001D64CD" w:rsidRDefault="008753CC" w:rsidP="002A494A">
            <w:pPr>
              <w:spacing w:line="232" w:lineRule="auto"/>
              <w:ind w:left="-101" w:right="-87"/>
              <w:jc w:val="center"/>
              <w:rPr>
                <w:color w:val="FF0000"/>
                <w:sz w:val="22"/>
                <w:szCs w:val="22"/>
              </w:rPr>
            </w:pPr>
          </w:p>
        </w:tc>
      </w:tr>
      <w:tr w:rsidR="00EB3648" w:rsidRPr="009F291D" w:rsidTr="009615AA">
        <w:tc>
          <w:tcPr>
            <w:tcW w:w="705" w:type="dxa"/>
            <w:vMerge w:val="restart"/>
          </w:tcPr>
          <w:p w:rsidR="00EB3648" w:rsidRPr="009F291D" w:rsidRDefault="00EB3648" w:rsidP="00EB3648">
            <w:pPr>
              <w:spacing w:line="244" w:lineRule="auto"/>
              <w:ind w:left="-101" w:right="-87"/>
              <w:jc w:val="center"/>
              <w:outlineLvl w:val="0"/>
              <w:rPr>
                <w:sz w:val="22"/>
                <w:szCs w:val="22"/>
              </w:rPr>
            </w:pPr>
            <w:r>
              <w:rPr>
                <w:sz w:val="22"/>
                <w:szCs w:val="22"/>
              </w:rPr>
              <w:t>3.</w:t>
            </w:r>
          </w:p>
        </w:tc>
        <w:tc>
          <w:tcPr>
            <w:tcW w:w="3265" w:type="dxa"/>
            <w:vMerge w:val="restart"/>
          </w:tcPr>
          <w:p w:rsidR="00EB3648" w:rsidRDefault="00EB3648" w:rsidP="00EB3648">
            <w:pPr>
              <w:spacing w:line="244" w:lineRule="auto"/>
              <w:ind w:left="-101" w:right="-87"/>
              <w:outlineLvl w:val="0"/>
              <w:rPr>
                <w:sz w:val="22"/>
                <w:szCs w:val="22"/>
              </w:rPr>
            </w:pPr>
            <w:r>
              <w:rPr>
                <w:sz w:val="22"/>
                <w:szCs w:val="22"/>
              </w:rPr>
              <w:t>Основное мероприятие «</w:t>
            </w:r>
            <w:r w:rsidRPr="009F291D">
              <w:rPr>
                <w:sz w:val="22"/>
                <w:szCs w:val="22"/>
              </w:rPr>
              <w:t xml:space="preserve">Развитие транспортной инфраструктуры на </w:t>
            </w:r>
            <w:r>
              <w:rPr>
                <w:sz w:val="22"/>
                <w:szCs w:val="22"/>
              </w:rPr>
              <w:t>территории Алексеевского сельсовета»</w:t>
            </w:r>
          </w:p>
          <w:p w:rsidR="00EB3648" w:rsidRDefault="00EB3648" w:rsidP="00EB3648">
            <w:pPr>
              <w:spacing w:line="244" w:lineRule="auto"/>
              <w:ind w:left="-101" w:right="-87"/>
              <w:outlineLvl w:val="0"/>
              <w:rPr>
                <w:color w:val="FF0000"/>
                <w:sz w:val="24"/>
                <w:szCs w:val="24"/>
              </w:rPr>
            </w:pPr>
          </w:p>
          <w:p w:rsidR="00EB3648" w:rsidRDefault="00EB3648" w:rsidP="00EB3648">
            <w:pPr>
              <w:spacing w:line="244" w:lineRule="auto"/>
              <w:ind w:left="-101" w:right="-87"/>
              <w:jc w:val="center"/>
              <w:outlineLvl w:val="0"/>
              <w:rPr>
                <w:color w:val="FF0000"/>
                <w:sz w:val="24"/>
                <w:szCs w:val="24"/>
              </w:rPr>
            </w:pPr>
          </w:p>
          <w:p w:rsidR="00EB3648" w:rsidRDefault="00EB3648" w:rsidP="00EB3648">
            <w:pPr>
              <w:spacing w:line="244" w:lineRule="auto"/>
              <w:ind w:left="-101" w:right="-87"/>
              <w:jc w:val="center"/>
              <w:outlineLvl w:val="0"/>
              <w:rPr>
                <w:color w:val="FF0000"/>
                <w:sz w:val="24"/>
                <w:szCs w:val="24"/>
              </w:rPr>
            </w:pPr>
          </w:p>
          <w:p w:rsidR="00EB3648" w:rsidRDefault="00EB3648" w:rsidP="00EB3648">
            <w:pPr>
              <w:spacing w:line="244" w:lineRule="auto"/>
              <w:ind w:left="-101" w:right="-87"/>
              <w:jc w:val="center"/>
              <w:outlineLvl w:val="0"/>
              <w:rPr>
                <w:color w:val="FF0000"/>
                <w:sz w:val="24"/>
                <w:szCs w:val="24"/>
              </w:rPr>
            </w:pPr>
          </w:p>
          <w:p w:rsidR="00EB3648" w:rsidRDefault="00EB3648" w:rsidP="00EB3648">
            <w:pPr>
              <w:spacing w:line="244" w:lineRule="auto"/>
              <w:ind w:left="-101" w:right="-87"/>
              <w:jc w:val="center"/>
              <w:outlineLvl w:val="0"/>
              <w:rPr>
                <w:color w:val="FF0000"/>
                <w:sz w:val="24"/>
                <w:szCs w:val="24"/>
              </w:rPr>
            </w:pPr>
          </w:p>
          <w:p w:rsidR="00EB3648" w:rsidRDefault="00EB3648" w:rsidP="00EB3648">
            <w:pPr>
              <w:spacing w:line="244" w:lineRule="auto"/>
              <w:ind w:left="-101" w:right="-87"/>
              <w:jc w:val="center"/>
              <w:outlineLvl w:val="0"/>
              <w:rPr>
                <w:color w:val="FF0000"/>
                <w:sz w:val="24"/>
                <w:szCs w:val="24"/>
              </w:rPr>
            </w:pPr>
          </w:p>
          <w:p w:rsidR="00EB3648" w:rsidRDefault="00EB3648" w:rsidP="00EB3648">
            <w:pPr>
              <w:spacing w:line="244" w:lineRule="auto"/>
              <w:ind w:left="-101" w:right="-87"/>
              <w:jc w:val="center"/>
              <w:outlineLvl w:val="0"/>
              <w:rPr>
                <w:color w:val="FF0000"/>
                <w:sz w:val="24"/>
                <w:szCs w:val="24"/>
              </w:rPr>
            </w:pPr>
          </w:p>
          <w:p w:rsidR="00EB3648" w:rsidRDefault="00EB3648" w:rsidP="00EB3648">
            <w:pPr>
              <w:spacing w:line="244" w:lineRule="auto"/>
              <w:ind w:left="-101" w:right="-87"/>
              <w:jc w:val="center"/>
              <w:outlineLvl w:val="0"/>
              <w:rPr>
                <w:color w:val="FF0000"/>
                <w:sz w:val="24"/>
                <w:szCs w:val="24"/>
              </w:rPr>
            </w:pPr>
          </w:p>
          <w:p w:rsidR="00EB3648" w:rsidRDefault="00EB3648" w:rsidP="00EB3648">
            <w:pPr>
              <w:spacing w:line="244" w:lineRule="auto"/>
              <w:ind w:left="-101" w:right="-87"/>
              <w:jc w:val="center"/>
              <w:outlineLvl w:val="0"/>
              <w:rPr>
                <w:color w:val="FF0000"/>
                <w:sz w:val="24"/>
                <w:szCs w:val="24"/>
              </w:rPr>
            </w:pPr>
          </w:p>
          <w:p w:rsidR="00EB3648" w:rsidRDefault="00EB3648" w:rsidP="00EB3648">
            <w:pPr>
              <w:spacing w:line="244" w:lineRule="auto"/>
              <w:ind w:left="-101" w:right="-87"/>
              <w:jc w:val="center"/>
              <w:outlineLvl w:val="0"/>
              <w:rPr>
                <w:color w:val="FF0000"/>
                <w:sz w:val="24"/>
                <w:szCs w:val="24"/>
              </w:rPr>
            </w:pPr>
          </w:p>
          <w:p w:rsidR="00EB3648" w:rsidRDefault="00EB3648" w:rsidP="00EB3648">
            <w:pPr>
              <w:spacing w:line="244" w:lineRule="auto"/>
              <w:ind w:left="-101" w:right="-87"/>
              <w:jc w:val="center"/>
              <w:outlineLvl w:val="0"/>
              <w:rPr>
                <w:color w:val="FF0000"/>
                <w:sz w:val="24"/>
                <w:szCs w:val="24"/>
              </w:rPr>
            </w:pPr>
          </w:p>
          <w:p w:rsidR="00EB3648" w:rsidRDefault="00EB3648" w:rsidP="00EB3648">
            <w:pPr>
              <w:spacing w:line="244" w:lineRule="auto"/>
              <w:ind w:left="-101" w:right="-87"/>
              <w:jc w:val="center"/>
              <w:outlineLvl w:val="0"/>
              <w:rPr>
                <w:color w:val="FF0000"/>
                <w:sz w:val="24"/>
                <w:szCs w:val="24"/>
              </w:rPr>
            </w:pPr>
          </w:p>
          <w:p w:rsidR="00EB3648" w:rsidRPr="009F291D" w:rsidRDefault="00EB3648" w:rsidP="00EB3648">
            <w:pPr>
              <w:spacing w:line="244" w:lineRule="auto"/>
              <w:ind w:left="-101" w:right="-87"/>
              <w:jc w:val="center"/>
              <w:outlineLvl w:val="0"/>
              <w:rPr>
                <w:sz w:val="22"/>
                <w:szCs w:val="22"/>
              </w:rPr>
            </w:pPr>
          </w:p>
        </w:tc>
        <w:tc>
          <w:tcPr>
            <w:tcW w:w="1778" w:type="dxa"/>
            <w:vMerge w:val="restart"/>
          </w:tcPr>
          <w:p w:rsidR="00EB3648" w:rsidRPr="009F291D" w:rsidRDefault="00EB3648" w:rsidP="00EB3648">
            <w:pPr>
              <w:spacing w:line="244" w:lineRule="auto"/>
              <w:ind w:left="-101" w:right="-87"/>
              <w:jc w:val="center"/>
              <w:outlineLvl w:val="0"/>
              <w:rPr>
                <w:sz w:val="22"/>
                <w:szCs w:val="22"/>
              </w:rPr>
            </w:pPr>
            <w:r>
              <w:rPr>
                <w:sz w:val="22"/>
                <w:szCs w:val="22"/>
              </w:rPr>
              <w:t>Администрация Алексеевского сельсовета</w:t>
            </w:r>
          </w:p>
        </w:tc>
        <w:tc>
          <w:tcPr>
            <w:tcW w:w="791" w:type="dxa"/>
          </w:tcPr>
          <w:p w:rsidR="00EB3648" w:rsidRDefault="00EB3648" w:rsidP="00EB3648">
            <w:pPr>
              <w:spacing w:line="244" w:lineRule="auto"/>
              <w:ind w:left="-101" w:right="-87"/>
              <w:jc w:val="center"/>
              <w:outlineLvl w:val="0"/>
              <w:rPr>
                <w:sz w:val="22"/>
                <w:szCs w:val="22"/>
              </w:rPr>
            </w:pPr>
            <w:r w:rsidRPr="009F291D">
              <w:rPr>
                <w:sz w:val="22"/>
                <w:szCs w:val="22"/>
              </w:rPr>
              <w:t>Итого</w:t>
            </w:r>
          </w:p>
          <w:p w:rsidR="00EB3648" w:rsidRPr="009F291D" w:rsidRDefault="00EB3648" w:rsidP="00EB3648">
            <w:pPr>
              <w:spacing w:line="244" w:lineRule="auto"/>
              <w:ind w:left="-101" w:right="-87"/>
              <w:jc w:val="center"/>
              <w:outlineLvl w:val="0"/>
              <w:rPr>
                <w:sz w:val="22"/>
                <w:szCs w:val="22"/>
              </w:rPr>
            </w:pPr>
          </w:p>
        </w:tc>
        <w:tc>
          <w:tcPr>
            <w:tcW w:w="1189" w:type="dxa"/>
            <w:tcBorders>
              <w:top w:val="nil"/>
              <w:left w:val="single" w:sz="4" w:space="0" w:color="auto"/>
              <w:bottom w:val="single" w:sz="4" w:space="0" w:color="auto"/>
              <w:right w:val="single" w:sz="4" w:space="0" w:color="auto"/>
            </w:tcBorders>
            <w:shd w:val="clear" w:color="auto" w:fill="auto"/>
          </w:tcPr>
          <w:p w:rsidR="00EB3648" w:rsidRPr="00AC6C1C" w:rsidRDefault="00EB3648" w:rsidP="00EB3648">
            <w:pPr>
              <w:jc w:val="center"/>
              <w:rPr>
                <w:b/>
                <w:sz w:val="22"/>
                <w:szCs w:val="22"/>
              </w:rPr>
            </w:pPr>
            <w:r>
              <w:rPr>
                <w:b/>
                <w:sz w:val="22"/>
                <w:szCs w:val="22"/>
              </w:rPr>
              <w:t>101802,16</w:t>
            </w:r>
          </w:p>
        </w:tc>
        <w:tc>
          <w:tcPr>
            <w:tcW w:w="1279" w:type="dxa"/>
            <w:tcBorders>
              <w:top w:val="nil"/>
              <w:left w:val="nil"/>
              <w:bottom w:val="single" w:sz="4" w:space="0" w:color="auto"/>
              <w:right w:val="single" w:sz="4" w:space="0" w:color="auto"/>
            </w:tcBorders>
            <w:shd w:val="clear" w:color="auto" w:fill="auto"/>
          </w:tcPr>
          <w:p w:rsidR="00EB3648" w:rsidRPr="00225307" w:rsidRDefault="00EB3648" w:rsidP="00EB3648">
            <w:pPr>
              <w:jc w:val="center"/>
              <w:rPr>
                <w:b/>
                <w:sz w:val="22"/>
                <w:szCs w:val="22"/>
              </w:rPr>
            </w:pPr>
            <w:r>
              <w:rPr>
                <w:b/>
                <w:sz w:val="22"/>
                <w:szCs w:val="22"/>
              </w:rPr>
              <w:t>50263,70</w:t>
            </w:r>
          </w:p>
        </w:tc>
        <w:tc>
          <w:tcPr>
            <w:tcW w:w="1381" w:type="dxa"/>
            <w:tcBorders>
              <w:top w:val="nil"/>
              <w:left w:val="nil"/>
              <w:bottom w:val="single" w:sz="4" w:space="0" w:color="auto"/>
              <w:right w:val="single" w:sz="4" w:space="0" w:color="auto"/>
            </w:tcBorders>
            <w:shd w:val="clear" w:color="auto" w:fill="auto"/>
          </w:tcPr>
          <w:p w:rsidR="00EB3648" w:rsidRPr="00AC6C1C" w:rsidRDefault="00EB3648" w:rsidP="00EB3648">
            <w:pPr>
              <w:jc w:val="center"/>
              <w:rPr>
                <w:b/>
                <w:sz w:val="22"/>
                <w:szCs w:val="22"/>
              </w:rPr>
            </w:pPr>
            <w:r w:rsidRPr="00AC6C1C">
              <w:rPr>
                <w:b/>
                <w:sz w:val="22"/>
                <w:szCs w:val="22"/>
              </w:rPr>
              <w:t>49500,00</w:t>
            </w:r>
          </w:p>
        </w:tc>
        <w:tc>
          <w:tcPr>
            <w:tcW w:w="1186" w:type="dxa"/>
            <w:gridSpan w:val="2"/>
            <w:tcBorders>
              <w:top w:val="nil"/>
              <w:left w:val="nil"/>
              <w:bottom w:val="single" w:sz="4" w:space="0" w:color="auto"/>
              <w:right w:val="single" w:sz="4" w:space="0" w:color="auto"/>
            </w:tcBorders>
            <w:shd w:val="clear" w:color="auto" w:fill="auto"/>
          </w:tcPr>
          <w:p w:rsidR="00EB3648" w:rsidRPr="00225307" w:rsidRDefault="00EB3648" w:rsidP="00EB3648">
            <w:pPr>
              <w:jc w:val="center"/>
              <w:rPr>
                <w:b/>
                <w:sz w:val="22"/>
                <w:szCs w:val="22"/>
              </w:rPr>
            </w:pPr>
            <w:r>
              <w:rPr>
                <w:b/>
                <w:sz w:val="22"/>
                <w:szCs w:val="22"/>
              </w:rPr>
              <w:t>1538,46</w:t>
            </w:r>
          </w:p>
        </w:tc>
        <w:tc>
          <w:tcPr>
            <w:tcW w:w="1126" w:type="dxa"/>
            <w:tcBorders>
              <w:top w:val="nil"/>
              <w:left w:val="nil"/>
              <w:bottom w:val="single" w:sz="4" w:space="0" w:color="auto"/>
              <w:right w:val="single" w:sz="4" w:space="0" w:color="auto"/>
            </w:tcBorders>
            <w:shd w:val="clear" w:color="auto" w:fill="auto"/>
          </w:tcPr>
          <w:p w:rsidR="00EB3648" w:rsidRPr="00AC6C1C" w:rsidRDefault="00EB3648" w:rsidP="00EB3648">
            <w:pPr>
              <w:jc w:val="center"/>
              <w:rPr>
                <w:b/>
                <w:sz w:val="22"/>
                <w:szCs w:val="22"/>
              </w:rPr>
            </w:pPr>
            <w:r w:rsidRPr="00AC6C1C">
              <w:rPr>
                <w:b/>
                <w:sz w:val="22"/>
                <w:szCs w:val="22"/>
              </w:rPr>
              <w:t>500,00</w:t>
            </w:r>
          </w:p>
        </w:tc>
        <w:tc>
          <w:tcPr>
            <w:tcW w:w="1683" w:type="dxa"/>
            <w:vMerge w:val="restart"/>
          </w:tcPr>
          <w:p w:rsidR="00EB3648" w:rsidRPr="009F291D" w:rsidRDefault="00EB3648" w:rsidP="00EB3648">
            <w:pPr>
              <w:pStyle w:val="ConsPlusNormal0"/>
              <w:ind w:firstLine="0"/>
              <w:rPr>
                <w:rFonts w:ascii="Times New Roman" w:hAnsi="Times New Roman" w:cs="Times New Roman"/>
              </w:rPr>
            </w:pPr>
            <w:r w:rsidRPr="009F291D">
              <w:rPr>
                <w:rFonts w:ascii="Times New Roman" w:hAnsi="Times New Roman" w:cs="Times New Roman"/>
              </w:rPr>
              <w:t xml:space="preserve">Ввод в эксплуатацию автомобильных дорог общего пользования с твердым покрытием, ведущих от сети автомобильных дорог общего пользования к общественно значимым объектам сельских населенных пунктов, расположенных на сельских территориях, объектам производства и переработки продукции, </w:t>
            </w:r>
            <w:r>
              <w:rPr>
                <w:rFonts w:ascii="Times New Roman" w:hAnsi="Times New Roman" w:cs="Times New Roman"/>
              </w:rPr>
              <w:t xml:space="preserve">3,7 </w:t>
            </w:r>
            <w:r w:rsidRPr="009F291D">
              <w:rPr>
                <w:rFonts w:ascii="Times New Roman" w:hAnsi="Times New Roman" w:cs="Times New Roman"/>
              </w:rPr>
              <w:t>км</w:t>
            </w:r>
          </w:p>
        </w:tc>
      </w:tr>
      <w:tr w:rsidR="00EB3648" w:rsidRPr="009F291D" w:rsidTr="00A11A8F">
        <w:tc>
          <w:tcPr>
            <w:tcW w:w="705" w:type="dxa"/>
            <w:vMerge/>
          </w:tcPr>
          <w:p w:rsidR="00EB3648" w:rsidRPr="009F291D" w:rsidRDefault="00EB3648" w:rsidP="00EB3648">
            <w:pPr>
              <w:spacing w:line="244" w:lineRule="auto"/>
              <w:ind w:left="-101" w:right="-87"/>
              <w:jc w:val="center"/>
              <w:outlineLvl w:val="0"/>
              <w:rPr>
                <w:sz w:val="22"/>
                <w:szCs w:val="22"/>
              </w:rPr>
            </w:pPr>
          </w:p>
        </w:tc>
        <w:tc>
          <w:tcPr>
            <w:tcW w:w="3265" w:type="dxa"/>
            <w:vMerge/>
          </w:tcPr>
          <w:p w:rsidR="00EB3648" w:rsidRPr="009F291D" w:rsidRDefault="00EB3648" w:rsidP="00EB3648">
            <w:pPr>
              <w:spacing w:line="244" w:lineRule="auto"/>
              <w:ind w:left="-101" w:right="-87"/>
              <w:jc w:val="center"/>
              <w:outlineLvl w:val="0"/>
              <w:rPr>
                <w:sz w:val="22"/>
                <w:szCs w:val="22"/>
              </w:rPr>
            </w:pPr>
          </w:p>
        </w:tc>
        <w:tc>
          <w:tcPr>
            <w:tcW w:w="1778" w:type="dxa"/>
            <w:vMerge/>
            <w:vAlign w:val="center"/>
          </w:tcPr>
          <w:p w:rsidR="00EB3648" w:rsidRPr="009F291D" w:rsidRDefault="00EB3648" w:rsidP="00EB3648">
            <w:pPr>
              <w:spacing w:line="244" w:lineRule="auto"/>
              <w:ind w:left="-101" w:right="-87"/>
              <w:jc w:val="center"/>
              <w:outlineLvl w:val="0"/>
              <w:rPr>
                <w:sz w:val="22"/>
                <w:szCs w:val="22"/>
              </w:rPr>
            </w:pPr>
          </w:p>
        </w:tc>
        <w:tc>
          <w:tcPr>
            <w:tcW w:w="791" w:type="dxa"/>
          </w:tcPr>
          <w:p w:rsidR="00EB3648" w:rsidRPr="009F291D" w:rsidRDefault="00EB3648" w:rsidP="00EB3648">
            <w:pPr>
              <w:spacing w:line="244" w:lineRule="auto"/>
              <w:ind w:left="-101" w:right="-87"/>
              <w:jc w:val="center"/>
              <w:outlineLvl w:val="0"/>
              <w:rPr>
                <w:sz w:val="22"/>
                <w:szCs w:val="22"/>
              </w:rPr>
            </w:pPr>
            <w:r w:rsidRPr="009F291D">
              <w:rPr>
                <w:sz w:val="22"/>
                <w:szCs w:val="22"/>
              </w:rPr>
              <w:t>2020</w:t>
            </w:r>
          </w:p>
        </w:tc>
        <w:tc>
          <w:tcPr>
            <w:tcW w:w="1189" w:type="dxa"/>
            <w:tcBorders>
              <w:top w:val="nil"/>
              <w:left w:val="single" w:sz="4" w:space="0" w:color="auto"/>
              <w:bottom w:val="single" w:sz="4" w:space="0" w:color="auto"/>
              <w:right w:val="single" w:sz="4" w:space="0" w:color="auto"/>
            </w:tcBorders>
            <w:shd w:val="clear" w:color="auto" w:fill="auto"/>
          </w:tcPr>
          <w:p w:rsidR="00EB3648" w:rsidRPr="00920BEC" w:rsidRDefault="00EB3648" w:rsidP="00EB3648">
            <w:pPr>
              <w:jc w:val="center"/>
              <w:rPr>
                <w:sz w:val="22"/>
                <w:szCs w:val="22"/>
              </w:rPr>
            </w:pPr>
            <w:r>
              <w:rPr>
                <w:sz w:val="22"/>
                <w:szCs w:val="22"/>
              </w:rPr>
              <w:t>51273,31</w:t>
            </w:r>
          </w:p>
        </w:tc>
        <w:tc>
          <w:tcPr>
            <w:tcW w:w="1279" w:type="dxa"/>
            <w:tcBorders>
              <w:top w:val="nil"/>
              <w:left w:val="nil"/>
              <w:bottom w:val="single" w:sz="4" w:space="0" w:color="auto"/>
              <w:right w:val="single" w:sz="4" w:space="0" w:color="auto"/>
            </w:tcBorders>
            <w:shd w:val="clear" w:color="auto" w:fill="auto"/>
          </w:tcPr>
          <w:p w:rsidR="00EB3648" w:rsidRPr="00920BEC" w:rsidRDefault="00EB3648" w:rsidP="00EB3648">
            <w:pPr>
              <w:jc w:val="center"/>
              <w:rPr>
                <w:sz w:val="22"/>
                <w:szCs w:val="22"/>
              </w:rPr>
            </w:pPr>
            <w:r>
              <w:rPr>
                <w:sz w:val="22"/>
                <w:szCs w:val="22"/>
              </w:rPr>
              <w:t>50263,70</w:t>
            </w:r>
          </w:p>
        </w:tc>
        <w:tc>
          <w:tcPr>
            <w:tcW w:w="1381" w:type="dxa"/>
            <w:tcBorders>
              <w:top w:val="nil"/>
              <w:left w:val="nil"/>
              <w:bottom w:val="single" w:sz="4" w:space="0" w:color="auto"/>
              <w:right w:val="single" w:sz="4" w:space="0" w:color="auto"/>
            </w:tcBorders>
            <w:shd w:val="clear" w:color="auto" w:fill="auto"/>
          </w:tcPr>
          <w:p w:rsidR="00EB3648" w:rsidRPr="00920BEC" w:rsidRDefault="00EB3648" w:rsidP="00EB3648">
            <w:pPr>
              <w:jc w:val="center"/>
              <w:rPr>
                <w:sz w:val="22"/>
                <w:szCs w:val="22"/>
              </w:rPr>
            </w:pPr>
          </w:p>
        </w:tc>
        <w:tc>
          <w:tcPr>
            <w:tcW w:w="1186" w:type="dxa"/>
            <w:gridSpan w:val="2"/>
            <w:tcBorders>
              <w:top w:val="nil"/>
              <w:left w:val="nil"/>
              <w:bottom w:val="single" w:sz="4" w:space="0" w:color="auto"/>
              <w:right w:val="single" w:sz="4" w:space="0" w:color="auto"/>
            </w:tcBorders>
            <w:shd w:val="clear" w:color="auto" w:fill="auto"/>
          </w:tcPr>
          <w:p w:rsidR="00EB3648" w:rsidRPr="00920BEC" w:rsidRDefault="00EB3648" w:rsidP="00EB3648">
            <w:pPr>
              <w:jc w:val="center"/>
              <w:rPr>
                <w:sz w:val="22"/>
                <w:szCs w:val="22"/>
              </w:rPr>
            </w:pPr>
            <w:r>
              <w:rPr>
                <w:sz w:val="22"/>
                <w:szCs w:val="22"/>
              </w:rPr>
              <w:t>1009,61</w:t>
            </w:r>
          </w:p>
        </w:tc>
        <w:tc>
          <w:tcPr>
            <w:tcW w:w="1126" w:type="dxa"/>
            <w:tcBorders>
              <w:top w:val="single" w:sz="4" w:space="0" w:color="auto"/>
              <w:left w:val="nil"/>
              <w:bottom w:val="single" w:sz="4" w:space="0" w:color="auto"/>
              <w:right w:val="single" w:sz="4" w:space="0" w:color="auto"/>
            </w:tcBorders>
            <w:shd w:val="clear" w:color="auto" w:fill="auto"/>
          </w:tcPr>
          <w:p w:rsidR="00EB3648" w:rsidRPr="006E555E" w:rsidRDefault="00EB3648" w:rsidP="00EB3648">
            <w:pPr>
              <w:jc w:val="center"/>
              <w:rPr>
                <w:color w:val="FF0000"/>
                <w:sz w:val="22"/>
                <w:szCs w:val="22"/>
              </w:rPr>
            </w:pPr>
          </w:p>
        </w:tc>
        <w:tc>
          <w:tcPr>
            <w:tcW w:w="1683" w:type="dxa"/>
            <w:vMerge/>
          </w:tcPr>
          <w:p w:rsidR="00EB3648" w:rsidRPr="009F291D" w:rsidRDefault="00EB3648" w:rsidP="00EB3648">
            <w:pPr>
              <w:pStyle w:val="ConsPlusNormal0"/>
              <w:jc w:val="center"/>
              <w:rPr>
                <w:rFonts w:ascii="Times New Roman" w:hAnsi="Times New Roman" w:cs="Times New Roman"/>
              </w:rPr>
            </w:pPr>
          </w:p>
        </w:tc>
      </w:tr>
      <w:tr w:rsidR="00EB3648" w:rsidRPr="009F291D" w:rsidTr="009615AA">
        <w:tc>
          <w:tcPr>
            <w:tcW w:w="705" w:type="dxa"/>
            <w:vMerge/>
          </w:tcPr>
          <w:p w:rsidR="00EB3648" w:rsidRPr="009F291D" w:rsidRDefault="00EB3648" w:rsidP="00EB3648">
            <w:pPr>
              <w:spacing w:line="244" w:lineRule="auto"/>
              <w:ind w:left="-101" w:right="-87"/>
              <w:jc w:val="center"/>
              <w:outlineLvl w:val="0"/>
              <w:rPr>
                <w:sz w:val="22"/>
                <w:szCs w:val="22"/>
              </w:rPr>
            </w:pPr>
          </w:p>
        </w:tc>
        <w:tc>
          <w:tcPr>
            <w:tcW w:w="3265" w:type="dxa"/>
            <w:vMerge/>
          </w:tcPr>
          <w:p w:rsidR="00EB3648" w:rsidRPr="009F291D" w:rsidRDefault="00EB3648" w:rsidP="00EB3648">
            <w:pPr>
              <w:spacing w:line="244" w:lineRule="auto"/>
              <w:ind w:left="-101" w:right="-87"/>
              <w:jc w:val="center"/>
              <w:outlineLvl w:val="0"/>
              <w:rPr>
                <w:sz w:val="22"/>
                <w:szCs w:val="22"/>
              </w:rPr>
            </w:pPr>
          </w:p>
        </w:tc>
        <w:tc>
          <w:tcPr>
            <w:tcW w:w="1778" w:type="dxa"/>
            <w:vMerge/>
            <w:vAlign w:val="center"/>
          </w:tcPr>
          <w:p w:rsidR="00EB3648" w:rsidRPr="009F291D" w:rsidRDefault="00EB3648" w:rsidP="00EB3648">
            <w:pPr>
              <w:spacing w:line="244" w:lineRule="auto"/>
              <w:ind w:left="-101" w:right="-87"/>
              <w:jc w:val="center"/>
              <w:outlineLvl w:val="0"/>
              <w:rPr>
                <w:sz w:val="22"/>
                <w:szCs w:val="22"/>
              </w:rPr>
            </w:pPr>
          </w:p>
        </w:tc>
        <w:tc>
          <w:tcPr>
            <w:tcW w:w="791" w:type="dxa"/>
          </w:tcPr>
          <w:p w:rsidR="00EB3648" w:rsidRPr="009F291D" w:rsidRDefault="00EB3648" w:rsidP="00EB3648">
            <w:pPr>
              <w:spacing w:line="244" w:lineRule="auto"/>
              <w:ind w:left="-101" w:right="-87"/>
              <w:jc w:val="center"/>
              <w:outlineLvl w:val="0"/>
              <w:rPr>
                <w:sz w:val="22"/>
                <w:szCs w:val="22"/>
              </w:rPr>
            </w:pPr>
            <w:r w:rsidRPr="009F291D">
              <w:rPr>
                <w:sz w:val="22"/>
                <w:szCs w:val="22"/>
              </w:rPr>
              <w:t>2021</w:t>
            </w:r>
          </w:p>
        </w:tc>
        <w:tc>
          <w:tcPr>
            <w:tcW w:w="1189" w:type="dxa"/>
            <w:tcBorders>
              <w:top w:val="nil"/>
              <w:left w:val="single" w:sz="4" w:space="0" w:color="auto"/>
              <w:bottom w:val="single" w:sz="4" w:space="0" w:color="auto"/>
              <w:right w:val="single" w:sz="4" w:space="0" w:color="auto"/>
            </w:tcBorders>
            <w:shd w:val="clear" w:color="auto" w:fill="auto"/>
          </w:tcPr>
          <w:p w:rsidR="00EB3648" w:rsidRPr="009F291D" w:rsidRDefault="00EB3648" w:rsidP="00EB3648">
            <w:pPr>
              <w:jc w:val="center"/>
              <w:rPr>
                <w:sz w:val="22"/>
                <w:szCs w:val="22"/>
              </w:rPr>
            </w:pPr>
            <w:r>
              <w:rPr>
                <w:sz w:val="22"/>
                <w:szCs w:val="22"/>
              </w:rPr>
              <w:t>50528,85</w:t>
            </w:r>
          </w:p>
        </w:tc>
        <w:tc>
          <w:tcPr>
            <w:tcW w:w="1279" w:type="dxa"/>
            <w:tcBorders>
              <w:top w:val="nil"/>
              <w:left w:val="nil"/>
              <w:bottom w:val="single" w:sz="4" w:space="0" w:color="auto"/>
              <w:right w:val="single" w:sz="4" w:space="0" w:color="auto"/>
            </w:tcBorders>
            <w:shd w:val="clear" w:color="auto" w:fill="auto"/>
          </w:tcPr>
          <w:p w:rsidR="00EB3648" w:rsidRPr="009F291D" w:rsidRDefault="00EB3648" w:rsidP="00EB3648">
            <w:pPr>
              <w:jc w:val="center"/>
              <w:rPr>
                <w:sz w:val="22"/>
                <w:szCs w:val="22"/>
              </w:rPr>
            </w:pPr>
          </w:p>
        </w:tc>
        <w:tc>
          <w:tcPr>
            <w:tcW w:w="1381" w:type="dxa"/>
            <w:tcBorders>
              <w:top w:val="nil"/>
              <w:left w:val="nil"/>
              <w:bottom w:val="single" w:sz="4" w:space="0" w:color="auto"/>
              <w:right w:val="single" w:sz="4" w:space="0" w:color="auto"/>
            </w:tcBorders>
            <w:shd w:val="clear" w:color="auto" w:fill="auto"/>
          </w:tcPr>
          <w:p w:rsidR="00EB3648" w:rsidRPr="009F291D" w:rsidRDefault="00EB3648" w:rsidP="00EB3648">
            <w:pPr>
              <w:jc w:val="center"/>
              <w:rPr>
                <w:sz w:val="22"/>
                <w:szCs w:val="22"/>
              </w:rPr>
            </w:pPr>
            <w:r>
              <w:rPr>
                <w:sz w:val="22"/>
                <w:szCs w:val="22"/>
              </w:rPr>
              <w:t>49500,00</w:t>
            </w:r>
          </w:p>
        </w:tc>
        <w:tc>
          <w:tcPr>
            <w:tcW w:w="1186" w:type="dxa"/>
            <w:gridSpan w:val="2"/>
            <w:tcBorders>
              <w:top w:val="nil"/>
              <w:left w:val="nil"/>
              <w:bottom w:val="single" w:sz="4" w:space="0" w:color="auto"/>
              <w:right w:val="single" w:sz="4" w:space="0" w:color="auto"/>
            </w:tcBorders>
            <w:shd w:val="clear" w:color="auto" w:fill="auto"/>
          </w:tcPr>
          <w:p w:rsidR="00EB3648" w:rsidRPr="009F291D" w:rsidRDefault="00EB3648" w:rsidP="00EB3648">
            <w:pPr>
              <w:jc w:val="center"/>
              <w:rPr>
                <w:sz w:val="22"/>
                <w:szCs w:val="22"/>
              </w:rPr>
            </w:pPr>
            <w:r w:rsidRPr="00920BEC">
              <w:rPr>
                <w:sz w:val="22"/>
                <w:szCs w:val="22"/>
              </w:rPr>
              <w:t>528,85</w:t>
            </w:r>
          </w:p>
        </w:tc>
        <w:tc>
          <w:tcPr>
            <w:tcW w:w="1126" w:type="dxa"/>
            <w:tcBorders>
              <w:top w:val="nil"/>
              <w:left w:val="nil"/>
              <w:bottom w:val="single" w:sz="4" w:space="0" w:color="auto"/>
              <w:right w:val="single" w:sz="4" w:space="0" w:color="auto"/>
            </w:tcBorders>
            <w:shd w:val="clear" w:color="auto" w:fill="auto"/>
          </w:tcPr>
          <w:p w:rsidR="00EB3648" w:rsidRPr="009F291D" w:rsidRDefault="00EB3648" w:rsidP="00EB3648">
            <w:pPr>
              <w:jc w:val="center"/>
              <w:rPr>
                <w:sz w:val="22"/>
                <w:szCs w:val="22"/>
              </w:rPr>
            </w:pPr>
            <w:r>
              <w:rPr>
                <w:sz w:val="22"/>
                <w:szCs w:val="22"/>
              </w:rPr>
              <w:t>500,00</w:t>
            </w:r>
          </w:p>
        </w:tc>
        <w:tc>
          <w:tcPr>
            <w:tcW w:w="1683" w:type="dxa"/>
            <w:vMerge/>
          </w:tcPr>
          <w:p w:rsidR="00EB3648" w:rsidRPr="009F291D" w:rsidRDefault="00EB3648" w:rsidP="00EB3648">
            <w:pPr>
              <w:pStyle w:val="ConsPlusNormal0"/>
              <w:jc w:val="center"/>
              <w:rPr>
                <w:rFonts w:ascii="Times New Roman" w:hAnsi="Times New Roman" w:cs="Times New Roman"/>
              </w:rPr>
            </w:pPr>
          </w:p>
        </w:tc>
      </w:tr>
      <w:tr w:rsidR="00EB3648" w:rsidRPr="009F291D" w:rsidTr="009615AA">
        <w:tc>
          <w:tcPr>
            <w:tcW w:w="705" w:type="dxa"/>
            <w:vMerge/>
          </w:tcPr>
          <w:p w:rsidR="00EB3648" w:rsidRPr="009F291D" w:rsidRDefault="00EB3648" w:rsidP="00EB3648">
            <w:pPr>
              <w:spacing w:line="244" w:lineRule="auto"/>
              <w:ind w:left="-101" w:right="-87"/>
              <w:jc w:val="center"/>
              <w:outlineLvl w:val="0"/>
              <w:rPr>
                <w:sz w:val="22"/>
                <w:szCs w:val="22"/>
              </w:rPr>
            </w:pPr>
          </w:p>
        </w:tc>
        <w:tc>
          <w:tcPr>
            <w:tcW w:w="3265" w:type="dxa"/>
            <w:vMerge/>
          </w:tcPr>
          <w:p w:rsidR="00EB3648" w:rsidRPr="009F291D" w:rsidRDefault="00EB3648" w:rsidP="00EB3648">
            <w:pPr>
              <w:spacing w:line="244" w:lineRule="auto"/>
              <w:ind w:left="-101" w:right="-87"/>
              <w:jc w:val="center"/>
              <w:outlineLvl w:val="0"/>
              <w:rPr>
                <w:sz w:val="22"/>
                <w:szCs w:val="22"/>
              </w:rPr>
            </w:pPr>
          </w:p>
        </w:tc>
        <w:tc>
          <w:tcPr>
            <w:tcW w:w="1778" w:type="dxa"/>
            <w:vMerge/>
            <w:vAlign w:val="center"/>
          </w:tcPr>
          <w:p w:rsidR="00EB3648" w:rsidRPr="009F291D" w:rsidRDefault="00EB3648" w:rsidP="00EB3648">
            <w:pPr>
              <w:spacing w:line="244" w:lineRule="auto"/>
              <w:ind w:left="-101" w:right="-87"/>
              <w:jc w:val="center"/>
              <w:outlineLvl w:val="0"/>
              <w:rPr>
                <w:sz w:val="22"/>
                <w:szCs w:val="22"/>
              </w:rPr>
            </w:pPr>
          </w:p>
        </w:tc>
        <w:tc>
          <w:tcPr>
            <w:tcW w:w="791" w:type="dxa"/>
          </w:tcPr>
          <w:p w:rsidR="00EB3648" w:rsidRPr="009F291D" w:rsidRDefault="00EB3648" w:rsidP="00EB3648">
            <w:pPr>
              <w:spacing w:line="244" w:lineRule="auto"/>
              <w:ind w:left="-101" w:right="-87"/>
              <w:jc w:val="center"/>
              <w:outlineLvl w:val="0"/>
              <w:rPr>
                <w:sz w:val="22"/>
                <w:szCs w:val="22"/>
              </w:rPr>
            </w:pPr>
            <w:r w:rsidRPr="009F291D">
              <w:rPr>
                <w:sz w:val="22"/>
                <w:szCs w:val="22"/>
              </w:rPr>
              <w:t>2022</w:t>
            </w:r>
          </w:p>
        </w:tc>
        <w:tc>
          <w:tcPr>
            <w:tcW w:w="1189" w:type="dxa"/>
            <w:tcBorders>
              <w:top w:val="nil"/>
              <w:left w:val="single" w:sz="4" w:space="0" w:color="auto"/>
              <w:bottom w:val="single" w:sz="4" w:space="0" w:color="auto"/>
              <w:right w:val="single" w:sz="4" w:space="0" w:color="auto"/>
            </w:tcBorders>
            <w:shd w:val="clear" w:color="auto" w:fill="auto"/>
          </w:tcPr>
          <w:p w:rsidR="00EB3648" w:rsidRPr="009F291D" w:rsidRDefault="00EB3648" w:rsidP="00EB3648">
            <w:pPr>
              <w:jc w:val="center"/>
              <w:rPr>
                <w:sz w:val="22"/>
                <w:szCs w:val="22"/>
              </w:rPr>
            </w:pPr>
          </w:p>
        </w:tc>
        <w:tc>
          <w:tcPr>
            <w:tcW w:w="1279" w:type="dxa"/>
            <w:tcBorders>
              <w:top w:val="nil"/>
              <w:left w:val="nil"/>
              <w:bottom w:val="single" w:sz="4" w:space="0" w:color="auto"/>
              <w:right w:val="single" w:sz="4" w:space="0" w:color="auto"/>
            </w:tcBorders>
            <w:shd w:val="clear" w:color="auto" w:fill="auto"/>
          </w:tcPr>
          <w:p w:rsidR="00EB3648" w:rsidRPr="009F291D" w:rsidRDefault="00EB3648" w:rsidP="00EB3648">
            <w:pPr>
              <w:jc w:val="center"/>
              <w:rPr>
                <w:sz w:val="22"/>
                <w:szCs w:val="22"/>
              </w:rPr>
            </w:pPr>
          </w:p>
        </w:tc>
        <w:tc>
          <w:tcPr>
            <w:tcW w:w="1381" w:type="dxa"/>
            <w:tcBorders>
              <w:top w:val="nil"/>
              <w:left w:val="nil"/>
              <w:bottom w:val="single" w:sz="4" w:space="0" w:color="auto"/>
              <w:right w:val="single" w:sz="4" w:space="0" w:color="auto"/>
            </w:tcBorders>
            <w:shd w:val="clear" w:color="auto" w:fill="auto"/>
          </w:tcPr>
          <w:p w:rsidR="00EB3648" w:rsidRPr="009F291D" w:rsidRDefault="00EB3648" w:rsidP="00EB3648">
            <w:pPr>
              <w:jc w:val="center"/>
              <w:rPr>
                <w:sz w:val="22"/>
                <w:szCs w:val="22"/>
              </w:rPr>
            </w:pPr>
          </w:p>
        </w:tc>
        <w:tc>
          <w:tcPr>
            <w:tcW w:w="1186" w:type="dxa"/>
            <w:gridSpan w:val="2"/>
            <w:tcBorders>
              <w:top w:val="nil"/>
              <w:left w:val="nil"/>
              <w:bottom w:val="single" w:sz="4" w:space="0" w:color="auto"/>
              <w:right w:val="single" w:sz="4" w:space="0" w:color="auto"/>
            </w:tcBorders>
            <w:shd w:val="clear" w:color="auto" w:fill="auto"/>
          </w:tcPr>
          <w:p w:rsidR="00EB3648" w:rsidRPr="009F291D" w:rsidRDefault="00EB3648" w:rsidP="00EB3648">
            <w:pPr>
              <w:jc w:val="center"/>
              <w:rPr>
                <w:sz w:val="22"/>
                <w:szCs w:val="22"/>
              </w:rPr>
            </w:pPr>
          </w:p>
        </w:tc>
        <w:tc>
          <w:tcPr>
            <w:tcW w:w="1126" w:type="dxa"/>
            <w:tcBorders>
              <w:top w:val="nil"/>
              <w:left w:val="nil"/>
              <w:bottom w:val="single" w:sz="4" w:space="0" w:color="auto"/>
              <w:right w:val="single" w:sz="4" w:space="0" w:color="auto"/>
            </w:tcBorders>
            <w:shd w:val="clear" w:color="auto" w:fill="auto"/>
          </w:tcPr>
          <w:p w:rsidR="00EB3648" w:rsidRPr="009F291D" w:rsidRDefault="00EB3648" w:rsidP="00EB3648">
            <w:pPr>
              <w:jc w:val="center"/>
              <w:rPr>
                <w:sz w:val="22"/>
                <w:szCs w:val="22"/>
              </w:rPr>
            </w:pPr>
          </w:p>
        </w:tc>
        <w:tc>
          <w:tcPr>
            <w:tcW w:w="1683" w:type="dxa"/>
            <w:vMerge/>
          </w:tcPr>
          <w:p w:rsidR="00EB3648" w:rsidRPr="009F291D" w:rsidRDefault="00EB3648" w:rsidP="00EB3648">
            <w:pPr>
              <w:pStyle w:val="ConsPlusNormal0"/>
              <w:jc w:val="center"/>
              <w:rPr>
                <w:rFonts w:ascii="Times New Roman" w:hAnsi="Times New Roman" w:cs="Times New Roman"/>
              </w:rPr>
            </w:pPr>
          </w:p>
        </w:tc>
      </w:tr>
      <w:tr w:rsidR="00EB3648" w:rsidRPr="009F291D" w:rsidTr="009615AA">
        <w:tc>
          <w:tcPr>
            <w:tcW w:w="705" w:type="dxa"/>
            <w:vMerge/>
          </w:tcPr>
          <w:p w:rsidR="00EB3648" w:rsidRPr="009F291D" w:rsidRDefault="00EB3648" w:rsidP="00EB3648">
            <w:pPr>
              <w:spacing w:line="244" w:lineRule="auto"/>
              <w:ind w:left="-101" w:right="-87"/>
              <w:jc w:val="center"/>
              <w:outlineLvl w:val="0"/>
              <w:rPr>
                <w:sz w:val="22"/>
                <w:szCs w:val="22"/>
              </w:rPr>
            </w:pPr>
          </w:p>
        </w:tc>
        <w:tc>
          <w:tcPr>
            <w:tcW w:w="3265" w:type="dxa"/>
            <w:vMerge/>
          </w:tcPr>
          <w:p w:rsidR="00EB3648" w:rsidRPr="009F291D" w:rsidRDefault="00EB3648" w:rsidP="00EB3648">
            <w:pPr>
              <w:spacing w:line="244" w:lineRule="auto"/>
              <w:ind w:left="-101" w:right="-87"/>
              <w:jc w:val="center"/>
              <w:outlineLvl w:val="0"/>
              <w:rPr>
                <w:sz w:val="22"/>
                <w:szCs w:val="22"/>
              </w:rPr>
            </w:pPr>
          </w:p>
        </w:tc>
        <w:tc>
          <w:tcPr>
            <w:tcW w:w="1778" w:type="dxa"/>
            <w:vMerge/>
            <w:vAlign w:val="center"/>
          </w:tcPr>
          <w:p w:rsidR="00EB3648" w:rsidRPr="009F291D" w:rsidRDefault="00EB3648" w:rsidP="00EB3648">
            <w:pPr>
              <w:spacing w:line="244" w:lineRule="auto"/>
              <w:ind w:left="-101" w:right="-87"/>
              <w:jc w:val="center"/>
              <w:outlineLvl w:val="0"/>
              <w:rPr>
                <w:sz w:val="22"/>
                <w:szCs w:val="22"/>
              </w:rPr>
            </w:pPr>
          </w:p>
        </w:tc>
        <w:tc>
          <w:tcPr>
            <w:tcW w:w="791" w:type="dxa"/>
          </w:tcPr>
          <w:p w:rsidR="00EB3648" w:rsidRPr="009F291D" w:rsidRDefault="00EB3648" w:rsidP="00EB3648">
            <w:pPr>
              <w:spacing w:line="244" w:lineRule="auto"/>
              <w:ind w:left="-101" w:right="-87"/>
              <w:jc w:val="center"/>
              <w:outlineLvl w:val="0"/>
              <w:rPr>
                <w:sz w:val="22"/>
                <w:szCs w:val="22"/>
              </w:rPr>
            </w:pPr>
            <w:r w:rsidRPr="009F291D">
              <w:rPr>
                <w:sz w:val="22"/>
                <w:szCs w:val="22"/>
              </w:rPr>
              <w:t>2023</w:t>
            </w:r>
          </w:p>
        </w:tc>
        <w:tc>
          <w:tcPr>
            <w:tcW w:w="1189" w:type="dxa"/>
            <w:tcBorders>
              <w:top w:val="nil"/>
              <w:left w:val="single" w:sz="4" w:space="0" w:color="auto"/>
              <w:bottom w:val="single" w:sz="4" w:space="0" w:color="auto"/>
              <w:right w:val="single" w:sz="4" w:space="0" w:color="auto"/>
            </w:tcBorders>
            <w:shd w:val="clear" w:color="auto" w:fill="auto"/>
          </w:tcPr>
          <w:p w:rsidR="00EB3648" w:rsidRPr="009F291D" w:rsidRDefault="00EB3648" w:rsidP="00EB3648">
            <w:pPr>
              <w:jc w:val="center"/>
              <w:rPr>
                <w:sz w:val="22"/>
                <w:szCs w:val="22"/>
              </w:rPr>
            </w:pPr>
          </w:p>
        </w:tc>
        <w:tc>
          <w:tcPr>
            <w:tcW w:w="1279" w:type="dxa"/>
            <w:tcBorders>
              <w:top w:val="nil"/>
              <w:left w:val="nil"/>
              <w:bottom w:val="single" w:sz="4" w:space="0" w:color="auto"/>
              <w:right w:val="single" w:sz="4" w:space="0" w:color="auto"/>
            </w:tcBorders>
            <w:shd w:val="clear" w:color="auto" w:fill="auto"/>
          </w:tcPr>
          <w:p w:rsidR="00EB3648" w:rsidRPr="009F291D" w:rsidRDefault="00EB3648" w:rsidP="00EB3648">
            <w:pPr>
              <w:jc w:val="center"/>
              <w:rPr>
                <w:sz w:val="22"/>
                <w:szCs w:val="22"/>
              </w:rPr>
            </w:pPr>
          </w:p>
        </w:tc>
        <w:tc>
          <w:tcPr>
            <w:tcW w:w="1381" w:type="dxa"/>
            <w:tcBorders>
              <w:top w:val="nil"/>
              <w:left w:val="nil"/>
              <w:bottom w:val="single" w:sz="4" w:space="0" w:color="auto"/>
              <w:right w:val="single" w:sz="4" w:space="0" w:color="auto"/>
            </w:tcBorders>
            <w:shd w:val="clear" w:color="auto" w:fill="auto"/>
          </w:tcPr>
          <w:p w:rsidR="00EB3648" w:rsidRPr="009F291D" w:rsidRDefault="00EB3648" w:rsidP="00EB3648">
            <w:pPr>
              <w:jc w:val="center"/>
              <w:rPr>
                <w:sz w:val="22"/>
                <w:szCs w:val="22"/>
              </w:rPr>
            </w:pPr>
          </w:p>
        </w:tc>
        <w:tc>
          <w:tcPr>
            <w:tcW w:w="1186" w:type="dxa"/>
            <w:gridSpan w:val="2"/>
            <w:tcBorders>
              <w:top w:val="nil"/>
              <w:left w:val="nil"/>
              <w:bottom w:val="single" w:sz="4" w:space="0" w:color="auto"/>
              <w:right w:val="single" w:sz="4" w:space="0" w:color="auto"/>
            </w:tcBorders>
            <w:shd w:val="clear" w:color="auto" w:fill="auto"/>
          </w:tcPr>
          <w:p w:rsidR="00EB3648" w:rsidRPr="009F291D" w:rsidRDefault="00EB3648" w:rsidP="00EB3648">
            <w:pPr>
              <w:jc w:val="center"/>
              <w:rPr>
                <w:sz w:val="22"/>
                <w:szCs w:val="22"/>
              </w:rPr>
            </w:pPr>
          </w:p>
        </w:tc>
        <w:tc>
          <w:tcPr>
            <w:tcW w:w="1126" w:type="dxa"/>
            <w:tcBorders>
              <w:top w:val="nil"/>
              <w:left w:val="nil"/>
              <w:bottom w:val="single" w:sz="4" w:space="0" w:color="auto"/>
              <w:right w:val="single" w:sz="4" w:space="0" w:color="auto"/>
            </w:tcBorders>
            <w:shd w:val="clear" w:color="auto" w:fill="auto"/>
          </w:tcPr>
          <w:p w:rsidR="00EB3648" w:rsidRPr="009F291D" w:rsidRDefault="00EB3648" w:rsidP="00EB3648">
            <w:pPr>
              <w:jc w:val="center"/>
              <w:rPr>
                <w:sz w:val="22"/>
                <w:szCs w:val="22"/>
              </w:rPr>
            </w:pPr>
          </w:p>
        </w:tc>
        <w:tc>
          <w:tcPr>
            <w:tcW w:w="1683" w:type="dxa"/>
            <w:vMerge/>
          </w:tcPr>
          <w:p w:rsidR="00EB3648" w:rsidRPr="009F291D" w:rsidRDefault="00EB3648" w:rsidP="00EB3648">
            <w:pPr>
              <w:pStyle w:val="ConsPlusNormal0"/>
              <w:jc w:val="center"/>
              <w:rPr>
                <w:rFonts w:ascii="Times New Roman" w:hAnsi="Times New Roman" w:cs="Times New Roman"/>
              </w:rPr>
            </w:pPr>
          </w:p>
        </w:tc>
      </w:tr>
      <w:tr w:rsidR="00EB3648" w:rsidRPr="009F291D" w:rsidTr="009615AA">
        <w:tc>
          <w:tcPr>
            <w:tcW w:w="705" w:type="dxa"/>
            <w:vMerge/>
          </w:tcPr>
          <w:p w:rsidR="00EB3648" w:rsidRPr="009F291D" w:rsidRDefault="00EB3648" w:rsidP="00EB3648">
            <w:pPr>
              <w:spacing w:line="244" w:lineRule="auto"/>
              <w:ind w:left="-101" w:right="-87"/>
              <w:jc w:val="center"/>
              <w:outlineLvl w:val="0"/>
              <w:rPr>
                <w:sz w:val="22"/>
                <w:szCs w:val="22"/>
              </w:rPr>
            </w:pPr>
          </w:p>
        </w:tc>
        <w:tc>
          <w:tcPr>
            <w:tcW w:w="3265" w:type="dxa"/>
            <w:vMerge/>
          </w:tcPr>
          <w:p w:rsidR="00EB3648" w:rsidRPr="009F291D" w:rsidRDefault="00EB3648" w:rsidP="00EB3648">
            <w:pPr>
              <w:spacing w:line="244" w:lineRule="auto"/>
              <w:ind w:left="-101" w:right="-87"/>
              <w:jc w:val="center"/>
              <w:outlineLvl w:val="0"/>
              <w:rPr>
                <w:sz w:val="22"/>
                <w:szCs w:val="22"/>
              </w:rPr>
            </w:pPr>
          </w:p>
        </w:tc>
        <w:tc>
          <w:tcPr>
            <w:tcW w:w="1778" w:type="dxa"/>
            <w:vMerge/>
            <w:vAlign w:val="center"/>
          </w:tcPr>
          <w:p w:rsidR="00EB3648" w:rsidRPr="009F291D" w:rsidRDefault="00EB3648" w:rsidP="00EB3648">
            <w:pPr>
              <w:spacing w:line="244" w:lineRule="auto"/>
              <w:ind w:left="-101" w:right="-87"/>
              <w:jc w:val="center"/>
              <w:outlineLvl w:val="0"/>
              <w:rPr>
                <w:sz w:val="22"/>
                <w:szCs w:val="22"/>
              </w:rPr>
            </w:pPr>
          </w:p>
        </w:tc>
        <w:tc>
          <w:tcPr>
            <w:tcW w:w="791" w:type="dxa"/>
          </w:tcPr>
          <w:p w:rsidR="00EB3648" w:rsidRPr="009F291D" w:rsidRDefault="00EB3648" w:rsidP="00EB3648">
            <w:pPr>
              <w:spacing w:line="244" w:lineRule="auto"/>
              <w:ind w:left="-101" w:right="-87"/>
              <w:jc w:val="center"/>
              <w:outlineLvl w:val="0"/>
              <w:rPr>
                <w:sz w:val="22"/>
                <w:szCs w:val="22"/>
              </w:rPr>
            </w:pPr>
            <w:r w:rsidRPr="009F291D">
              <w:rPr>
                <w:sz w:val="22"/>
                <w:szCs w:val="22"/>
              </w:rPr>
              <w:t>2024</w:t>
            </w:r>
          </w:p>
        </w:tc>
        <w:tc>
          <w:tcPr>
            <w:tcW w:w="1189" w:type="dxa"/>
            <w:tcBorders>
              <w:top w:val="nil"/>
              <w:left w:val="single" w:sz="4" w:space="0" w:color="auto"/>
              <w:bottom w:val="single" w:sz="4" w:space="0" w:color="auto"/>
              <w:right w:val="single" w:sz="4" w:space="0" w:color="auto"/>
            </w:tcBorders>
            <w:shd w:val="clear" w:color="auto" w:fill="auto"/>
          </w:tcPr>
          <w:p w:rsidR="00EB3648" w:rsidRPr="009F291D" w:rsidRDefault="00EB3648" w:rsidP="00EB3648">
            <w:pPr>
              <w:jc w:val="center"/>
              <w:rPr>
                <w:sz w:val="22"/>
                <w:szCs w:val="22"/>
              </w:rPr>
            </w:pPr>
          </w:p>
        </w:tc>
        <w:tc>
          <w:tcPr>
            <w:tcW w:w="1279" w:type="dxa"/>
            <w:tcBorders>
              <w:top w:val="nil"/>
              <w:left w:val="nil"/>
              <w:bottom w:val="single" w:sz="4" w:space="0" w:color="auto"/>
              <w:right w:val="single" w:sz="4" w:space="0" w:color="auto"/>
            </w:tcBorders>
            <w:shd w:val="clear" w:color="auto" w:fill="auto"/>
          </w:tcPr>
          <w:p w:rsidR="00EB3648" w:rsidRPr="009F291D" w:rsidRDefault="00EB3648" w:rsidP="00EB3648">
            <w:pPr>
              <w:jc w:val="center"/>
              <w:rPr>
                <w:sz w:val="22"/>
                <w:szCs w:val="22"/>
              </w:rPr>
            </w:pPr>
          </w:p>
        </w:tc>
        <w:tc>
          <w:tcPr>
            <w:tcW w:w="1381" w:type="dxa"/>
            <w:tcBorders>
              <w:top w:val="nil"/>
              <w:left w:val="nil"/>
              <w:bottom w:val="single" w:sz="4" w:space="0" w:color="auto"/>
              <w:right w:val="single" w:sz="4" w:space="0" w:color="auto"/>
            </w:tcBorders>
            <w:shd w:val="clear" w:color="auto" w:fill="auto"/>
          </w:tcPr>
          <w:p w:rsidR="00EB3648" w:rsidRPr="009F291D" w:rsidRDefault="00EB3648" w:rsidP="00EB3648">
            <w:pPr>
              <w:jc w:val="center"/>
              <w:rPr>
                <w:sz w:val="22"/>
                <w:szCs w:val="22"/>
              </w:rPr>
            </w:pPr>
          </w:p>
        </w:tc>
        <w:tc>
          <w:tcPr>
            <w:tcW w:w="1186" w:type="dxa"/>
            <w:gridSpan w:val="2"/>
            <w:tcBorders>
              <w:top w:val="nil"/>
              <w:left w:val="nil"/>
              <w:bottom w:val="single" w:sz="4" w:space="0" w:color="auto"/>
              <w:right w:val="single" w:sz="4" w:space="0" w:color="auto"/>
            </w:tcBorders>
            <w:shd w:val="clear" w:color="auto" w:fill="auto"/>
          </w:tcPr>
          <w:p w:rsidR="00EB3648" w:rsidRPr="009F291D" w:rsidRDefault="00EB3648" w:rsidP="00EB3648">
            <w:pPr>
              <w:jc w:val="center"/>
              <w:rPr>
                <w:sz w:val="22"/>
                <w:szCs w:val="22"/>
              </w:rPr>
            </w:pPr>
          </w:p>
        </w:tc>
        <w:tc>
          <w:tcPr>
            <w:tcW w:w="1126" w:type="dxa"/>
            <w:tcBorders>
              <w:top w:val="nil"/>
              <w:left w:val="nil"/>
              <w:bottom w:val="single" w:sz="4" w:space="0" w:color="auto"/>
              <w:right w:val="single" w:sz="4" w:space="0" w:color="auto"/>
            </w:tcBorders>
            <w:shd w:val="clear" w:color="auto" w:fill="auto"/>
          </w:tcPr>
          <w:p w:rsidR="00EB3648" w:rsidRPr="009F291D" w:rsidRDefault="00EB3648" w:rsidP="00EB3648">
            <w:pPr>
              <w:jc w:val="center"/>
              <w:rPr>
                <w:sz w:val="22"/>
                <w:szCs w:val="22"/>
              </w:rPr>
            </w:pPr>
          </w:p>
        </w:tc>
        <w:tc>
          <w:tcPr>
            <w:tcW w:w="1683" w:type="dxa"/>
            <w:vMerge/>
          </w:tcPr>
          <w:p w:rsidR="00EB3648" w:rsidRPr="009F291D" w:rsidRDefault="00EB3648" w:rsidP="00EB3648">
            <w:pPr>
              <w:pStyle w:val="ConsPlusNormal0"/>
              <w:jc w:val="center"/>
              <w:rPr>
                <w:rFonts w:ascii="Times New Roman" w:hAnsi="Times New Roman" w:cs="Times New Roman"/>
              </w:rPr>
            </w:pPr>
          </w:p>
        </w:tc>
      </w:tr>
      <w:tr w:rsidR="00EB3648" w:rsidRPr="009F291D" w:rsidTr="009615AA">
        <w:tc>
          <w:tcPr>
            <w:tcW w:w="705" w:type="dxa"/>
            <w:vMerge/>
          </w:tcPr>
          <w:p w:rsidR="00EB3648" w:rsidRPr="009F291D" w:rsidRDefault="00EB3648" w:rsidP="00EB3648">
            <w:pPr>
              <w:spacing w:line="244" w:lineRule="auto"/>
              <w:ind w:left="-101" w:right="-87"/>
              <w:jc w:val="center"/>
              <w:outlineLvl w:val="0"/>
              <w:rPr>
                <w:sz w:val="22"/>
                <w:szCs w:val="22"/>
              </w:rPr>
            </w:pPr>
          </w:p>
        </w:tc>
        <w:tc>
          <w:tcPr>
            <w:tcW w:w="3265" w:type="dxa"/>
            <w:vMerge/>
          </w:tcPr>
          <w:p w:rsidR="00EB3648" w:rsidRPr="009F291D" w:rsidRDefault="00EB3648" w:rsidP="00EB3648">
            <w:pPr>
              <w:spacing w:line="244" w:lineRule="auto"/>
              <w:ind w:left="-101" w:right="-87"/>
              <w:jc w:val="center"/>
              <w:outlineLvl w:val="0"/>
              <w:rPr>
                <w:sz w:val="22"/>
                <w:szCs w:val="22"/>
              </w:rPr>
            </w:pPr>
          </w:p>
        </w:tc>
        <w:tc>
          <w:tcPr>
            <w:tcW w:w="1778" w:type="dxa"/>
            <w:vMerge/>
            <w:vAlign w:val="center"/>
          </w:tcPr>
          <w:p w:rsidR="00EB3648" w:rsidRPr="009F291D" w:rsidRDefault="00EB3648" w:rsidP="00EB3648">
            <w:pPr>
              <w:spacing w:line="244" w:lineRule="auto"/>
              <w:ind w:left="-101" w:right="-87"/>
              <w:jc w:val="center"/>
              <w:outlineLvl w:val="0"/>
              <w:rPr>
                <w:sz w:val="22"/>
                <w:szCs w:val="22"/>
              </w:rPr>
            </w:pPr>
          </w:p>
        </w:tc>
        <w:tc>
          <w:tcPr>
            <w:tcW w:w="791" w:type="dxa"/>
          </w:tcPr>
          <w:p w:rsidR="00EB3648" w:rsidRPr="009F291D" w:rsidRDefault="00EB3648" w:rsidP="00EB3648">
            <w:pPr>
              <w:spacing w:line="244" w:lineRule="auto"/>
              <w:ind w:left="-101" w:right="-87"/>
              <w:jc w:val="center"/>
              <w:outlineLvl w:val="0"/>
              <w:rPr>
                <w:sz w:val="22"/>
                <w:szCs w:val="22"/>
              </w:rPr>
            </w:pPr>
            <w:r w:rsidRPr="009F291D">
              <w:rPr>
                <w:sz w:val="22"/>
                <w:szCs w:val="22"/>
              </w:rPr>
              <w:t>2025</w:t>
            </w:r>
          </w:p>
        </w:tc>
        <w:tc>
          <w:tcPr>
            <w:tcW w:w="1189" w:type="dxa"/>
            <w:tcBorders>
              <w:top w:val="nil"/>
              <w:left w:val="single" w:sz="4" w:space="0" w:color="auto"/>
              <w:bottom w:val="single" w:sz="4" w:space="0" w:color="auto"/>
              <w:right w:val="single" w:sz="4" w:space="0" w:color="auto"/>
            </w:tcBorders>
            <w:shd w:val="clear" w:color="auto" w:fill="auto"/>
          </w:tcPr>
          <w:p w:rsidR="00EB3648" w:rsidRPr="009F291D" w:rsidRDefault="00EB3648" w:rsidP="00EB3648">
            <w:pPr>
              <w:jc w:val="center"/>
              <w:rPr>
                <w:sz w:val="22"/>
                <w:szCs w:val="22"/>
              </w:rPr>
            </w:pPr>
          </w:p>
        </w:tc>
        <w:tc>
          <w:tcPr>
            <w:tcW w:w="1279" w:type="dxa"/>
            <w:tcBorders>
              <w:top w:val="nil"/>
              <w:left w:val="nil"/>
              <w:bottom w:val="single" w:sz="4" w:space="0" w:color="auto"/>
              <w:right w:val="single" w:sz="4" w:space="0" w:color="auto"/>
            </w:tcBorders>
            <w:shd w:val="clear" w:color="auto" w:fill="auto"/>
          </w:tcPr>
          <w:p w:rsidR="00EB3648" w:rsidRPr="009F291D" w:rsidRDefault="00EB3648" w:rsidP="00EB3648">
            <w:pPr>
              <w:jc w:val="center"/>
              <w:rPr>
                <w:sz w:val="22"/>
                <w:szCs w:val="22"/>
              </w:rPr>
            </w:pPr>
          </w:p>
        </w:tc>
        <w:tc>
          <w:tcPr>
            <w:tcW w:w="1381" w:type="dxa"/>
            <w:tcBorders>
              <w:top w:val="nil"/>
              <w:left w:val="nil"/>
              <w:bottom w:val="single" w:sz="4" w:space="0" w:color="auto"/>
              <w:right w:val="single" w:sz="4" w:space="0" w:color="auto"/>
            </w:tcBorders>
            <w:shd w:val="clear" w:color="auto" w:fill="auto"/>
          </w:tcPr>
          <w:p w:rsidR="00EB3648" w:rsidRPr="009F291D" w:rsidRDefault="00EB3648" w:rsidP="00EB3648">
            <w:pPr>
              <w:jc w:val="center"/>
              <w:rPr>
                <w:sz w:val="22"/>
                <w:szCs w:val="22"/>
              </w:rPr>
            </w:pPr>
          </w:p>
        </w:tc>
        <w:tc>
          <w:tcPr>
            <w:tcW w:w="1186" w:type="dxa"/>
            <w:gridSpan w:val="2"/>
            <w:tcBorders>
              <w:top w:val="nil"/>
              <w:left w:val="nil"/>
              <w:bottom w:val="single" w:sz="4" w:space="0" w:color="auto"/>
              <w:right w:val="single" w:sz="4" w:space="0" w:color="auto"/>
            </w:tcBorders>
            <w:shd w:val="clear" w:color="auto" w:fill="auto"/>
          </w:tcPr>
          <w:p w:rsidR="00EB3648" w:rsidRPr="009F291D" w:rsidRDefault="00EB3648" w:rsidP="00EB3648">
            <w:pPr>
              <w:jc w:val="center"/>
              <w:rPr>
                <w:sz w:val="22"/>
                <w:szCs w:val="22"/>
              </w:rPr>
            </w:pPr>
          </w:p>
        </w:tc>
        <w:tc>
          <w:tcPr>
            <w:tcW w:w="1126" w:type="dxa"/>
            <w:tcBorders>
              <w:top w:val="nil"/>
              <w:left w:val="nil"/>
              <w:bottom w:val="single" w:sz="4" w:space="0" w:color="auto"/>
              <w:right w:val="single" w:sz="4" w:space="0" w:color="auto"/>
            </w:tcBorders>
            <w:shd w:val="clear" w:color="auto" w:fill="auto"/>
          </w:tcPr>
          <w:p w:rsidR="00EB3648" w:rsidRPr="009F291D" w:rsidRDefault="00EB3648" w:rsidP="00EB3648">
            <w:pPr>
              <w:jc w:val="center"/>
              <w:rPr>
                <w:sz w:val="22"/>
                <w:szCs w:val="22"/>
              </w:rPr>
            </w:pPr>
          </w:p>
        </w:tc>
        <w:tc>
          <w:tcPr>
            <w:tcW w:w="1683" w:type="dxa"/>
            <w:vMerge/>
          </w:tcPr>
          <w:p w:rsidR="00EB3648" w:rsidRPr="009F291D" w:rsidRDefault="00EB3648" w:rsidP="00EB3648">
            <w:pPr>
              <w:pStyle w:val="ConsPlusNormal0"/>
              <w:jc w:val="center"/>
              <w:rPr>
                <w:rFonts w:ascii="Times New Roman" w:hAnsi="Times New Roman" w:cs="Times New Roman"/>
              </w:rPr>
            </w:pPr>
          </w:p>
        </w:tc>
      </w:tr>
      <w:tr w:rsidR="00EB3648" w:rsidRPr="009F291D" w:rsidTr="009615AA">
        <w:tc>
          <w:tcPr>
            <w:tcW w:w="705" w:type="dxa"/>
            <w:vMerge w:val="restart"/>
          </w:tcPr>
          <w:p w:rsidR="00EB3648" w:rsidRPr="009F291D" w:rsidRDefault="00EB3648" w:rsidP="00EB3648">
            <w:pPr>
              <w:spacing w:line="244" w:lineRule="auto"/>
              <w:ind w:left="-101" w:right="-87"/>
              <w:jc w:val="center"/>
              <w:outlineLvl w:val="0"/>
              <w:rPr>
                <w:sz w:val="22"/>
                <w:szCs w:val="22"/>
              </w:rPr>
            </w:pPr>
            <w:r>
              <w:rPr>
                <w:sz w:val="22"/>
                <w:szCs w:val="22"/>
              </w:rPr>
              <w:t>3.1.</w:t>
            </w:r>
          </w:p>
          <w:p w:rsidR="00EB3648" w:rsidRPr="009F291D" w:rsidRDefault="00EB3648" w:rsidP="00EB3648">
            <w:pPr>
              <w:spacing w:line="244" w:lineRule="auto"/>
              <w:ind w:left="-101" w:right="-87"/>
              <w:jc w:val="center"/>
              <w:outlineLvl w:val="0"/>
              <w:rPr>
                <w:sz w:val="22"/>
                <w:szCs w:val="22"/>
              </w:rPr>
            </w:pPr>
          </w:p>
          <w:p w:rsidR="00EB3648" w:rsidRPr="009F291D" w:rsidRDefault="00EB3648" w:rsidP="00EB3648">
            <w:pPr>
              <w:spacing w:line="244" w:lineRule="auto"/>
              <w:ind w:left="-101" w:right="-87"/>
              <w:jc w:val="center"/>
              <w:outlineLvl w:val="0"/>
              <w:rPr>
                <w:sz w:val="22"/>
                <w:szCs w:val="22"/>
              </w:rPr>
            </w:pPr>
          </w:p>
          <w:p w:rsidR="00EB3648" w:rsidRPr="009F291D" w:rsidRDefault="00EB3648" w:rsidP="00EB3648">
            <w:pPr>
              <w:spacing w:line="244" w:lineRule="auto"/>
              <w:ind w:left="-101" w:right="-87"/>
              <w:jc w:val="center"/>
              <w:outlineLvl w:val="0"/>
              <w:rPr>
                <w:sz w:val="22"/>
                <w:szCs w:val="22"/>
              </w:rPr>
            </w:pPr>
          </w:p>
          <w:p w:rsidR="00EB3648" w:rsidRPr="009F291D" w:rsidRDefault="00EB3648" w:rsidP="00EB3648">
            <w:pPr>
              <w:spacing w:line="244" w:lineRule="auto"/>
              <w:ind w:left="-101" w:right="-87"/>
              <w:jc w:val="center"/>
              <w:outlineLvl w:val="0"/>
              <w:rPr>
                <w:sz w:val="22"/>
                <w:szCs w:val="22"/>
              </w:rPr>
            </w:pPr>
          </w:p>
          <w:p w:rsidR="00EB3648" w:rsidRPr="009F291D" w:rsidRDefault="00EB3648" w:rsidP="00EB3648">
            <w:pPr>
              <w:spacing w:line="244" w:lineRule="auto"/>
              <w:ind w:left="-101" w:right="-87"/>
              <w:jc w:val="center"/>
              <w:outlineLvl w:val="0"/>
              <w:rPr>
                <w:sz w:val="22"/>
                <w:szCs w:val="22"/>
              </w:rPr>
            </w:pPr>
          </w:p>
          <w:p w:rsidR="00EB3648" w:rsidRPr="009F291D" w:rsidRDefault="00EB3648" w:rsidP="00EB3648">
            <w:pPr>
              <w:spacing w:line="244" w:lineRule="auto"/>
              <w:ind w:left="-101" w:right="-87"/>
              <w:jc w:val="center"/>
              <w:outlineLvl w:val="0"/>
              <w:rPr>
                <w:sz w:val="22"/>
                <w:szCs w:val="22"/>
              </w:rPr>
            </w:pPr>
          </w:p>
          <w:p w:rsidR="00EB3648" w:rsidRPr="009F291D" w:rsidRDefault="00EB3648" w:rsidP="00EB3648">
            <w:pPr>
              <w:spacing w:line="244" w:lineRule="auto"/>
              <w:ind w:left="-101" w:right="-87"/>
              <w:jc w:val="center"/>
              <w:outlineLvl w:val="0"/>
              <w:rPr>
                <w:sz w:val="22"/>
                <w:szCs w:val="22"/>
              </w:rPr>
            </w:pPr>
          </w:p>
          <w:p w:rsidR="00EB3648" w:rsidRPr="009F291D" w:rsidRDefault="00EB3648" w:rsidP="00EB3648">
            <w:pPr>
              <w:spacing w:line="244" w:lineRule="auto"/>
              <w:ind w:left="-101" w:right="-87"/>
              <w:jc w:val="center"/>
              <w:outlineLvl w:val="0"/>
              <w:rPr>
                <w:sz w:val="22"/>
                <w:szCs w:val="22"/>
              </w:rPr>
            </w:pPr>
          </w:p>
          <w:p w:rsidR="00EB3648" w:rsidRPr="009F291D" w:rsidRDefault="00EB3648" w:rsidP="00EB3648">
            <w:pPr>
              <w:spacing w:line="244" w:lineRule="auto"/>
              <w:ind w:left="-101" w:right="-87"/>
              <w:jc w:val="center"/>
              <w:outlineLvl w:val="0"/>
              <w:rPr>
                <w:sz w:val="22"/>
                <w:szCs w:val="22"/>
              </w:rPr>
            </w:pPr>
          </w:p>
          <w:p w:rsidR="00EB3648" w:rsidRPr="009F291D" w:rsidRDefault="00EB3648" w:rsidP="00EB3648">
            <w:pPr>
              <w:spacing w:line="244" w:lineRule="auto"/>
              <w:ind w:left="-101" w:right="-87"/>
              <w:jc w:val="center"/>
              <w:outlineLvl w:val="0"/>
              <w:rPr>
                <w:sz w:val="22"/>
                <w:szCs w:val="22"/>
              </w:rPr>
            </w:pPr>
          </w:p>
          <w:p w:rsidR="00EB3648" w:rsidRPr="009F291D" w:rsidRDefault="00EB3648" w:rsidP="00EB3648">
            <w:pPr>
              <w:spacing w:line="244" w:lineRule="auto"/>
              <w:ind w:left="-101" w:right="-87"/>
              <w:jc w:val="center"/>
              <w:outlineLvl w:val="0"/>
              <w:rPr>
                <w:sz w:val="22"/>
                <w:szCs w:val="22"/>
              </w:rPr>
            </w:pPr>
          </w:p>
          <w:p w:rsidR="00EB3648" w:rsidRPr="009F291D" w:rsidRDefault="00EB3648" w:rsidP="00EB3648">
            <w:pPr>
              <w:spacing w:line="244" w:lineRule="auto"/>
              <w:ind w:left="-101" w:right="-87"/>
              <w:jc w:val="center"/>
              <w:outlineLvl w:val="0"/>
              <w:rPr>
                <w:sz w:val="22"/>
                <w:szCs w:val="22"/>
              </w:rPr>
            </w:pPr>
          </w:p>
          <w:p w:rsidR="00EB3648" w:rsidRPr="009F291D" w:rsidRDefault="00EB3648" w:rsidP="00EB3648">
            <w:pPr>
              <w:spacing w:line="244" w:lineRule="auto"/>
              <w:ind w:left="-101" w:right="-87"/>
              <w:jc w:val="center"/>
              <w:outlineLvl w:val="0"/>
              <w:rPr>
                <w:sz w:val="22"/>
                <w:szCs w:val="22"/>
              </w:rPr>
            </w:pPr>
          </w:p>
          <w:p w:rsidR="00EB3648" w:rsidRPr="009F291D" w:rsidRDefault="00EB3648" w:rsidP="00EB3648">
            <w:pPr>
              <w:spacing w:line="244" w:lineRule="auto"/>
              <w:ind w:left="-101" w:right="-87"/>
              <w:jc w:val="center"/>
              <w:outlineLvl w:val="0"/>
              <w:rPr>
                <w:sz w:val="22"/>
                <w:szCs w:val="22"/>
              </w:rPr>
            </w:pPr>
          </w:p>
          <w:p w:rsidR="00EB3648" w:rsidRPr="009F291D" w:rsidRDefault="00EB3648" w:rsidP="00EB3648">
            <w:pPr>
              <w:spacing w:line="244" w:lineRule="auto"/>
              <w:ind w:left="-101" w:right="-87"/>
              <w:jc w:val="center"/>
              <w:outlineLvl w:val="0"/>
              <w:rPr>
                <w:sz w:val="22"/>
                <w:szCs w:val="22"/>
              </w:rPr>
            </w:pPr>
          </w:p>
          <w:p w:rsidR="00EB3648" w:rsidRPr="009F291D" w:rsidRDefault="00EB3648" w:rsidP="00EB3648">
            <w:pPr>
              <w:spacing w:line="244" w:lineRule="auto"/>
              <w:ind w:left="-101" w:right="-87"/>
              <w:jc w:val="center"/>
              <w:outlineLvl w:val="0"/>
              <w:rPr>
                <w:sz w:val="22"/>
                <w:szCs w:val="22"/>
              </w:rPr>
            </w:pPr>
          </w:p>
          <w:p w:rsidR="00EB3648" w:rsidRPr="009F291D" w:rsidRDefault="00EB3648" w:rsidP="00EB3648">
            <w:pPr>
              <w:spacing w:line="244" w:lineRule="auto"/>
              <w:ind w:left="-101" w:right="-87"/>
              <w:jc w:val="center"/>
              <w:outlineLvl w:val="0"/>
              <w:rPr>
                <w:sz w:val="22"/>
                <w:szCs w:val="22"/>
              </w:rPr>
            </w:pPr>
          </w:p>
          <w:p w:rsidR="00EB3648" w:rsidRPr="009F291D" w:rsidRDefault="00EB3648" w:rsidP="00EB3648">
            <w:pPr>
              <w:spacing w:line="244" w:lineRule="auto"/>
              <w:ind w:left="-101" w:right="-87"/>
              <w:jc w:val="center"/>
              <w:outlineLvl w:val="0"/>
              <w:rPr>
                <w:sz w:val="22"/>
                <w:szCs w:val="22"/>
              </w:rPr>
            </w:pPr>
          </w:p>
          <w:p w:rsidR="00EB3648" w:rsidRPr="009F291D" w:rsidRDefault="00EB3648" w:rsidP="00EB3648">
            <w:pPr>
              <w:spacing w:line="244" w:lineRule="auto"/>
              <w:ind w:left="-101" w:right="-87"/>
              <w:jc w:val="center"/>
              <w:outlineLvl w:val="0"/>
              <w:rPr>
                <w:sz w:val="22"/>
                <w:szCs w:val="22"/>
              </w:rPr>
            </w:pPr>
          </w:p>
          <w:p w:rsidR="00EB3648" w:rsidRPr="009F291D" w:rsidRDefault="00EB3648" w:rsidP="00EB3648">
            <w:pPr>
              <w:spacing w:line="244" w:lineRule="auto"/>
              <w:ind w:left="-101" w:right="-87"/>
              <w:jc w:val="center"/>
              <w:outlineLvl w:val="0"/>
              <w:rPr>
                <w:sz w:val="22"/>
                <w:szCs w:val="22"/>
              </w:rPr>
            </w:pPr>
          </w:p>
        </w:tc>
        <w:tc>
          <w:tcPr>
            <w:tcW w:w="3265" w:type="dxa"/>
            <w:vMerge w:val="restart"/>
          </w:tcPr>
          <w:p w:rsidR="00EB3648" w:rsidRPr="009F291D" w:rsidRDefault="00EB3648" w:rsidP="00EB3648">
            <w:pPr>
              <w:spacing w:line="244" w:lineRule="auto"/>
              <w:ind w:left="-101" w:right="-87"/>
              <w:outlineLvl w:val="0"/>
              <w:rPr>
                <w:sz w:val="22"/>
                <w:szCs w:val="22"/>
              </w:rPr>
            </w:pPr>
            <w:r>
              <w:rPr>
                <w:sz w:val="22"/>
                <w:szCs w:val="22"/>
              </w:rPr>
              <w:lastRenderedPageBreak/>
              <w:t>Строительство подъездной дороги к МТФ с. Марат, протяженностью 1200 м.</w:t>
            </w:r>
          </w:p>
        </w:tc>
        <w:tc>
          <w:tcPr>
            <w:tcW w:w="1778" w:type="dxa"/>
            <w:vMerge w:val="restart"/>
          </w:tcPr>
          <w:p w:rsidR="00EB3648" w:rsidRDefault="00EB3648" w:rsidP="00EB3648">
            <w:pPr>
              <w:spacing w:line="244" w:lineRule="auto"/>
              <w:ind w:left="-101" w:right="-87"/>
              <w:jc w:val="center"/>
              <w:outlineLvl w:val="0"/>
              <w:rPr>
                <w:sz w:val="22"/>
                <w:szCs w:val="22"/>
              </w:rPr>
            </w:pPr>
            <w:r>
              <w:rPr>
                <w:sz w:val="22"/>
                <w:szCs w:val="22"/>
              </w:rPr>
              <w:t>Администрация Алексеевского</w:t>
            </w:r>
          </w:p>
          <w:p w:rsidR="00EB3648" w:rsidRPr="009F291D" w:rsidRDefault="00EB3648" w:rsidP="00EB3648">
            <w:pPr>
              <w:spacing w:line="244" w:lineRule="auto"/>
              <w:ind w:left="-101" w:right="-87"/>
              <w:jc w:val="center"/>
              <w:outlineLvl w:val="0"/>
              <w:rPr>
                <w:sz w:val="22"/>
                <w:szCs w:val="22"/>
              </w:rPr>
            </w:pPr>
            <w:r>
              <w:rPr>
                <w:sz w:val="22"/>
                <w:szCs w:val="22"/>
              </w:rPr>
              <w:t>сельсовета</w:t>
            </w:r>
          </w:p>
        </w:tc>
        <w:tc>
          <w:tcPr>
            <w:tcW w:w="791" w:type="dxa"/>
          </w:tcPr>
          <w:p w:rsidR="00EB3648" w:rsidRPr="009F291D" w:rsidRDefault="00EB3648" w:rsidP="00EB3648">
            <w:pPr>
              <w:spacing w:line="244" w:lineRule="auto"/>
              <w:ind w:left="-101" w:right="-87"/>
              <w:jc w:val="center"/>
              <w:outlineLvl w:val="0"/>
              <w:rPr>
                <w:sz w:val="22"/>
                <w:szCs w:val="22"/>
              </w:rPr>
            </w:pPr>
            <w:r w:rsidRPr="009F291D">
              <w:rPr>
                <w:sz w:val="22"/>
                <w:szCs w:val="22"/>
              </w:rPr>
              <w:t>Итого</w:t>
            </w:r>
          </w:p>
        </w:tc>
        <w:tc>
          <w:tcPr>
            <w:tcW w:w="1189" w:type="dxa"/>
            <w:tcBorders>
              <w:top w:val="nil"/>
              <w:left w:val="single" w:sz="4" w:space="0" w:color="auto"/>
              <w:bottom w:val="single" w:sz="4" w:space="0" w:color="auto"/>
              <w:right w:val="single" w:sz="4" w:space="0" w:color="auto"/>
            </w:tcBorders>
            <w:shd w:val="clear" w:color="auto" w:fill="auto"/>
          </w:tcPr>
          <w:p w:rsidR="00EB3648" w:rsidRPr="009F291D" w:rsidRDefault="00EB3648" w:rsidP="00EB3648">
            <w:pPr>
              <w:jc w:val="center"/>
              <w:rPr>
                <w:sz w:val="22"/>
                <w:szCs w:val="22"/>
              </w:rPr>
            </w:pPr>
            <w:r>
              <w:rPr>
                <w:sz w:val="22"/>
                <w:szCs w:val="22"/>
              </w:rPr>
              <w:t>50000,00</w:t>
            </w:r>
          </w:p>
        </w:tc>
        <w:tc>
          <w:tcPr>
            <w:tcW w:w="1279" w:type="dxa"/>
            <w:tcBorders>
              <w:top w:val="nil"/>
              <w:left w:val="nil"/>
              <w:bottom w:val="single" w:sz="4" w:space="0" w:color="auto"/>
              <w:right w:val="single" w:sz="4" w:space="0" w:color="auto"/>
            </w:tcBorders>
            <w:shd w:val="clear" w:color="auto" w:fill="auto"/>
          </w:tcPr>
          <w:p w:rsidR="00EB3648" w:rsidRPr="009F291D" w:rsidRDefault="00EB3648" w:rsidP="00EB3648">
            <w:pPr>
              <w:jc w:val="center"/>
              <w:rPr>
                <w:sz w:val="22"/>
                <w:szCs w:val="22"/>
              </w:rPr>
            </w:pPr>
          </w:p>
        </w:tc>
        <w:tc>
          <w:tcPr>
            <w:tcW w:w="1381" w:type="dxa"/>
            <w:tcBorders>
              <w:top w:val="nil"/>
              <w:left w:val="nil"/>
              <w:bottom w:val="single" w:sz="4" w:space="0" w:color="auto"/>
              <w:right w:val="single" w:sz="4" w:space="0" w:color="auto"/>
            </w:tcBorders>
            <w:shd w:val="clear" w:color="auto" w:fill="auto"/>
          </w:tcPr>
          <w:p w:rsidR="00EB3648" w:rsidRPr="009F291D" w:rsidRDefault="00EB3648" w:rsidP="00EB3648">
            <w:pPr>
              <w:jc w:val="center"/>
              <w:rPr>
                <w:sz w:val="22"/>
                <w:szCs w:val="22"/>
              </w:rPr>
            </w:pPr>
            <w:r>
              <w:rPr>
                <w:sz w:val="22"/>
                <w:szCs w:val="22"/>
              </w:rPr>
              <w:t>49500,00</w:t>
            </w:r>
          </w:p>
        </w:tc>
        <w:tc>
          <w:tcPr>
            <w:tcW w:w="1186" w:type="dxa"/>
            <w:gridSpan w:val="2"/>
            <w:tcBorders>
              <w:top w:val="nil"/>
              <w:left w:val="nil"/>
              <w:bottom w:val="single" w:sz="4" w:space="0" w:color="auto"/>
              <w:right w:val="single" w:sz="4" w:space="0" w:color="auto"/>
            </w:tcBorders>
            <w:shd w:val="clear" w:color="auto" w:fill="auto"/>
          </w:tcPr>
          <w:p w:rsidR="00EB3648" w:rsidRPr="009F291D" w:rsidRDefault="00EB3648" w:rsidP="00EB3648">
            <w:pPr>
              <w:jc w:val="center"/>
              <w:rPr>
                <w:sz w:val="22"/>
                <w:szCs w:val="22"/>
              </w:rPr>
            </w:pPr>
          </w:p>
        </w:tc>
        <w:tc>
          <w:tcPr>
            <w:tcW w:w="1126" w:type="dxa"/>
            <w:tcBorders>
              <w:top w:val="nil"/>
              <w:left w:val="nil"/>
              <w:bottom w:val="single" w:sz="4" w:space="0" w:color="auto"/>
              <w:right w:val="single" w:sz="4" w:space="0" w:color="auto"/>
            </w:tcBorders>
            <w:shd w:val="clear" w:color="auto" w:fill="auto"/>
          </w:tcPr>
          <w:p w:rsidR="00EB3648" w:rsidRPr="009F291D" w:rsidRDefault="00EB3648" w:rsidP="00EB3648">
            <w:pPr>
              <w:jc w:val="center"/>
              <w:rPr>
                <w:sz w:val="22"/>
                <w:szCs w:val="22"/>
              </w:rPr>
            </w:pPr>
            <w:r>
              <w:rPr>
                <w:sz w:val="22"/>
                <w:szCs w:val="22"/>
              </w:rPr>
              <w:t>500,00</w:t>
            </w:r>
          </w:p>
        </w:tc>
        <w:tc>
          <w:tcPr>
            <w:tcW w:w="1683" w:type="dxa"/>
          </w:tcPr>
          <w:p w:rsidR="00EB3648" w:rsidRPr="009F291D" w:rsidRDefault="00EB3648" w:rsidP="00EB3648">
            <w:pPr>
              <w:pStyle w:val="ConsPlusNormal0"/>
              <w:jc w:val="center"/>
              <w:rPr>
                <w:rFonts w:ascii="Times New Roman" w:hAnsi="Times New Roman" w:cs="Times New Roman"/>
              </w:rPr>
            </w:pPr>
          </w:p>
        </w:tc>
      </w:tr>
      <w:tr w:rsidR="00EB3648" w:rsidRPr="009F291D" w:rsidTr="009615AA">
        <w:tc>
          <w:tcPr>
            <w:tcW w:w="705" w:type="dxa"/>
            <w:vMerge/>
            <w:vAlign w:val="center"/>
          </w:tcPr>
          <w:p w:rsidR="00EB3648" w:rsidRPr="009F291D" w:rsidRDefault="00EB3648" w:rsidP="00EB3648">
            <w:pPr>
              <w:rPr>
                <w:sz w:val="22"/>
                <w:szCs w:val="22"/>
              </w:rPr>
            </w:pPr>
          </w:p>
        </w:tc>
        <w:tc>
          <w:tcPr>
            <w:tcW w:w="3265" w:type="dxa"/>
            <w:vMerge/>
            <w:vAlign w:val="center"/>
          </w:tcPr>
          <w:p w:rsidR="00EB3648" w:rsidRPr="009F291D" w:rsidRDefault="00EB3648" w:rsidP="00EB3648">
            <w:pPr>
              <w:rPr>
                <w:sz w:val="22"/>
                <w:szCs w:val="22"/>
              </w:rPr>
            </w:pPr>
          </w:p>
        </w:tc>
        <w:tc>
          <w:tcPr>
            <w:tcW w:w="1778" w:type="dxa"/>
            <w:vMerge/>
            <w:vAlign w:val="center"/>
          </w:tcPr>
          <w:p w:rsidR="00EB3648" w:rsidRPr="009F291D" w:rsidRDefault="00EB3648" w:rsidP="00EB3648">
            <w:pPr>
              <w:rPr>
                <w:sz w:val="22"/>
                <w:szCs w:val="22"/>
              </w:rPr>
            </w:pPr>
          </w:p>
        </w:tc>
        <w:tc>
          <w:tcPr>
            <w:tcW w:w="791" w:type="dxa"/>
          </w:tcPr>
          <w:p w:rsidR="00EB3648" w:rsidRPr="009F291D" w:rsidRDefault="00EB3648" w:rsidP="00EB3648">
            <w:pPr>
              <w:spacing w:line="220" w:lineRule="auto"/>
              <w:ind w:left="-101" w:right="-87"/>
              <w:jc w:val="center"/>
              <w:outlineLvl w:val="0"/>
              <w:rPr>
                <w:sz w:val="22"/>
                <w:szCs w:val="22"/>
              </w:rPr>
            </w:pPr>
            <w:r w:rsidRPr="009F291D">
              <w:rPr>
                <w:sz w:val="22"/>
                <w:szCs w:val="22"/>
              </w:rPr>
              <w:t>2020</w:t>
            </w:r>
          </w:p>
        </w:tc>
        <w:tc>
          <w:tcPr>
            <w:tcW w:w="1189" w:type="dxa"/>
            <w:tcBorders>
              <w:top w:val="nil"/>
              <w:left w:val="single" w:sz="4" w:space="0" w:color="auto"/>
              <w:bottom w:val="single" w:sz="4" w:space="0" w:color="auto"/>
              <w:right w:val="single" w:sz="4" w:space="0" w:color="auto"/>
            </w:tcBorders>
            <w:shd w:val="clear" w:color="auto" w:fill="auto"/>
          </w:tcPr>
          <w:p w:rsidR="00EB3648" w:rsidRPr="009F291D" w:rsidRDefault="00EB3648" w:rsidP="00EB3648">
            <w:pPr>
              <w:jc w:val="center"/>
              <w:rPr>
                <w:sz w:val="22"/>
                <w:szCs w:val="22"/>
              </w:rPr>
            </w:pPr>
          </w:p>
        </w:tc>
        <w:tc>
          <w:tcPr>
            <w:tcW w:w="1279" w:type="dxa"/>
            <w:tcBorders>
              <w:top w:val="nil"/>
              <w:left w:val="nil"/>
              <w:bottom w:val="single" w:sz="4" w:space="0" w:color="auto"/>
              <w:right w:val="single" w:sz="4" w:space="0" w:color="auto"/>
            </w:tcBorders>
            <w:shd w:val="clear" w:color="auto" w:fill="auto"/>
          </w:tcPr>
          <w:p w:rsidR="00EB3648" w:rsidRPr="009F291D" w:rsidRDefault="00EB3648" w:rsidP="00EB3648">
            <w:pPr>
              <w:jc w:val="center"/>
              <w:rPr>
                <w:sz w:val="22"/>
                <w:szCs w:val="22"/>
              </w:rPr>
            </w:pPr>
          </w:p>
        </w:tc>
        <w:tc>
          <w:tcPr>
            <w:tcW w:w="1381" w:type="dxa"/>
            <w:tcBorders>
              <w:top w:val="nil"/>
              <w:left w:val="nil"/>
              <w:bottom w:val="single" w:sz="4" w:space="0" w:color="auto"/>
              <w:right w:val="single" w:sz="4" w:space="0" w:color="auto"/>
            </w:tcBorders>
            <w:shd w:val="clear" w:color="auto" w:fill="auto"/>
          </w:tcPr>
          <w:p w:rsidR="00EB3648" w:rsidRPr="009F291D" w:rsidRDefault="00EB3648" w:rsidP="00EB3648">
            <w:pPr>
              <w:jc w:val="center"/>
              <w:rPr>
                <w:sz w:val="22"/>
                <w:szCs w:val="22"/>
              </w:rPr>
            </w:pPr>
          </w:p>
        </w:tc>
        <w:tc>
          <w:tcPr>
            <w:tcW w:w="1186" w:type="dxa"/>
            <w:gridSpan w:val="2"/>
            <w:tcBorders>
              <w:top w:val="nil"/>
              <w:left w:val="nil"/>
              <w:bottom w:val="single" w:sz="4" w:space="0" w:color="auto"/>
              <w:right w:val="single" w:sz="4" w:space="0" w:color="auto"/>
            </w:tcBorders>
            <w:shd w:val="clear" w:color="auto" w:fill="auto"/>
          </w:tcPr>
          <w:p w:rsidR="00EB3648" w:rsidRPr="009F291D" w:rsidRDefault="00EB3648" w:rsidP="00EB3648">
            <w:pPr>
              <w:jc w:val="center"/>
              <w:rPr>
                <w:sz w:val="22"/>
                <w:szCs w:val="22"/>
              </w:rPr>
            </w:pPr>
          </w:p>
        </w:tc>
        <w:tc>
          <w:tcPr>
            <w:tcW w:w="1126" w:type="dxa"/>
            <w:tcBorders>
              <w:top w:val="nil"/>
              <w:left w:val="nil"/>
              <w:bottom w:val="single" w:sz="4" w:space="0" w:color="auto"/>
              <w:right w:val="single" w:sz="4" w:space="0" w:color="auto"/>
            </w:tcBorders>
            <w:shd w:val="clear" w:color="auto" w:fill="auto"/>
          </w:tcPr>
          <w:p w:rsidR="00EB3648" w:rsidRPr="009F291D" w:rsidRDefault="00EB3648" w:rsidP="00EB3648">
            <w:pPr>
              <w:jc w:val="center"/>
              <w:rPr>
                <w:sz w:val="22"/>
                <w:szCs w:val="22"/>
              </w:rPr>
            </w:pPr>
          </w:p>
        </w:tc>
        <w:tc>
          <w:tcPr>
            <w:tcW w:w="1683" w:type="dxa"/>
          </w:tcPr>
          <w:p w:rsidR="00EB3648" w:rsidRPr="009F291D" w:rsidRDefault="00EB3648" w:rsidP="00EB3648">
            <w:pPr>
              <w:pStyle w:val="ConsPlusNormal0"/>
              <w:jc w:val="center"/>
              <w:rPr>
                <w:rFonts w:ascii="Times New Roman" w:hAnsi="Times New Roman" w:cs="Times New Roman"/>
              </w:rPr>
            </w:pPr>
          </w:p>
        </w:tc>
      </w:tr>
      <w:tr w:rsidR="00EB3648" w:rsidRPr="009F291D" w:rsidTr="009615AA">
        <w:tc>
          <w:tcPr>
            <w:tcW w:w="705" w:type="dxa"/>
            <w:vMerge/>
            <w:vAlign w:val="center"/>
          </w:tcPr>
          <w:p w:rsidR="00EB3648" w:rsidRPr="009F291D" w:rsidRDefault="00EB3648" w:rsidP="00EB3648">
            <w:pPr>
              <w:rPr>
                <w:sz w:val="22"/>
                <w:szCs w:val="22"/>
              </w:rPr>
            </w:pPr>
          </w:p>
        </w:tc>
        <w:tc>
          <w:tcPr>
            <w:tcW w:w="3265" w:type="dxa"/>
            <w:vMerge/>
            <w:vAlign w:val="center"/>
          </w:tcPr>
          <w:p w:rsidR="00EB3648" w:rsidRPr="009F291D" w:rsidRDefault="00EB3648" w:rsidP="00EB3648">
            <w:pPr>
              <w:rPr>
                <w:sz w:val="22"/>
                <w:szCs w:val="22"/>
              </w:rPr>
            </w:pPr>
          </w:p>
        </w:tc>
        <w:tc>
          <w:tcPr>
            <w:tcW w:w="1778" w:type="dxa"/>
            <w:vMerge/>
            <w:vAlign w:val="center"/>
          </w:tcPr>
          <w:p w:rsidR="00EB3648" w:rsidRPr="009F291D" w:rsidRDefault="00EB3648" w:rsidP="00EB3648">
            <w:pPr>
              <w:rPr>
                <w:sz w:val="22"/>
                <w:szCs w:val="22"/>
              </w:rPr>
            </w:pPr>
          </w:p>
        </w:tc>
        <w:tc>
          <w:tcPr>
            <w:tcW w:w="791" w:type="dxa"/>
          </w:tcPr>
          <w:p w:rsidR="00EB3648" w:rsidRPr="009F291D" w:rsidRDefault="00EB3648" w:rsidP="00EB3648">
            <w:pPr>
              <w:spacing w:line="220" w:lineRule="auto"/>
              <w:ind w:left="-101" w:right="-87"/>
              <w:jc w:val="center"/>
              <w:outlineLvl w:val="0"/>
              <w:rPr>
                <w:sz w:val="22"/>
                <w:szCs w:val="22"/>
              </w:rPr>
            </w:pPr>
            <w:r w:rsidRPr="009F291D">
              <w:rPr>
                <w:sz w:val="22"/>
                <w:szCs w:val="22"/>
              </w:rPr>
              <w:t>2021</w:t>
            </w:r>
          </w:p>
        </w:tc>
        <w:tc>
          <w:tcPr>
            <w:tcW w:w="1189" w:type="dxa"/>
            <w:tcBorders>
              <w:top w:val="nil"/>
              <w:left w:val="single" w:sz="4" w:space="0" w:color="auto"/>
              <w:bottom w:val="single" w:sz="4" w:space="0" w:color="auto"/>
              <w:right w:val="single" w:sz="4" w:space="0" w:color="auto"/>
            </w:tcBorders>
            <w:shd w:val="clear" w:color="auto" w:fill="auto"/>
          </w:tcPr>
          <w:p w:rsidR="00EB3648" w:rsidRPr="009F291D" w:rsidRDefault="00EB3648" w:rsidP="00EB3648">
            <w:pPr>
              <w:jc w:val="center"/>
              <w:rPr>
                <w:sz w:val="22"/>
                <w:szCs w:val="22"/>
              </w:rPr>
            </w:pPr>
            <w:r>
              <w:rPr>
                <w:sz w:val="22"/>
                <w:szCs w:val="22"/>
              </w:rPr>
              <w:t>50000,00</w:t>
            </w:r>
          </w:p>
        </w:tc>
        <w:tc>
          <w:tcPr>
            <w:tcW w:w="1279" w:type="dxa"/>
            <w:tcBorders>
              <w:top w:val="nil"/>
              <w:left w:val="nil"/>
              <w:bottom w:val="single" w:sz="4" w:space="0" w:color="auto"/>
              <w:right w:val="single" w:sz="4" w:space="0" w:color="auto"/>
            </w:tcBorders>
            <w:shd w:val="clear" w:color="auto" w:fill="auto"/>
          </w:tcPr>
          <w:p w:rsidR="00EB3648" w:rsidRPr="009F291D" w:rsidRDefault="00EB3648" w:rsidP="00EB3648">
            <w:pPr>
              <w:jc w:val="center"/>
              <w:rPr>
                <w:sz w:val="22"/>
                <w:szCs w:val="22"/>
              </w:rPr>
            </w:pPr>
          </w:p>
        </w:tc>
        <w:tc>
          <w:tcPr>
            <w:tcW w:w="1381" w:type="dxa"/>
            <w:tcBorders>
              <w:top w:val="nil"/>
              <w:left w:val="nil"/>
              <w:bottom w:val="single" w:sz="4" w:space="0" w:color="auto"/>
              <w:right w:val="single" w:sz="4" w:space="0" w:color="auto"/>
            </w:tcBorders>
            <w:shd w:val="clear" w:color="auto" w:fill="auto"/>
          </w:tcPr>
          <w:p w:rsidR="00EB3648" w:rsidRPr="009F291D" w:rsidRDefault="00EB3648" w:rsidP="00EB3648">
            <w:pPr>
              <w:jc w:val="center"/>
              <w:rPr>
                <w:sz w:val="22"/>
                <w:szCs w:val="22"/>
              </w:rPr>
            </w:pPr>
            <w:r>
              <w:rPr>
                <w:sz w:val="22"/>
                <w:szCs w:val="22"/>
              </w:rPr>
              <w:t>49500,00</w:t>
            </w:r>
          </w:p>
        </w:tc>
        <w:tc>
          <w:tcPr>
            <w:tcW w:w="1186" w:type="dxa"/>
            <w:gridSpan w:val="2"/>
            <w:tcBorders>
              <w:top w:val="nil"/>
              <w:left w:val="nil"/>
              <w:bottom w:val="single" w:sz="4" w:space="0" w:color="auto"/>
              <w:right w:val="single" w:sz="4" w:space="0" w:color="auto"/>
            </w:tcBorders>
            <w:shd w:val="clear" w:color="auto" w:fill="auto"/>
          </w:tcPr>
          <w:p w:rsidR="00EB3648" w:rsidRPr="009F291D" w:rsidRDefault="00EB3648" w:rsidP="00EB3648">
            <w:pPr>
              <w:jc w:val="center"/>
              <w:rPr>
                <w:sz w:val="22"/>
                <w:szCs w:val="22"/>
              </w:rPr>
            </w:pPr>
          </w:p>
        </w:tc>
        <w:tc>
          <w:tcPr>
            <w:tcW w:w="1126" w:type="dxa"/>
            <w:tcBorders>
              <w:top w:val="nil"/>
              <w:left w:val="nil"/>
              <w:bottom w:val="single" w:sz="4" w:space="0" w:color="auto"/>
              <w:right w:val="single" w:sz="4" w:space="0" w:color="auto"/>
            </w:tcBorders>
            <w:shd w:val="clear" w:color="auto" w:fill="auto"/>
          </w:tcPr>
          <w:p w:rsidR="00EB3648" w:rsidRPr="009F291D" w:rsidRDefault="00EB3648" w:rsidP="00EB3648">
            <w:pPr>
              <w:jc w:val="center"/>
              <w:rPr>
                <w:sz w:val="22"/>
                <w:szCs w:val="22"/>
              </w:rPr>
            </w:pPr>
            <w:r>
              <w:rPr>
                <w:sz w:val="22"/>
                <w:szCs w:val="22"/>
              </w:rPr>
              <w:t>500,00</w:t>
            </w:r>
          </w:p>
        </w:tc>
        <w:tc>
          <w:tcPr>
            <w:tcW w:w="1683" w:type="dxa"/>
          </w:tcPr>
          <w:p w:rsidR="00EB3648" w:rsidRPr="009F291D" w:rsidRDefault="00EB3648" w:rsidP="00EB3648">
            <w:pPr>
              <w:pStyle w:val="ConsPlusNormal0"/>
              <w:jc w:val="center"/>
              <w:rPr>
                <w:rFonts w:ascii="Times New Roman" w:hAnsi="Times New Roman" w:cs="Times New Roman"/>
              </w:rPr>
            </w:pPr>
          </w:p>
        </w:tc>
      </w:tr>
      <w:tr w:rsidR="00EB3648" w:rsidRPr="009F291D" w:rsidTr="009615AA">
        <w:tc>
          <w:tcPr>
            <w:tcW w:w="705" w:type="dxa"/>
            <w:vMerge/>
            <w:vAlign w:val="center"/>
          </w:tcPr>
          <w:p w:rsidR="00EB3648" w:rsidRPr="009F291D" w:rsidRDefault="00EB3648" w:rsidP="00EB3648">
            <w:pPr>
              <w:rPr>
                <w:sz w:val="22"/>
                <w:szCs w:val="22"/>
              </w:rPr>
            </w:pPr>
          </w:p>
        </w:tc>
        <w:tc>
          <w:tcPr>
            <w:tcW w:w="3265" w:type="dxa"/>
            <w:vMerge/>
            <w:vAlign w:val="center"/>
          </w:tcPr>
          <w:p w:rsidR="00EB3648" w:rsidRPr="009F291D" w:rsidRDefault="00EB3648" w:rsidP="00EB3648">
            <w:pPr>
              <w:rPr>
                <w:sz w:val="22"/>
                <w:szCs w:val="22"/>
              </w:rPr>
            </w:pPr>
          </w:p>
        </w:tc>
        <w:tc>
          <w:tcPr>
            <w:tcW w:w="1778" w:type="dxa"/>
            <w:vMerge/>
            <w:vAlign w:val="center"/>
          </w:tcPr>
          <w:p w:rsidR="00EB3648" w:rsidRPr="009F291D" w:rsidRDefault="00EB3648" w:rsidP="00EB3648">
            <w:pPr>
              <w:rPr>
                <w:sz w:val="22"/>
                <w:szCs w:val="22"/>
              </w:rPr>
            </w:pPr>
          </w:p>
        </w:tc>
        <w:tc>
          <w:tcPr>
            <w:tcW w:w="791" w:type="dxa"/>
          </w:tcPr>
          <w:p w:rsidR="00EB3648" w:rsidRPr="009F291D" w:rsidRDefault="00EB3648" w:rsidP="00EB3648">
            <w:pPr>
              <w:spacing w:line="220" w:lineRule="auto"/>
              <w:ind w:left="-101" w:right="-87"/>
              <w:jc w:val="center"/>
              <w:outlineLvl w:val="0"/>
              <w:rPr>
                <w:sz w:val="22"/>
                <w:szCs w:val="22"/>
              </w:rPr>
            </w:pPr>
            <w:r w:rsidRPr="009F291D">
              <w:rPr>
                <w:sz w:val="22"/>
                <w:szCs w:val="22"/>
              </w:rPr>
              <w:t>2022</w:t>
            </w:r>
          </w:p>
        </w:tc>
        <w:tc>
          <w:tcPr>
            <w:tcW w:w="1189" w:type="dxa"/>
            <w:tcBorders>
              <w:top w:val="nil"/>
              <w:left w:val="single" w:sz="4" w:space="0" w:color="auto"/>
              <w:bottom w:val="single" w:sz="4" w:space="0" w:color="auto"/>
              <w:right w:val="single" w:sz="4" w:space="0" w:color="auto"/>
            </w:tcBorders>
            <w:shd w:val="clear" w:color="auto" w:fill="auto"/>
          </w:tcPr>
          <w:p w:rsidR="00EB3648" w:rsidRPr="009F291D" w:rsidRDefault="00EB3648" w:rsidP="00EB3648">
            <w:pPr>
              <w:jc w:val="center"/>
              <w:rPr>
                <w:sz w:val="22"/>
                <w:szCs w:val="22"/>
              </w:rPr>
            </w:pPr>
          </w:p>
        </w:tc>
        <w:tc>
          <w:tcPr>
            <w:tcW w:w="1279" w:type="dxa"/>
            <w:tcBorders>
              <w:top w:val="nil"/>
              <w:left w:val="nil"/>
              <w:bottom w:val="single" w:sz="4" w:space="0" w:color="auto"/>
              <w:right w:val="single" w:sz="4" w:space="0" w:color="auto"/>
            </w:tcBorders>
            <w:shd w:val="clear" w:color="auto" w:fill="auto"/>
          </w:tcPr>
          <w:p w:rsidR="00EB3648" w:rsidRPr="009F291D" w:rsidRDefault="00EB3648" w:rsidP="00EB3648">
            <w:pPr>
              <w:jc w:val="center"/>
              <w:rPr>
                <w:sz w:val="22"/>
                <w:szCs w:val="22"/>
              </w:rPr>
            </w:pPr>
          </w:p>
        </w:tc>
        <w:tc>
          <w:tcPr>
            <w:tcW w:w="1381" w:type="dxa"/>
            <w:tcBorders>
              <w:top w:val="nil"/>
              <w:left w:val="nil"/>
              <w:bottom w:val="single" w:sz="4" w:space="0" w:color="auto"/>
              <w:right w:val="single" w:sz="4" w:space="0" w:color="auto"/>
            </w:tcBorders>
            <w:shd w:val="clear" w:color="auto" w:fill="auto"/>
          </w:tcPr>
          <w:p w:rsidR="00EB3648" w:rsidRPr="009F291D" w:rsidRDefault="00EB3648" w:rsidP="00EB3648">
            <w:pPr>
              <w:jc w:val="center"/>
              <w:rPr>
                <w:sz w:val="22"/>
                <w:szCs w:val="22"/>
              </w:rPr>
            </w:pPr>
          </w:p>
        </w:tc>
        <w:tc>
          <w:tcPr>
            <w:tcW w:w="1186" w:type="dxa"/>
            <w:gridSpan w:val="2"/>
            <w:tcBorders>
              <w:top w:val="nil"/>
              <w:left w:val="nil"/>
              <w:bottom w:val="single" w:sz="4" w:space="0" w:color="auto"/>
              <w:right w:val="single" w:sz="4" w:space="0" w:color="auto"/>
            </w:tcBorders>
            <w:shd w:val="clear" w:color="auto" w:fill="auto"/>
          </w:tcPr>
          <w:p w:rsidR="00EB3648" w:rsidRPr="009F291D" w:rsidRDefault="00EB3648" w:rsidP="00EB3648">
            <w:pPr>
              <w:jc w:val="center"/>
              <w:rPr>
                <w:sz w:val="22"/>
                <w:szCs w:val="22"/>
              </w:rPr>
            </w:pPr>
          </w:p>
        </w:tc>
        <w:tc>
          <w:tcPr>
            <w:tcW w:w="1126" w:type="dxa"/>
            <w:tcBorders>
              <w:top w:val="nil"/>
              <w:left w:val="nil"/>
              <w:bottom w:val="single" w:sz="4" w:space="0" w:color="auto"/>
              <w:right w:val="single" w:sz="4" w:space="0" w:color="auto"/>
            </w:tcBorders>
            <w:shd w:val="clear" w:color="auto" w:fill="auto"/>
          </w:tcPr>
          <w:p w:rsidR="00EB3648" w:rsidRPr="009F291D" w:rsidRDefault="00EB3648" w:rsidP="00EB3648">
            <w:pPr>
              <w:jc w:val="center"/>
              <w:rPr>
                <w:sz w:val="22"/>
                <w:szCs w:val="22"/>
              </w:rPr>
            </w:pPr>
          </w:p>
        </w:tc>
        <w:tc>
          <w:tcPr>
            <w:tcW w:w="1683" w:type="dxa"/>
          </w:tcPr>
          <w:p w:rsidR="00EB3648" w:rsidRPr="009F291D" w:rsidRDefault="00EB3648" w:rsidP="00EB3648">
            <w:pPr>
              <w:pStyle w:val="ConsPlusNormal0"/>
              <w:jc w:val="center"/>
              <w:rPr>
                <w:rFonts w:ascii="Times New Roman" w:hAnsi="Times New Roman" w:cs="Times New Roman"/>
              </w:rPr>
            </w:pPr>
          </w:p>
        </w:tc>
      </w:tr>
      <w:tr w:rsidR="00EB3648" w:rsidRPr="009F291D" w:rsidTr="009615AA">
        <w:tc>
          <w:tcPr>
            <w:tcW w:w="705" w:type="dxa"/>
            <w:vMerge/>
            <w:vAlign w:val="center"/>
          </w:tcPr>
          <w:p w:rsidR="00EB3648" w:rsidRPr="009F291D" w:rsidRDefault="00EB3648" w:rsidP="00EB3648">
            <w:pPr>
              <w:rPr>
                <w:sz w:val="22"/>
                <w:szCs w:val="22"/>
              </w:rPr>
            </w:pPr>
          </w:p>
        </w:tc>
        <w:tc>
          <w:tcPr>
            <w:tcW w:w="3265" w:type="dxa"/>
            <w:vMerge/>
            <w:vAlign w:val="center"/>
          </w:tcPr>
          <w:p w:rsidR="00EB3648" w:rsidRPr="009F291D" w:rsidRDefault="00EB3648" w:rsidP="00EB3648">
            <w:pPr>
              <w:rPr>
                <w:sz w:val="22"/>
                <w:szCs w:val="22"/>
              </w:rPr>
            </w:pPr>
          </w:p>
        </w:tc>
        <w:tc>
          <w:tcPr>
            <w:tcW w:w="1778" w:type="dxa"/>
            <w:vMerge/>
            <w:vAlign w:val="center"/>
          </w:tcPr>
          <w:p w:rsidR="00EB3648" w:rsidRPr="009F291D" w:rsidRDefault="00EB3648" w:rsidP="00EB3648">
            <w:pPr>
              <w:rPr>
                <w:sz w:val="22"/>
                <w:szCs w:val="22"/>
              </w:rPr>
            </w:pPr>
          </w:p>
        </w:tc>
        <w:tc>
          <w:tcPr>
            <w:tcW w:w="791" w:type="dxa"/>
          </w:tcPr>
          <w:p w:rsidR="00EB3648" w:rsidRPr="009F291D" w:rsidRDefault="00EB3648" w:rsidP="00EB3648">
            <w:pPr>
              <w:spacing w:line="220" w:lineRule="auto"/>
              <w:ind w:left="-101" w:right="-87"/>
              <w:jc w:val="center"/>
              <w:outlineLvl w:val="0"/>
              <w:rPr>
                <w:sz w:val="22"/>
                <w:szCs w:val="22"/>
              </w:rPr>
            </w:pPr>
            <w:r w:rsidRPr="009F291D">
              <w:rPr>
                <w:sz w:val="22"/>
                <w:szCs w:val="22"/>
              </w:rPr>
              <w:t>2023</w:t>
            </w:r>
          </w:p>
        </w:tc>
        <w:tc>
          <w:tcPr>
            <w:tcW w:w="1189" w:type="dxa"/>
            <w:tcBorders>
              <w:top w:val="nil"/>
              <w:left w:val="single" w:sz="4" w:space="0" w:color="auto"/>
              <w:bottom w:val="single" w:sz="4" w:space="0" w:color="auto"/>
              <w:right w:val="single" w:sz="4" w:space="0" w:color="auto"/>
            </w:tcBorders>
            <w:shd w:val="clear" w:color="auto" w:fill="auto"/>
          </w:tcPr>
          <w:p w:rsidR="00EB3648" w:rsidRPr="009F291D" w:rsidRDefault="00EB3648" w:rsidP="00EB3648">
            <w:pPr>
              <w:jc w:val="center"/>
              <w:rPr>
                <w:sz w:val="22"/>
                <w:szCs w:val="22"/>
              </w:rPr>
            </w:pPr>
          </w:p>
        </w:tc>
        <w:tc>
          <w:tcPr>
            <w:tcW w:w="1279" w:type="dxa"/>
            <w:tcBorders>
              <w:top w:val="nil"/>
              <w:left w:val="nil"/>
              <w:bottom w:val="single" w:sz="4" w:space="0" w:color="auto"/>
              <w:right w:val="single" w:sz="4" w:space="0" w:color="auto"/>
            </w:tcBorders>
            <w:shd w:val="clear" w:color="auto" w:fill="auto"/>
          </w:tcPr>
          <w:p w:rsidR="00EB3648" w:rsidRPr="009F291D" w:rsidRDefault="00EB3648" w:rsidP="00EB3648">
            <w:pPr>
              <w:jc w:val="center"/>
              <w:rPr>
                <w:sz w:val="22"/>
                <w:szCs w:val="22"/>
              </w:rPr>
            </w:pPr>
          </w:p>
        </w:tc>
        <w:tc>
          <w:tcPr>
            <w:tcW w:w="1381" w:type="dxa"/>
            <w:tcBorders>
              <w:top w:val="nil"/>
              <w:left w:val="nil"/>
              <w:bottom w:val="single" w:sz="4" w:space="0" w:color="auto"/>
              <w:right w:val="single" w:sz="4" w:space="0" w:color="auto"/>
            </w:tcBorders>
            <w:shd w:val="clear" w:color="auto" w:fill="auto"/>
          </w:tcPr>
          <w:p w:rsidR="00EB3648" w:rsidRPr="009F291D" w:rsidRDefault="00EB3648" w:rsidP="00EB3648">
            <w:pPr>
              <w:jc w:val="center"/>
              <w:rPr>
                <w:sz w:val="22"/>
                <w:szCs w:val="22"/>
              </w:rPr>
            </w:pPr>
          </w:p>
        </w:tc>
        <w:tc>
          <w:tcPr>
            <w:tcW w:w="1186" w:type="dxa"/>
            <w:gridSpan w:val="2"/>
            <w:tcBorders>
              <w:top w:val="nil"/>
              <w:left w:val="nil"/>
              <w:bottom w:val="single" w:sz="4" w:space="0" w:color="auto"/>
              <w:right w:val="single" w:sz="4" w:space="0" w:color="auto"/>
            </w:tcBorders>
            <w:shd w:val="clear" w:color="auto" w:fill="auto"/>
          </w:tcPr>
          <w:p w:rsidR="00EB3648" w:rsidRPr="009F291D" w:rsidRDefault="00EB3648" w:rsidP="00EB3648">
            <w:pPr>
              <w:jc w:val="center"/>
              <w:rPr>
                <w:sz w:val="22"/>
                <w:szCs w:val="22"/>
              </w:rPr>
            </w:pPr>
          </w:p>
        </w:tc>
        <w:tc>
          <w:tcPr>
            <w:tcW w:w="1126" w:type="dxa"/>
            <w:tcBorders>
              <w:top w:val="nil"/>
              <w:left w:val="nil"/>
              <w:bottom w:val="single" w:sz="4" w:space="0" w:color="auto"/>
              <w:right w:val="single" w:sz="4" w:space="0" w:color="auto"/>
            </w:tcBorders>
            <w:shd w:val="clear" w:color="auto" w:fill="auto"/>
          </w:tcPr>
          <w:p w:rsidR="00EB3648" w:rsidRPr="009F291D" w:rsidRDefault="00EB3648" w:rsidP="00EB3648">
            <w:pPr>
              <w:jc w:val="center"/>
              <w:rPr>
                <w:sz w:val="22"/>
                <w:szCs w:val="22"/>
              </w:rPr>
            </w:pPr>
          </w:p>
        </w:tc>
        <w:tc>
          <w:tcPr>
            <w:tcW w:w="1683" w:type="dxa"/>
          </w:tcPr>
          <w:p w:rsidR="00EB3648" w:rsidRPr="009F291D" w:rsidRDefault="00EB3648" w:rsidP="00EB3648">
            <w:pPr>
              <w:pStyle w:val="ConsPlusNormal0"/>
              <w:jc w:val="center"/>
              <w:rPr>
                <w:rFonts w:ascii="Times New Roman" w:hAnsi="Times New Roman" w:cs="Times New Roman"/>
              </w:rPr>
            </w:pPr>
          </w:p>
        </w:tc>
      </w:tr>
      <w:tr w:rsidR="00EB3648" w:rsidRPr="009F291D" w:rsidTr="009615AA">
        <w:tc>
          <w:tcPr>
            <w:tcW w:w="705" w:type="dxa"/>
            <w:vMerge/>
            <w:vAlign w:val="center"/>
          </w:tcPr>
          <w:p w:rsidR="00EB3648" w:rsidRPr="009F291D" w:rsidRDefault="00EB3648" w:rsidP="00EB3648">
            <w:pPr>
              <w:rPr>
                <w:sz w:val="22"/>
                <w:szCs w:val="22"/>
              </w:rPr>
            </w:pPr>
          </w:p>
        </w:tc>
        <w:tc>
          <w:tcPr>
            <w:tcW w:w="3265" w:type="dxa"/>
            <w:vMerge/>
            <w:vAlign w:val="center"/>
          </w:tcPr>
          <w:p w:rsidR="00EB3648" w:rsidRPr="009F291D" w:rsidRDefault="00EB3648" w:rsidP="00EB3648">
            <w:pPr>
              <w:rPr>
                <w:sz w:val="22"/>
                <w:szCs w:val="22"/>
              </w:rPr>
            </w:pPr>
          </w:p>
        </w:tc>
        <w:tc>
          <w:tcPr>
            <w:tcW w:w="1778" w:type="dxa"/>
            <w:vMerge/>
            <w:vAlign w:val="center"/>
          </w:tcPr>
          <w:p w:rsidR="00EB3648" w:rsidRPr="009F291D" w:rsidRDefault="00EB3648" w:rsidP="00EB3648">
            <w:pPr>
              <w:rPr>
                <w:sz w:val="22"/>
                <w:szCs w:val="22"/>
              </w:rPr>
            </w:pPr>
          </w:p>
        </w:tc>
        <w:tc>
          <w:tcPr>
            <w:tcW w:w="791" w:type="dxa"/>
          </w:tcPr>
          <w:p w:rsidR="00EB3648" w:rsidRPr="009F291D" w:rsidRDefault="00EB3648" w:rsidP="00EB3648">
            <w:pPr>
              <w:spacing w:line="220" w:lineRule="auto"/>
              <w:ind w:left="-101" w:right="-87"/>
              <w:jc w:val="center"/>
              <w:outlineLvl w:val="0"/>
              <w:rPr>
                <w:sz w:val="22"/>
                <w:szCs w:val="22"/>
              </w:rPr>
            </w:pPr>
            <w:r w:rsidRPr="009F291D">
              <w:rPr>
                <w:sz w:val="22"/>
                <w:szCs w:val="22"/>
              </w:rPr>
              <w:t>2024</w:t>
            </w:r>
          </w:p>
        </w:tc>
        <w:tc>
          <w:tcPr>
            <w:tcW w:w="1189" w:type="dxa"/>
            <w:tcBorders>
              <w:top w:val="nil"/>
              <w:left w:val="single" w:sz="4" w:space="0" w:color="auto"/>
              <w:bottom w:val="single" w:sz="4" w:space="0" w:color="auto"/>
              <w:right w:val="single" w:sz="4" w:space="0" w:color="auto"/>
            </w:tcBorders>
            <w:shd w:val="clear" w:color="auto" w:fill="auto"/>
          </w:tcPr>
          <w:p w:rsidR="00EB3648" w:rsidRPr="009F291D" w:rsidRDefault="00EB3648" w:rsidP="00EB3648">
            <w:pPr>
              <w:jc w:val="center"/>
              <w:rPr>
                <w:sz w:val="22"/>
                <w:szCs w:val="22"/>
              </w:rPr>
            </w:pPr>
          </w:p>
        </w:tc>
        <w:tc>
          <w:tcPr>
            <w:tcW w:w="1279" w:type="dxa"/>
            <w:tcBorders>
              <w:top w:val="nil"/>
              <w:left w:val="nil"/>
              <w:bottom w:val="single" w:sz="4" w:space="0" w:color="auto"/>
              <w:right w:val="single" w:sz="4" w:space="0" w:color="auto"/>
            </w:tcBorders>
            <w:shd w:val="clear" w:color="auto" w:fill="auto"/>
          </w:tcPr>
          <w:p w:rsidR="00EB3648" w:rsidRPr="009F291D" w:rsidRDefault="00EB3648" w:rsidP="00EB3648">
            <w:pPr>
              <w:jc w:val="center"/>
              <w:rPr>
                <w:sz w:val="22"/>
                <w:szCs w:val="22"/>
              </w:rPr>
            </w:pPr>
          </w:p>
        </w:tc>
        <w:tc>
          <w:tcPr>
            <w:tcW w:w="1381" w:type="dxa"/>
            <w:tcBorders>
              <w:top w:val="nil"/>
              <w:left w:val="nil"/>
              <w:bottom w:val="single" w:sz="4" w:space="0" w:color="auto"/>
              <w:right w:val="single" w:sz="4" w:space="0" w:color="auto"/>
            </w:tcBorders>
            <w:shd w:val="clear" w:color="auto" w:fill="auto"/>
          </w:tcPr>
          <w:p w:rsidR="00EB3648" w:rsidRPr="009F291D" w:rsidRDefault="00EB3648" w:rsidP="00EB3648">
            <w:pPr>
              <w:jc w:val="center"/>
              <w:rPr>
                <w:sz w:val="22"/>
                <w:szCs w:val="22"/>
              </w:rPr>
            </w:pPr>
          </w:p>
        </w:tc>
        <w:tc>
          <w:tcPr>
            <w:tcW w:w="1186" w:type="dxa"/>
            <w:gridSpan w:val="2"/>
            <w:tcBorders>
              <w:top w:val="nil"/>
              <w:left w:val="nil"/>
              <w:bottom w:val="single" w:sz="4" w:space="0" w:color="auto"/>
              <w:right w:val="single" w:sz="4" w:space="0" w:color="auto"/>
            </w:tcBorders>
            <w:shd w:val="clear" w:color="auto" w:fill="auto"/>
          </w:tcPr>
          <w:p w:rsidR="00EB3648" w:rsidRPr="009F291D" w:rsidRDefault="00EB3648" w:rsidP="00EB3648">
            <w:pPr>
              <w:jc w:val="center"/>
              <w:rPr>
                <w:sz w:val="22"/>
                <w:szCs w:val="22"/>
              </w:rPr>
            </w:pPr>
          </w:p>
        </w:tc>
        <w:tc>
          <w:tcPr>
            <w:tcW w:w="1126" w:type="dxa"/>
            <w:tcBorders>
              <w:top w:val="nil"/>
              <w:left w:val="nil"/>
              <w:bottom w:val="single" w:sz="4" w:space="0" w:color="auto"/>
              <w:right w:val="single" w:sz="4" w:space="0" w:color="auto"/>
            </w:tcBorders>
            <w:shd w:val="clear" w:color="auto" w:fill="auto"/>
          </w:tcPr>
          <w:p w:rsidR="00EB3648" w:rsidRPr="009F291D" w:rsidRDefault="00EB3648" w:rsidP="00EB3648">
            <w:pPr>
              <w:jc w:val="center"/>
              <w:rPr>
                <w:sz w:val="22"/>
                <w:szCs w:val="22"/>
              </w:rPr>
            </w:pPr>
          </w:p>
        </w:tc>
        <w:tc>
          <w:tcPr>
            <w:tcW w:w="1683" w:type="dxa"/>
          </w:tcPr>
          <w:p w:rsidR="00EB3648" w:rsidRPr="009F291D" w:rsidRDefault="00EB3648" w:rsidP="00EB3648">
            <w:pPr>
              <w:pStyle w:val="ConsPlusNormal0"/>
              <w:jc w:val="center"/>
              <w:rPr>
                <w:rFonts w:ascii="Times New Roman" w:hAnsi="Times New Roman" w:cs="Times New Roman"/>
              </w:rPr>
            </w:pPr>
          </w:p>
        </w:tc>
      </w:tr>
      <w:tr w:rsidR="00EB3648" w:rsidRPr="009F291D" w:rsidTr="009615AA">
        <w:trPr>
          <w:trHeight w:val="496"/>
        </w:trPr>
        <w:tc>
          <w:tcPr>
            <w:tcW w:w="705" w:type="dxa"/>
            <w:vMerge/>
            <w:vAlign w:val="center"/>
          </w:tcPr>
          <w:p w:rsidR="00EB3648" w:rsidRPr="009F291D" w:rsidRDefault="00EB3648" w:rsidP="00EB3648">
            <w:pPr>
              <w:rPr>
                <w:sz w:val="22"/>
                <w:szCs w:val="22"/>
              </w:rPr>
            </w:pPr>
          </w:p>
        </w:tc>
        <w:tc>
          <w:tcPr>
            <w:tcW w:w="3265" w:type="dxa"/>
            <w:vMerge/>
            <w:vAlign w:val="center"/>
          </w:tcPr>
          <w:p w:rsidR="00EB3648" w:rsidRPr="009F291D" w:rsidRDefault="00EB3648" w:rsidP="00EB3648">
            <w:pPr>
              <w:rPr>
                <w:sz w:val="22"/>
                <w:szCs w:val="22"/>
              </w:rPr>
            </w:pPr>
          </w:p>
        </w:tc>
        <w:tc>
          <w:tcPr>
            <w:tcW w:w="1778" w:type="dxa"/>
            <w:vMerge/>
            <w:vAlign w:val="center"/>
          </w:tcPr>
          <w:p w:rsidR="00EB3648" w:rsidRPr="009F291D" w:rsidRDefault="00EB3648" w:rsidP="00EB3648">
            <w:pPr>
              <w:rPr>
                <w:sz w:val="22"/>
                <w:szCs w:val="22"/>
              </w:rPr>
            </w:pPr>
          </w:p>
        </w:tc>
        <w:tc>
          <w:tcPr>
            <w:tcW w:w="791" w:type="dxa"/>
          </w:tcPr>
          <w:p w:rsidR="00EB3648" w:rsidRPr="009F291D" w:rsidRDefault="00EB3648" w:rsidP="00EB3648">
            <w:pPr>
              <w:spacing w:line="220" w:lineRule="auto"/>
              <w:ind w:left="-101" w:right="-87"/>
              <w:jc w:val="center"/>
              <w:outlineLvl w:val="0"/>
              <w:rPr>
                <w:sz w:val="22"/>
                <w:szCs w:val="22"/>
              </w:rPr>
            </w:pPr>
            <w:r w:rsidRPr="009F291D">
              <w:rPr>
                <w:sz w:val="22"/>
                <w:szCs w:val="22"/>
              </w:rPr>
              <w:t>2025</w:t>
            </w:r>
          </w:p>
        </w:tc>
        <w:tc>
          <w:tcPr>
            <w:tcW w:w="1189" w:type="dxa"/>
            <w:tcBorders>
              <w:top w:val="nil"/>
              <w:left w:val="single" w:sz="4" w:space="0" w:color="auto"/>
              <w:bottom w:val="single" w:sz="4" w:space="0" w:color="auto"/>
              <w:right w:val="single" w:sz="4" w:space="0" w:color="auto"/>
            </w:tcBorders>
            <w:shd w:val="clear" w:color="auto" w:fill="auto"/>
          </w:tcPr>
          <w:p w:rsidR="00EB3648" w:rsidRPr="009F291D" w:rsidRDefault="00EB3648" w:rsidP="00EB3648">
            <w:pPr>
              <w:jc w:val="center"/>
              <w:rPr>
                <w:sz w:val="22"/>
                <w:szCs w:val="22"/>
              </w:rPr>
            </w:pPr>
          </w:p>
        </w:tc>
        <w:tc>
          <w:tcPr>
            <w:tcW w:w="1279" w:type="dxa"/>
            <w:tcBorders>
              <w:top w:val="nil"/>
              <w:left w:val="nil"/>
              <w:bottom w:val="single" w:sz="4" w:space="0" w:color="auto"/>
              <w:right w:val="single" w:sz="4" w:space="0" w:color="auto"/>
            </w:tcBorders>
            <w:shd w:val="clear" w:color="auto" w:fill="auto"/>
          </w:tcPr>
          <w:p w:rsidR="00EB3648" w:rsidRPr="009F291D" w:rsidRDefault="00EB3648" w:rsidP="00EB3648">
            <w:pPr>
              <w:jc w:val="center"/>
              <w:rPr>
                <w:sz w:val="22"/>
                <w:szCs w:val="22"/>
              </w:rPr>
            </w:pPr>
          </w:p>
        </w:tc>
        <w:tc>
          <w:tcPr>
            <w:tcW w:w="1381" w:type="dxa"/>
            <w:tcBorders>
              <w:top w:val="nil"/>
              <w:left w:val="nil"/>
              <w:bottom w:val="single" w:sz="4" w:space="0" w:color="auto"/>
              <w:right w:val="single" w:sz="4" w:space="0" w:color="auto"/>
            </w:tcBorders>
            <w:shd w:val="clear" w:color="auto" w:fill="auto"/>
          </w:tcPr>
          <w:p w:rsidR="00EB3648" w:rsidRPr="009F291D" w:rsidRDefault="00EB3648" w:rsidP="00EB3648">
            <w:pPr>
              <w:jc w:val="center"/>
              <w:rPr>
                <w:sz w:val="22"/>
                <w:szCs w:val="22"/>
              </w:rPr>
            </w:pPr>
          </w:p>
        </w:tc>
        <w:tc>
          <w:tcPr>
            <w:tcW w:w="1186" w:type="dxa"/>
            <w:gridSpan w:val="2"/>
            <w:tcBorders>
              <w:top w:val="nil"/>
              <w:left w:val="nil"/>
              <w:bottom w:val="single" w:sz="4" w:space="0" w:color="auto"/>
              <w:right w:val="single" w:sz="4" w:space="0" w:color="auto"/>
            </w:tcBorders>
            <w:shd w:val="clear" w:color="auto" w:fill="auto"/>
          </w:tcPr>
          <w:p w:rsidR="00EB3648" w:rsidRPr="009F291D" w:rsidRDefault="00EB3648" w:rsidP="00EB3648">
            <w:pPr>
              <w:jc w:val="center"/>
              <w:rPr>
                <w:sz w:val="22"/>
                <w:szCs w:val="22"/>
              </w:rPr>
            </w:pPr>
          </w:p>
        </w:tc>
        <w:tc>
          <w:tcPr>
            <w:tcW w:w="1126" w:type="dxa"/>
            <w:tcBorders>
              <w:top w:val="nil"/>
              <w:left w:val="nil"/>
              <w:bottom w:val="single" w:sz="4" w:space="0" w:color="auto"/>
              <w:right w:val="single" w:sz="4" w:space="0" w:color="auto"/>
            </w:tcBorders>
            <w:shd w:val="clear" w:color="auto" w:fill="auto"/>
          </w:tcPr>
          <w:p w:rsidR="00EB3648" w:rsidRPr="009F291D" w:rsidRDefault="00EB3648" w:rsidP="00EB3648">
            <w:pPr>
              <w:jc w:val="center"/>
              <w:rPr>
                <w:sz w:val="22"/>
                <w:szCs w:val="22"/>
              </w:rPr>
            </w:pPr>
          </w:p>
        </w:tc>
        <w:tc>
          <w:tcPr>
            <w:tcW w:w="1683" w:type="dxa"/>
          </w:tcPr>
          <w:p w:rsidR="00EB3648" w:rsidRPr="009F291D" w:rsidRDefault="00EB3648" w:rsidP="00EB3648">
            <w:pPr>
              <w:pStyle w:val="ConsPlusNormal0"/>
              <w:jc w:val="center"/>
              <w:rPr>
                <w:rFonts w:ascii="Times New Roman" w:hAnsi="Times New Roman" w:cs="Times New Roman"/>
              </w:rPr>
            </w:pPr>
          </w:p>
        </w:tc>
      </w:tr>
      <w:tr w:rsidR="00EB3648" w:rsidRPr="009F291D" w:rsidTr="000B4F1D">
        <w:trPr>
          <w:trHeight w:val="303"/>
        </w:trPr>
        <w:tc>
          <w:tcPr>
            <w:tcW w:w="705" w:type="dxa"/>
            <w:vMerge w:val="restart"/>
          </w:tcPr>
          <w:p w:rsidR="00EB3648" w:rsidRPr="009F291D" w:rsidRDefault="00EB3648" w:rsidP="00EB3648">
            <w:pPr>
              <w:jc w:val="center"/>
              <w:rPr>
                <w:sz w:val="22"/>
                <w:szCs w:val="22"/>
              </w:rPr>
            </w:pPr>
            <w:r>
              <w:rPr>
                <w:sz w:val="22"/>
                <w:szCs w:val="22"/>
              </w:rPr>
              <w:t>3.2</w:t>
            </w:r>
          </w:p>
        </w:tc>
        <w:tc>
          <w:tcPr>
            <w:tcW w:w="3265" w:type="dxa"/>
            <w:vMerge w:val="restart"/>
          </w:tcPr>
          <w:p w:rsidR="00EB3648" w:rsidRPr="004F5ACC" w:rsidRDefault="00EB3648" w:rsidP="00EB3648">
            <w:pPr>
              <w:jc w:val="both"/>
              <w:rPr>
                <w:bCs/>
                <w:sz w:val="22"/>
                <w:szCs w:val="22"/>
              </w:rPr>
            </w:pPr>
            <w:r w:rsidRPr="004F5ACC">
              <w:rPr>
                <w:bCs/>
                <w:sz w:val="22"/>
                <w:szCs w:val="22"/>
              </w:rPr>
              <w:t>Строительство автомобильной дороги «Подъезд к молочно-товарной ферме» в СПК «Петровский» Башмаковского района Пензенской области.</w:t>
            </w:r>
          </w:p>
          <w:p w:rsidR="00EB3648" w:rsidRPr="00714A31" w:rsidRDefault="00EB3648" w:rsidP="00EB3648">
            <w:pPr>
              <w:jc w:val="both"/>
              <w:rPr>
                <w:bCs/>
                <w:sz w:val="22"/>
                <w:szCs w:val="22"/>
              </w:rPr>
            </w:pPr>
            <w:r w:rsidRPr="00714A31">
              <w:rPr>
                <w:sz w:val="22"/>
                <w:szCs w:val="22"/>
              </w:rPr>
              <w:t>протяженностью 2500 м.</w:t>
            </w:r>
          </w:p>
          <w:p w:rsidR="00EB3648" w:rsidRPr="00071541" w:rsidRDefault="00EB3648" w:rsidP="00EB3648">
            <w:pPr>
              <w:rPr>
                <w:sz w:val="22"/>
                <w:szCs w:val="22"/>
              </w:rPr>
            </w:pPr>
          </w:p>
        </w:tc>
        <w:tc>
          <w:tcPr>
            <w:tcW w:w="1778" w:type="dxa"/>
            <w:vMerge w:val="restart"/>
          </w:tcPr>
          <w:p w:rsidR="00EB3648" w:rsidRPr="00071541" w:rsidRDefault="00EB3648" w:rsidP="00EB3648">
            <w:pPr>
              <w:spacing w:line="244" w:lineRule="auto"/>
              <w:ind w:left="-101" w:right="-87"/>
              <w:jc w:val="center"/>
              <w:outlineLvl w:val="0"/>
              <w:rPr>
                <w:sz w:val="22"/>
                <w:szCs w:val="22"/>
              </w:rPr>
            </w:pPr>
            <w:r w:rsidRPr="00071541">
              <w:rPr>
                <w:sz w:val="22"/>
                <w:szCs w:val="22"/>
              </w:rPr>
              <w:t>Администрация Алексеевского</w:t>
            </w:r>
          </w:p>
          <w:p w:rsidR="00EB3648" w:rsidRPr="007E5F99" w:rsidRDefault="00EB3648" w:rsidP="00EB3648">
            <w:pPr>
              <w:spacing w:line="244" w:lineRule="auto"/>
              <w:ind w:left="-101" w:right="-87"/>
              <w:jc w:val="center"/>
              <w:outlineLvl w:val="0"/>
              <w:rPr>
                <w:color w:val="FF0000"/>
                <w:sz w:val="22"/>
                <w:szCs w:val="22"/>
              </w:rPr>
            </w:pPr>
            <w:r w:rsidRPr="00071541">
              <w:rPr>
                <w:sz w:val="22"/>
                <w:szCs w:val="22"/>
              </w:rPr>
              <w:t>сельсовета</w:t>
            </w:r>
          </w:p>
        </w:tc>
        <w:tc>
          <w:tcPr>
            <w:tcW w:w="791" w:type="dxa"/>
          </w:tcPr>
          <w:p w:rsidR="00EB3648" w:rsidRPr="009F291D" w:rsidRDefault="00EB3648" w:rsidP="00EB3648">
            <w:pPr>
              <w:spacing w:line="244" w:lineRule="auto"/>
              <w:ind w:left="-101" w:right="-87"/>
              <w:jc w:val="center"/>
              <w:outlineLvl w:val="0"/>
              <w:rPr>
                <w:sz w:val="22"/>
                <w:szCs w:val="22"/>
              </w:rPr>
            </w:pPr>
            <w:r w:rsidRPr="009F291D">
              <w:rPr>
                <w:sz w:val="22"/>
                <w:szCs w:val="22"/>
              </w:rPr>
              <w:t>Итого</w:t>
            </w:r>
          </w:p>
        </w:tc>
        <w:tc>
          <w:tcPr>
            <w:tcW w:w="1189" w:type="dxa"/>
            <w:tcBorders>
              <w:top w:val="nil"/>
              <w:left w:val="single" w:sz="4" w:space="0" w:color="auto"/>
              <w:bottom w:val="single" w:sz="4" w:space="0" w:color="auto"/>
              <w:right w:val="single" w:sz="4" w:space="0" w:color="auto"/>
            </w:tcBorders>
            <w:shd w:val="clear" w:color="auto" w:fill="auto"/>
          </w:tcPr>
          <w:p w:rsidR="00EB3648" w:rsidRPr="00920BEC" w:rsidRDefault="00EB3648" w:rsidP="00EB3648">
            <w:pPr>
              <w:jc w:val="center"/>
              <w:rPr>
                <w:sz w:val="22"/>
                <w:szCs w:val="22"/>
              </w:rPr>
            </w:pPr>
            <w:r>
              <w:rPr>
                <w:sz w:val="22"/>
                <w:szCs w:val="22"/>
              </w:rPr>
              <w:t>51802,16</w:t>
            </w:r>
          </w:p>
        </w:tc>
        <w:tc>
          <w:tcPr>
            <w:tcW w:w="1279" w:type="dxa"/>
            <w:tcBorders>
              <w:top w:val="nil"/>
              <w:left w:val="nil"/>
              <w:bottom w:val="single" w:sz="4" w:space="0" w:color="auto"/>
              <w:right w:val="single" w:sz="4" w:space="0" w:color="auto"/>
            </w:tcBorders>
            <w:shd w:val="clear" w:color="auto" w:fill="auto"/>
          </w:tcPr>
          <w:p w:rsidR="00EB3648" w:rsidRPr="00920BEC" w:rsidRDefault="00EB3648" w:rsidP="00EB3648">
            <w:pPr>
              <w:jc w:val="center"/>
              <w:rPr>
                <w:sz w:val="22"/>
                <w:szCs w:val="22"/>
              </w:rPr>
            </w:pPr>
            <w:r>
              <w:rPr>
                <w:sz w:val="22"/>
                <w:szCs w:val="22"/>
              </w:rPr>
              <w:t>50263,70</w:t>
            </w:r>
          </w:p>
        </w:tc>
        <w:tc>
          <w:tcPr>
            <w:tcW w:w="1381" w:type="dxa"/>
            <w:tcBorders>
              <w:top w:val="nil"/>
              <w:left w:val="nil"/>
              <w:bottom w:val="single" w:sz="4" w:space="0" w:color="auto"/>
              <w:right w:val="single" w:sz="4" w:space="0" w:color="auto"/>
            </w:tcBorders>
            <w:shd w:val="clear" w:color="auto" w:fill="auto"/>
          </w:tcPr>
          <w:p w:rsidR="00EB3648" w:rsidRPr="00920BEC" w:rsidRDefault="00EB3648" w:rsidP="00EB3648">
            <w:pPr>
              <w:jc w:val="center"/>
              <w:rPr>
                <w:sz w:val="22"/>
                <w:szCs w:val="22"/>
              </w:rPr>
            </w:pPr>
          </w:p>
        </w:tc>
        <w:tc>
          <w:tcPr>
            <w:tcW w:w="1186" w:type="dxa"/>
            <w:gridSpan w:val="2"/>
            <w:tcBorders>
              <w:top w:val="nil"/>
              <w:left w:val="nil"/>
              <w:bottom w:val="single" w:sz="4" w:space="0" w:color="auto"/>
              <w:right w:val="single" w:sz="4" w:space="0" w:color="auto"/>
            </w:tcBorders>
            <w:shd w:val="clear" w:color="auto" w:fill="auto"/>
          </w:tcPr>
          <w:p w:rsidR="00EB3648" w:rsidRPr="00920BEC" w:rsidRDefault="00EB3648" w:rsidP="00EB3648">
            <w:pPr>
              <w:jc w:val="center"/>
              <w:rPr>
                <w:sz w:val="22"/>
                <w:szCs w:val="22"/>
              </w:rPr>
            </w:pPr>
            <w:r>
              <w:rPr>
                <w:sz w:val="22"/>
                <w:szCs w:val="22"/>
              </w:rPr>
              <w:t>1538,46</w:t>
            </w:r>
          </w:p>
        </w:tc>
        <w:tc>
          <w:tcPr>
            <w:tcW w:w="1126" w:type="dxa"/>
            <w:tcBorders>
              <w:top w:val="nil"/>
              <w:left w:val="nil"/>
              <w:bottom w:val="single" w:sz="4" w:space="0" w:color="auto"/>
              <w:right w:val="single" w:sz="4" w:space="0" w:color="auto"/>
            </w:tcBorders>
            <w:shd w:val="clear" w:color="auto" w:fill="auto"/>
          </w:tcPr>
          <w:p w:rsidR="00EB3648" w:rsidRPr="006E555E" w:rsidRDefault="00EB3648" w:rsidP="00EB3648">
            <w:pPr>
              <w:jc w:val="center"/>
              <w:rPr>
                <w:color w:val="FF0000"/>
                <w:sz w:val="22"/>
                <w:szCs w:val="22"/>
              </w:rPr>
            </w:pPr>
          </w:p>
        </w:tc>
        <w:tc>
          <w:tcPr>
            <w:tcW w:w="1683" w:type="dxa"/>
          </w:tcPr>
          <w:p w:rsidR="00EB3648" w:rsidRPr="009F291D" w:rsidRDefault="00EB3648" w:rsidP="00EB3648">
            <w:pPr>
              <w:pStyle w:val="ConsPlusNormal0"/>
              <w:jc w:val="center"/>
              <w:rPr>
                <w:rFonts w:ascii="Times New Roman" w:hAnsi="Times New Roman" w:cs="Times New Roman"/>
              </w:rPr>
            </w:pPr>
          </w:p>
        </w:tc>
      </w:tr>
      <w:tr w:rsidR="00EB3648" w:rsidRPr="009F291D" w:rsidTr="000B4F1D">
        <w:trPr>
          <w:trHeight w:val="279"/>
        </w:trPr>
        <w:tc>
          <w:tcPr>
            <w:tcW w:w="705" w:type="dxa"/>
            <w:vMerge/>
            <w:vAlign w:val="center"/>
          </w:tcPr>
          <w:p w:rsidR="00EB3648" w:rsidRPr="009F291D" w:rsidRDefault="00EB3648" w:rsidP="00EB3648">
            <w:pPr>
              <w:rPr>
                <w:sz w:val="22"/>
                <w:szCs w:val="22"/>
              </w:rPr>
            </w:pPr>
          </w:p>
        </w:tc>
        <w:tc>
          <w:tcPr>
            <w:tcW w:w="3265" w:type="dxa"/>
            <w:vMerge/>
            <w:vAlign w:val="center"/>
          </w:tcPr>
          <w:p w:rsidR="00EB3648" w:rsidRPr="009F291D" w:rsidRDefault="00EB3648" w:rsidP="00EB3648">
            <w:pPr>
              <w:rPr>
                <w:sz w:val="22"/>
                <w:szCs w:val="22"/>
              </w:rPr>
            </w:pPr>
          </w:p>
        </w:tc>
        <w:tc>
          <w:tcPr>
            <w:tcW w:w="1778" w:type="dxa"/>
            <w:vMerge/>
            <w:vAlign w:val="center"/>
          </w:tcPr>
          <w:p w:rsidR="00EB3648" w:rsidRPr="009F291D" w:rsidRDefault="00EB3648" w:rsidP="00EB3648">
            <w:pPr>
              <w:rPr>
                <w:sz w:val="22"/>
                <w:szCs w:val="22"/>
              </w:rPr>
            </w:pPr>
          </w:p>
        </w:tc>
        <w:tc>
          <w:tcPr>
            <w:tcW w:w="791" w:type="dxa"/>
          </w:tcPr>
          <w:p w:rsidR="00EB3648" w:rsidRPr="009F291D" w:rsidRDefault="00EB3648" w:rsidP="00EB3648">
            <w:pPr>
              <w:spacing w:line="220" w:lineRule="auto"/>
              <w:ind w:left="-101" w:right="-87"/>
              <w:jc w:val="center"/>
              <w:outlineLvl w:val="0"/>
              <w:rPr>
                <w:sz w:val="22"/>
                <w:szCs w:val="22"/>
              </w:rPr>
            </w:pPr>
            <w:r w:rsidRPr="009F291D">
              <w:rPr>
                <w:sz w:val="22"/>
                <w:szCs w:val="22"/>
              </w:rPr>
              <w:t>2020</w:t>
            </w:r>
          </w:p>
        </w:tc>
        <w:tc>
          <w:tcPr>
            <w:tcW w:w="1189" w:type="dxa"/>
            <w:tcBorders>
              <w:top w:val="nil"/>
              <w:left w:val="single" w:sz="4" w:space="0" w:color="auto"/>
              <w:bottom w:val="single" w:sz="4" w:space="0" w:color="auto"/>
              <w:right w:val="single" w:sz="4" w:space="0" w:color="auto"/>
            </w:tcBorders>
            <w:shd w:val="clear" w:color="auto" w:fill="auto"/>
          </w:tcPr>
          <w:p w:rsidR="00EB3648" w:rsidRPr="00920BEC" w:rsidRDefault="00EB3648" w:rsidP="00EB3648">
            <w:pPr>
              <w:jc w:val="center"/>
              <w:rPr>
                <w:sz w:val="22"/>
                <w:szCs w:val="22"/>
              </w:rPr>
            </w:pPr>
            <w:r>
              <w:rPr>
                <w:sz w:val="22"/>
                <w:szCs w:val="22"/>
              </w:rPr>
              <w:t>51273,31</w:t>
            </w:r>
          </w:p>
        </w:tc>
        <w:tc>
          <w:tcPr>
            <w:tcW w:w="1279" w:type="dxa"/>
            <w:tcBorders>
              <w:top w:val="nil"/>
              <w:left w:val="nil"/>
              <w:bottom w:val="single" w:sz="4" w:space="0" w:color="auto"/>
              <w:right w:val="single" w:sz="4" w:space="0" w:color="auto"/>
            </w:tcBorders>
            <w:shd w:val="clear" w:color="auto" w:fill="auto"/>
          </w:tcPr>
          <w:p w:rsidR="00EB3648" w:rsidRPr="00920BEC" w:rsidRDefault="00EB3648" w:rsidP="00EB3648">
            <w:pPr>
              <w:jc w:val="center"/>
              <w:rPr>
                <w:sz w:val="22"/>
                <w:szCs w:val="22"/>
              </w:rPr>
            </w:pPr>
            <w:r>
              <w:rPr>
                <w:sz w:val="22"/>
                <w:szCs w:val="22"/>
              </w:rPr>
              <w:t>50263,70</w:t>
            </w:r>
          </w:p>
        </w:tc>
        <w:tc>
          <w:tcPr>
            <w:tcW w:w="1381" w:type="dxa"/>
            <w:tcBorders>
              <w:top w:val="nil"/>
              <w:left w:val="nil"/>
              <w:bottom w:val="single" w:sz="4" w:space="0" w:color="auto"/>
              <w:right w:val="single" w:sz="4" w:space="0" w:color="auto"/>
            </w:tcBorders>
            <w:shd w:val="clear" w:color="auto" w:fill="auto"/>
          </w:tcPr>
          <w:p w:rsidR="00EB3648" w:rsidRPr="00920BEC" w:rsidRDefault="00EB3648" w:rsidP="00EB3648">
            <w:pPr>
              <w:jc w:val="center"/>
              <w:rPr>
                <w:sz w:val="22"/>
                <w:szCs w:val="22"/>
              </w:rPr>
            </w:pPr>
          </w:p>
        </w:tc>
        <w:tc>
          <w:tcPr>
            <w:tcW w:w="1186" w:type="dxa"/>
            <w:gridSpan w:val="2"/>
            <w:tcBorders>
              <w:top w:val="nil"/>
              <w:left w:val="nil"/>
              <w:bottom w:val="single" w:sz="4" w:space="0" w:color="auto"/>
              <w:right w:val="single" w:sz="4" w:space="0" w:color="auto"/>
            </w:tcBorders>
            <w:shd w:val="clear" w:color="auto" w:fill="auto"/>
          </w:tcPr>
          <w:p w:rsidR="00EB3648" w:rsidRPr="00920BEC" w:rsidRDefault="00EB3648" w:rsidP="00EB3648">
            <w:pPr>
              <w:jc w:val="center"/>
              <w:rPr>
                <w:sz w:val="22"/>
                <w:szCs w:val="22"/>
              </w:rPr>
            </w:pPr>
            <w:r>
              <w:rPr>
                <w:sz w:val="22"/>
                <w:szCs w:val="22"/>
              </w:rPr>
              <w:t>1009,61</w:t>
            </w:r>
          </w:p>
        </w:tc>
        <w:tc>
          <w:tcPr>
            <w:tcW w:w="1126" w:type="dxa"/>
            <w:tcBorders>
              <w:top w:val="nil"/>
              <w:left w:val="nil"/>
              <w:bottom w:val="single" w:sz="4" w:space="0" w:color="auto"/>
              <w:right w:val="single" w:sz="4" w:space="0" w:color="auto"/>
            </w:tcBorders>
            <w:shd w:val="clear" w:color="auto" w:fill="auto"/>
          </w:tcPr>
          <w:p w:rsidR="00EB3648" w:rsidRPr="006E555E" w:rsidRDefault="00EB3648" w:rsidP="00EB3648">
            <w:pPr>
              <w:jc w:val="center"/>
              <w:rPr>
                <w:color w:val="FF0000"/>
                <w:sz w:val="22"/>
                <w:szCs w:val="22"/>
              </w:rPr>
            </w:pPr>
          </w:p>
        </w:tc>
        <w:tc>
          <w:tcPr>
            <w:tcW w:w="1683" w:type="dxa"/>
          </w:tcPr>
          <w:p w:rsidR="00EB3648" w:rsidRPr="009F291D" w:rsidRDefault="00EB3648" w:rsidP="00EB3648">
            <w:pPr>
              <w:pStyle w:val="ConsPlusNormal0"/>
              <w:jc w:val="center"/>
              <w:rPr>
                <w:rFonts w:ascii="Times New Roman" w:hAnsi="Times New Roman" w:cs="Times New Roman"/>
              </w:rPr>
            </w:pPr>
          </w:p>
        </w:tc>
      </w:tr>
      <w:tr w:rsidR="00EB3648" w:rsidRPr="009F291D" w:rsidTr="000B4F1D">
        <w:trPr>
          <w:trHeight w:val="256"/>
        </w:trPr>
        <w:tc>
          <w:tcPr>
            <w:tcW w:w="705" w:type="dxa"/>
            <w:vMerge/>
            <w:vAlign w:val="center"/>
          </w:tcPr>
          <w:p w:rsidR="00EB3648" w:rsidRPr="009F291D" w:rsidRDefault="00EB3648" w:rsidP="00EB3648">
            <w:pPr>
              <w:rPr>
                <w:sz w:val="22"/>
                <w:szCs w:val="22"/>
              </w:rPr>
            </w:pPr>
          </w:p>
        </w:tc>
        <w:tc>
          <w:tcPr>
            <w:tcW w:w="3265" w:type="dxa"/>
            <w:vMerge/>
            <w:vAlign w:val="center"/>
          </w:tcPr>
          <w:p w:rsidR="00EB3648" w:rsidRPr="009F291D" w:rsidRDefault="00EB3648" w:rsidP="00EB3648">
            <w:pPr>
              <w:rPr>
                <w:sz w:val="22"/>
                <w:szCs w:val="22"/>
              </w:rPr>
            </w:pPr>
          </w:p>
        </w:tc>
        <w:tc>
          <w:tcPr>
            <w:tcW w:w="1778" w:type="dxa"/>
            <w:vMerge/>
            <w:vAlign w:val="center"/>
          </w:tcPr>
          <w:p w:rsidR="00EB3648" w:rsidRPr="009F291D" w:rsidRDefault="00EB3648" w:rsidP="00EB3648">
            <w:pPr>
              <w:rPr>
                <w:sz w:val="22"/>
                <w:szCs w:val="22"/>
              </w:rPr>
            </w:pPr>
          </w:p>
        </w:tc>
        <w:tc>
          <w:tcPr>
            <w:tcW w:w="791" w:type="dxa"/>
          </w:tcPr>
          <w:p w:rsidR="00EB3648" w:rsidRPr="009F291D" w:rsidRDefault="00EB3648" w:rsidP="00EB3648">
            <w:pPr>
              <w:spacing w:line="220" w:lineRule="auto"/>
              <w:ind w:left="-101" w:right="-87"/>
              <w:jc w:val="center"/>
              <w:outlineLvl w:val="0"/>
              <w:rPr>
                <w:sz w:val="22"/>
                <w:szCs w:val="22"/>
              </w:rPr>
            </w:pPr>
            <w:r w:rsidRPr="009F291D">
              <w:rPr>
                <w:sz w:val="22"/>
                <w:szCs w:val="22"/>
              </w:rPr>
              <w:t>2021</w:t>
            </w:r>
          </w:p>
        </w:tc>
        <w:tc>
          <w:tcPr>
            <w:tcW w:w="1189" w:type="dxa"/>
            <w:tcBorders>
              <w:top w:val="nil"/>
              <w:left w:val="single" w:sz="4" w:space="0" w:color="auto"/>
              <w:bottom w:val="single" w:sz="4" w:space="0" w:color="auto"/>
              <w:right w:val="single" w:sz="4" w:space="0" w:color="auto"/>
            </w:tcBorders>
            <w:shd w:val="clear" w:color="auto" w:fill="auto"/>
          </w:tcPr>
          <w:p w:rsidR="00EB3648" w:rsidRPr="00920BEC" w:rsidRDefault="00EB3648" w:rsidP="00EB3648">
            <w:pPr>
              <w:jc w:val="center"/>
              <w:rPr>
                <w:sz w:val="22"/>
                <w:szCs w:val="22"/>
              </w:rPr>
            </w:pPr>
            <w:r>
              <w:rPr>
                <w:sz w:val="22"/>
                <w:szCs w:val="22"/>
              </w:rPr>
              <w:t>528,85</w:t>
            </w:r>
          </w:p>
        </w:tc>
        <w:tc>
          <w:tcPr>
            <w:tcW w:w="1279" w:type="dxa"/>
            <w:tcBorders>
              <w:top w:val="nil"/>
              <w:left w:val="nil"/>
              <w:bottom w:val="single" w:sz="4" w:space="0" w:color="auto"/>
              <w:right w:val="single" w:sz="4" w:space="0" w:color="auto"/>
            </w:tcBorders>
            <w:shd w:val="clear" w:color="auto" w:fill="auto"/>
          </w:tcPr>
          <w:p w:rsidR="00EB3648" w:rsidRPr="00920BEC" w:rsidRDefault="00EB3648" w:rsidP="00EB3648">
            <w:pPr>
              <w:jc w:val="center"/>
              <w:rPr>
                <w:sz w:val="22"/>
                <w:szCs w:val="22"/>
              </w:rPr>
            </w:pPr>
          </w:p>
        </w:tc>
        <w:tc>
          <w:tcPr>
            <w:tcW w:w="1381" w:type="dxa"/>
            <w:tcBorders>
              <w:top w:val="nil"/>
              <w:left w:val="nil"/>
              <w:bottom w:val="single" w:sz="4" w:space="0" w:color="auto"/>
              <w:right w:val="single" w:sz="4" w:space="0" w:color="auto"/>
            </w:tcBorders>
            <w:shd w:val="clear" w:color="auto" w:fill="auto"/>
          </w:tcPr>
          <w:p w:rsidR="00EB3648" w:rsidRPr="00920BEC" w:rsidRDefault="00EB3648" w:rsidP="00EB3648">
            <w:pPr>
              <w:jc w:val="center"/>
              <w:rPr>
                <w:sz w:val="22"/>
                <w:szCs w:val="22"/>
              </w:rPr>
            </w:pPr>
          </w:p>
        </w:tc>
        <w:tc>
          <w:tcPr>
            <w:tcW w:w="1186" w:type="dxa"/>
            <w:gridSpan w:val="2"/>
            <w:tcBorders>
              <w:top w:val="nil"/>
              <w:left w:val="nil"/>
              <w:bottom w:val="single" w:sz="4" w:space="0" w:color="auto"/>
              <w:right w:val="single" w:sz="4" w:space="0" w:color="auto"/>
            </w:tcBorders>
            <w:shd w:val="clear" w:color="auto" w:fill="auto"/>
          </w:tcPr>
          <w:p w:rsidR="00EB3648" w:rsidRPr="00920BEC" w:rsidRDefault="00EB3648" w:rsidP="00EB3648">
            <w:pPr>
              <w:jc w:val="center"/>
              <w:rPr>
                <w:sz w:val="22"/>
                <w:szCs w:val="22"/>
              </w:rPr>
            </w:pPr>
            <w:r>
              <w:rPr>
                <w:sz w:val="22"/>
                <w:szCs w:val="22"/>
              </w:rPr>
              <w:t>528,85</w:t>
            </w:r>
          </w:p>
        </w:tc>
        <w:tc>
          <w:tcPr>
            <w:tcW w:w="1126" w:type="dxa"/>
            <w:tcBorders>
              <w:top w:val="nil"/>
              <w:left w:val="nil"/>
              <w:bottom w:val="single" w:sz="4" w:space="0" w:color="auto"/>
              <w:right w:val="single" w:sz="4" w:space="0" w:color="auto"/>
            </w:tcBorders>
            <w:shd w:val="clear" w:color="auto" w:fill="auto"/>
          </w:tcPr>
          <w:p w:rsidR="00EB3648" w:rsidRPr="006E555E" w:rsidRDefault="00EB3648" w:rsidP="00EB3648">
            <w:pPr>
              <w:jc w:val="center"/>
              <w:rPr>
                <w:color w:val="FF0000"/>
                <w:sz w:val="22"/>
                <w:szCs w:val="22"/>
              </w:rPr>
            </w:pPr>
          </w:p>
        </w:tc>
        <w:tc>
          <w:tcPr>
            <w:tcW w:w="1683" w:type="dxa"/>
          </w:tcPr>
          <w:p w:rsidR="00EB3648" w:rsidRPr="009F291D" w:rsidRDefault="00EB3648" w:rsidP="00EB3648">
            <w:pPr>
              <w:pStyle w:val="ConsPlusNormal0"/>
              <w:jc w:val="center"/>
              <w:rPr>
                <w:rFonts w:ascii="Times New Roman" w:hAnsi="Times New Roman" w:cs="Times New Roman"/>
              </w:rPr>
            </w:pPr>
          </w:p>
        </w:tc>
      </w:tr>
      <w:tr w:rsidR="00EB3648" w:rsidRPr="009F291D" w:rsidTr="000B4F1D">
        <w:trPr>
          <w:trHeight w:val="287"/>
        </w:trPr>
        <w:tc>
          <w:tcPr>
            <w:tcW w:w="705" w:type="dxa"/>
            <w:vMerge/>
            <w:vAlign w:val="center"/>
          </w:tcPr>
          <w:p w:rsidR="00EB3648" w:rsidRPr="009F291D" w:rsidRDefault="00EB3648" w:rsidP="00EB3648">
            <w:pPr>
              <w:rPr>
                <w:sz w:val="22"/>
                <w:szCs w:val="22"/>
              </w:rPr>
            </w:pPr>
          </w:p>
        </w:tc>
        <w:tc>
          <w:tcPr>
            <w:tcW w:w="3265" w:type="dxa"/>
            <w:vMerge/>
            <w:vAlign w:val="center"/>
          </w:tcPr>
          <w:p w:rsidR="00EB3648" w:rsidRPr="009F291D" w:rsidRDefault="00EB3648" w:rsidP="00EB3648">
            <w:pPr>
              <w:rPr>
                <w:sz w:val="22"/>
                <w:szCs w:val="22"/>
              </w:rPr>
            </w:pPr>
          </w:p>
        </w:tc>
        <w:tc>
          <w:tcPr>
            <w:tcW w:w="1778" w:type="dxa"/>
            <w:vMerge/>
            <w:vAlign w:val="center"/>
          </w:tcPr>
          <w:p w:rsidR="00EB3648" w:rsidRPr="009F291D" w:rsidRDefault="00EB3648" w:rsidP="00EB3648">
            <w:pPr>
              <w:rPr>
                <w:sz w:val="22"/>
                <w:szCs w:val="22"/>
              </w:rPr>
            </w:pPr>
          </w:p>
        </w:tc>
        <w:tc>
          <w:tcPr>
            <w:tcW w:w="791" w:type="dxa"/>
          </w:tcPr>
          <w:p w:rsidR="00EB3648" w:rsidRPr="009F291D" w:rsidRDefault="00EB3648" w:rsidP="00EB3648">
            <w:pPr>
              <w:spacing w:line="220" w:lineRule="auto"/>
              <w:ind w:left="-101" w:right="-87"/>
              <w:jc w:val="center"/>
              <w:outlineLvl w:val="0"/>
              <w:rPr>
                <w:sz w:val="22"/>
                <w:szCs w:val="22"/>
              </w:rPr>
            </w:pPr>
            <w:r w:rsidRPr="009F291D">
              <w:rPr>
                <w:sz w:val="22"/>
                <w:szCs w:val="22"/>
              </w:rPr>
              <w:t>2022</w:t>
            </w:r>
          </w:p>
        </w:tc>
        <w:tc>
          <w:tcPr>
            <w:tcW w:w="1189" w:type="dxa"/>
            <w:tcBorders>
              <w:top w:val="nil"/>
              <w:left w:val="single" w:sz="4" w:space="0" w:color="auto"/>
              <w:bottom w:val="single" w:sz="4" w:space="0" w:color="auto"/>
              <w:right w:val="single" w:sz="4" w:space="0" w:color="auto"/>
            </w:tcBorders>
            <w:shd w:val="clear" w:color="auto" w:fill="auto"/>
          </w:tcPr>
          <w:p w:rsidR="00EB3648" w:rsidRPr="006E555E" w:rsidRDefault="00EB3648" w:rsidP="00EB3648">
            <w:pPr>
              <w:jc w:val="center"/>
              <w:rPr>
                <w:color w:val="FF0000"/>
                <w:sz w:val="22"/>
                <w:szCs w:val="22"/>
              </w:rPr>
            </w:pPr>
          </w:p>
        </w:tc>
        <w:tc>
          <w:tcPr>
            <w:tcW w:w="1279" w:type="dxa"/>
            <w:tcBorders>
              <w:top w:val="nil"/>
              <w:left w:val="nil"/>
              <w:bottom w:val="single" w:sz="4" w:space="0" w:color="auto"/>
              <w:right w:val="single" w:sz="4" w:space="0" w:color="auto"/>
            </w:tcBorders>
            <w:shd w:val="clear" w:color="auto" w:fill="auto"/>
          </w:tcPr>
          <w:p w:rsidR="00EB3648" w:rsidRPr="006E555E" w:rsidRDefault="00EB3648" w:rsidP="00EB3648">
            <w:pPr>
              <w:jc w:val="center"/>
              <w:rPr>
                <w:color w:val="FF0000"/>
                <w:sz w:val="22"/>
                <w:szCs w:val="22"/>
              </w:rPr>
            </w:pPr>
          </w:p>
        </w:tc>
        <w:tc>
          <w:tcPr>
            <w:tcW w:w="1381" w:type="dxa"/>
            <w:tcBorders>
              <w:top w:val="nil"/>
              <w:left w:val="nil"/>
              <w:bottom w:val="single" w:sz="4" w:space="0" w:color="auto"/>
              <w:right w:val="single" w:sz="4" w:space="0" w:color="auto"/>
            </w:tcBorders>
            <w:shd w:val="clear" w:color="auto" w:fill="auto"/>
          </w:tcPr>
          <w:p w:rsidR="00EB3648" w:rsidRPr="006E555E" w:rsidRDefault="00EB3648" w:rsidP="00EB3648">
            <w:pPr>
              <w:jc w:val="center"/>
              <w:rPr>
                <w:color w:val="FF0000"/>
                <w:sz w:val="22"/>
                <w:szCs w:val="22"/>
              </w:rPr>
            </w:pPr>
          </w:p>
        </w:tc>
        <w:tc>
          <w:tcPr>
            <w:tcW w:w="1186" w:type="dxa"/>
            <w:gridSpan w:val="2"/>
            <w:tcBorders>
              <w:top w:val="nil"/>
              <w:left w:val="nil"/>
              <w:bottom w:val="single" w:sz="4" w:space="0" w:color="auto"/>
              <w:right w:val="single" w:sz="4" w:space="0" w:color="auto"/>
            </w:tcBorders>
            <w:shd w:val="clear" w:color="auto" w:fill="auto"/>
          </w:tcPr>
          <w:p w:rsidR="00EB3648" w:rsidRPr="006E555E" w:rsidRDefault="00EB3648" w:rsidP="00EB3648">
            <w:pPr>
              <w:jc w:val="center"/>
              <w:rPr>
                <w:color w:val="FF0000"/>
                <w:sz w:val="22"/>
                <w:szCs w:val="22"/>
              </w:rPr>
            </w:pPr>
          </w:p>
        </w:tc>
        <w:tc>
          <w:tcPr>
            <w:tcW w:w="1126" w:type="dxa"/>
            <w:tcBorders>
              <w:top w:val="nil"/>
              <w:left w:val="nil"/>
              <w:bottom w:val="single" w:sz="4" w:space="0" w:color="auto"/>
              <w:right w:val="single" w:sz="4" w:space="0" w:color="auto"/>
            </w:tcBorders>
            <w:shd w:val="clear" w:color="auto" w:fill="auto"/>
          </w:tcPr>
          <w:p w:rsidR="00EB3648" w:rsidRPr="006E555E" w:rsidRDefault="00EB3648" w:rsidP="00EB3648">
            <w:pPr>
              <w:jc w:val="center"/>
              <w:rPr>
                <w:color w:val="FF0000"/>
                <w:sz w:val="22"/>
                <w:szCs w:val="22"/>
              </w:rPr>
            </w:pPr>
          </w:p>
        </w:tc>
        <w:tc>
          <w:tcPr>
            <w:tcW w:w="1683" w:type="dxa"/>
          </w:tcPr>
          <w:p w:rsidR="00EB3648" w:rsidRPr="009F291D" w:rsidRDefault="00EB3648" w:rsidP="00EB3648">
            <w:pPr>
              <w:pStyle w:val="ConsPlusNormal0"/>
              <w:jc w:val="center"/>
              <w:rPr>
                <w:rFonts w:ascii="Times New Roman" w:hAnsi="Times New Roman" w:cs="Times New Roman"/>
              </w:rPr>
            </w:pPr>
          </w:p>
        </w:tc>
      </w:tr>
      <w:tr w:rsidR="00EB3648" w:rsidRPr="009F291D" w:rsidTr="000B4F1D">
        <w:trPr>
          <w:trHeight w:val="264"/>
        </w:trPr>
        <w:tc>
          <w:tcPr>
            <w:tcW w:w="705" w:type="dxa"/>
            <w:vMerge/>
            <w:vAlign w:val="center"/>
          </w:tcPr>
          <w:p w:rsidR="00EB3648" w:rsidRPr="009F291D" w:rsidRDefault="00EB3648" w:rsidP="00EB3648">
            <w:pPr>
              <w:rPr>
                <w:sz w:val="22"/>
                <w:szCs w:val="22"/>
              </w:rPr>
            </w:pPr>
          </w:p>
        </w:tc>
        <w:tc>
          <w:tcPr>
            <w:tcW w:w="3265" w:type="dxa"/>
            <w:vMerge/>
            <w:vAlign w:val="center"/>
          </w:tcPr>
          <w:p w:rsidR="00EB3648" w:rsidRPr="009F291D" w:rsidRDefault="00EB3648" w:rsidP="00EB3648">
            <w:pPr>
              <w:rPr>
                <w:sz w:val="22"/>
                <w:szCs w:val="22"/>
              </w:rPr>
            </w:pPr>
          </w:p>
        </w:tc>
        <w:tc>
          <w:tcPr>
            <w:tcW w:w="1778" w:type="dxa"/>
            <w:vMerge/>
            <w:vAlign w:val="center"/>
          </w:tcPr>
          <w:p w:rsidR="00EB3648" w:rsidRPr="009F291D" w:rsidRDefault="00EB3648" w:rsidP="00EB3648">
            <w:pPr>
              <w:rPr>
                <w:sz w:val="22"/>
                <w:szCs w:val="22"/>
              </w:rPr>
            </w:pPr>
          </w:p>
        </w:tc>
        <w:tc>
          <w:tcPr>
            <w:tcW w:w="791" w:type="dxa"/>
          </w:tcPr>
          <w:p w:rsidR="00EB3648" w:rsidRPr="009F291D" w:rsidRDefault="00EB3648" w:rsidP="00EB3648">
            <w:pPr>
              <w:spacing w:line="220" w:lineRule="auto"/>
              <w:ind w:left="-101" w:right="-87"/>
              <w:jc w:val="center"/>
              <w:outlineLvl w:val="0"/>
              <w:rPr>
                <w:sz w:val="22"/>
                <w:szCs w:val="22"/>
              </w:rPr>
            </w:pPr>
            <w:r w:rsidRPr="009F291D">
              <w:rPr>
                <w:sz w:val="22"/>
                <w:szCs w:val="22"/>
              </w:rPr>
              <w:t>2023</w:t>
            </w:r>
          </w:p>
        </w:tc>
        <w:tc>
          <w:tcPr>
            <w:tcW w:w="1189" w:type="dxa"/>
            <w:tcBorders>
              <w:top w:val="nil"/>
              <w:left w:val="single" w:sz="4" w:space="0" w:color="auto"/>
              <w:bottom w:val="single" w:sz="4" w:space="0" w:color="auto"/>
              <w:right w:val="single" w:sz="4" w:space="0" w:color="auto"/>
            </w:tcBorders>
            <w:shd w:val="clear" w:color="auto" w:fill="auto"/>
          </w:tcPr>
          <w:p w:rsidR="00EB3648" w:rsidRPr="006E555E" w:rsidRDefault="00EB3648" w:rsidP="00EB3648">
            <w:pPr>
              <w:jc w:val="center"/>
              <w:rPr>
                <w:color w:val="FF0000"/>
                <w:sz w:val="22"/>
                <w:szCs w:val="22"/>
              </w:rPr>
            </w:pPr>
          </w:p>
        </w:tc>
        <w:tc>
          <w:tcPr>
            <w:tcW w:w="1279" w:type="dxa"/>
            <w:tcBorders>
              <w:top w:val="nil"/>
              <w:left w:val="nil"/>
              <w:bottom w:val="single" w:sz="4" w:space="0" w:color="auto"/>
              <w:right w:val="single" w:sz="4" w:space="0" w:color="auto"/>
            </w:tcBorders>
            <w:shd w:val="clear" w:color="auto" w:fill="auto"/>
          </w:tcPr>
          <w:p w:rsidR="00EB3648" w:rsidRPr="006E555E" w:rsidRDefault="00EB3648" w:rsidP="00EB3648">
            <w:pPr>
              <w:jc w:val="center"/>
              <w:rPr>
                <w:color w:val="FF0000"/>
                <w:sz w:val="22"/>
                <w:szCs w:val="22"/>
              </w:rPr>
            </w:pPr>
          </w:p>
        </w:tc>
        <w:tc>
          <w:tcPr>
            <w:tcW w:w="1381" w:type="dxa"/>
            <w:tcBorders>
              <w:top w:val="nil"/>
              <w:left w:val="nil"/>
              <w:bottom w:val="single" w:sz="4" w:space="0" w:color="auto"/>
              <w:right w:val="single" w:sz="4" w:space="0" w:color="auto"/>
            </w:tcBorders>
            <w:shd w:val="clear" w:color="auto" w:fill="auto"/>
          </w:tcPr>
          <w:p w:rsidR="00EB3648" w:rsidRPr="006E555E" w:rsidRDefault="00EB3648" w:rsidP="00EB3648">
            <w:pPr>
              <w:jc w:val="center"/>
              <w:rPr>
                <w:color w:val="FF0000"/>
                <w:sz w:val="22"/>
                <w:szCs w:val="22"/>
              </w:rPr>
            </w:pPr>
          </w:p>
        </w:tc>
        <w:tc>
          <w:tcPr>
            <w:tcW w:w="1186" w:type="dxa"/>
            <w:gridSpan w:val="2"/>
            <w:tcBorders>
              <w:top w:val="nil"/>
              <w:left w:val="nil"/>
              <w:bottom w:val="single" w:sz="4" w:space="0" w:color="auto"/>
              <w:right w:val="single" w:sz="4" w:space="0" w:color="auto"/>
            </w:tcBorders>
            <w:shd w:val="clear" w:color="auto" w:fill="auto"/>
          </w:tcPr>
          <w:p w:rsidR="00EB3648" w:rsidRPr="006E555E" w:rsidRDefault="00EB3648" w:rsidP="00EB3648">
            <w:pPr>
              <w:jc w:val="center"/>
              <w:rPr>
                <w:color w:val="FF0000"/>
                <w:sz w:val="22"/>
                <w:szCs w:val="22"/>
              </w:rPr>
            </w:pPr>
          </w:p>
        </w:tc>
        <w:tc>
          <w:tcPr>
            <w:tcW w:w="1126" w:type="dxa"/>
            <w:tcBorders>
              <w:top w:val="nil"/>
              <w:left w:val="nil"/>
              <w:bottom w:val="single" w:sz="4" w:space="0" w:color="auto"/>
              <w:right w:val="single" w:sz="4" w:space="0" w:color="auto"/>
            </w:tcBorders>
            <w:shd w:val="clear" w:color="auto" w:fill="auto"/>
          </w:tcPr>
          <w:p w:rsidR="00EB3648" w:rsidRPr="006E555E" w:rsidRDefault="00EB3648" w:rsidP="00EB3648">
            <w:pPr>
              <w:jc w:val="center"/>
              <w:rPr>
                <w:color w:val="FF0000"/>
                <w:sz w:val="22"/>
                <w:szCs w:val="22"/>
              </w:rPr>
            </w:pPr>
          </w:p>
        </w:tc>
        <w:tc>
          <w:tcPr>
            <w:tcW w:w="1683" w:type="dxa"/>
          </w:tcPr>
          <w:p w:rsidR="00EB3648" w:rsidRPr="009F291D" w:rsidRDefault="00EB3648" w:rsidP="00EB3648">
            <w:pPr>
              <w:pStyle w:val="ConsPlusNormal0"/>
              <w:jc w:val="center"/>
              <w:rPr>
                <w:rFonts w:ascii="Times New Roman" w:hAnsi="Times New Roman" w:cs="Times New Roman"/>
              </w:rPr>
            </w:pPr>
          </w:p>
        </w:tc>
      </w:tr>
      <w:tr w:rsidR="00EB3648" w:rsidRPr="009F291D" w:rsidTr="000B4F1D">
        <w:trPr>
          <w:trHeight w:val="281"/>
        </w:trPr>
        <w:tc>
          <w:tcPr>
            <w:tcW w:w="705" w:type="dxa"/>
            <w:vMerge/>
            <w:vAlign w:val="center"/>
          </w:tcPr>
          <w:p w:rsidR="00EB3648" w:rsidRPr="009F291D" w:rsidRDefault="00EB3648" w:rsidP="00EB3648">
            <w:pPr>
              <w:rPr>
                <w:sz w:val="22"/>
                <w:szCs w:val="22"/>
              </w:rPr>
            </w:pPr>
          </w:p>
        </w:tc>
        <w:tc>
          <w:tcPr>
            <w:tcW w:w="3265" w:type="dxa"/>
            <w:vMerge/>
            <w:vAlign w:val="center"/>
          </w:tcPr>
          <w:p w:rsidR="00EB3648" w:rsidRPr="009F291D" w:rsidRDefault="00EB3648" w:rsidP="00EB3648">
            <w:pPr>
              <w:rPr>
                <w:sz w:val="22"/>
                <w:szCs w:val="22"/>
              </w:rPr>
            </w:pPr>
          </w:p>
        </w:tc>
        <w:tc>
          <w:tcPr>
            <w:tcW w:w="1778" w:type="dxa"/>
            <w:vMerge/>
            <w:vAlign w:val="center"/>
          </w:tcPr>
          <w:p w:rsidR="00EB3648" w:rsidRPr="009F291D" w:rsidRDefault="00EB3648" w:rsidP="00EB3648">
            <w:pPr>
              <w:rPr>
                <w:sz w:val="22"/>
                <w:szCs w:val="22"/>
              </w:rPr>
            </w:pPr>
          </w:p>
        </w:tc>
        <w:tc>
          <w:tcPr>
            <w:tcW w:w="791" w:type="dxa"/>
          </w:tcPr>
          <w:p w:rsidR="00EB3648" w:rsidRPr="009F291D" w:rsidRDefault="00EB3648" w:rsidP="00EB3648">
            <w:pPr>
              <w:spacing w:line="220" w:lineRule="auto"/>
              <w:ind w:left="-101" w:right="-87"/>
              <w:jc w:val="center"/>
              <w:outlineLvl w:val="0"/>
              <w:rPr>
                <w:sz w:val="22"/>
                <w:szCs w:val="22"/>
              </w:rPr>
            </w:pPr>
            <w:r w:rsidRPr="009F291D">
              <w:rPr>
                <w:sz w:val="22"/>
                <w:szCs w:val="22"/>
              </w:rPr>
              <w:t>2024</w:t>
            </w:r>
          </w:p>
        </w:tc>
        <w:tc>
          <w:tcPr>
            <w:tcW w:w="1189" w:type="dxa"/>
            <w:tcBorders>
              <w:top w:val="nil"/>
              <w:left w:val="single" w:sz="4" w:space="0" w:color="auto"/>
              <w:bottom w:val="single" w:sz="4" w:space="0" w:color="auto"/>
              <w:right w:val="single" w:sz="4" w:space="0" w:color="auto"/>
            </w:tcBorders>
            <w:shd w:val="clear" w:color="auto" w:fill="auto"/>
          </w:tcPr>
          <w:p w:rsidR="00EB3648" w:rsidRPr="009F291D" w:rsidRDefault="00EB3648" w:rsidP="00EB3648">
            <w:pPr>
              <w:jc w:val="center"/>
              <w:rPr>
                <w:sz w:val="22"/>
                <w:szCs w:val="22"/>
              </w:rPr>
            </w:pPr>
          </w:p>
        </w:tc>
        <w:tc>
          <w:tcPr>
            <w:tcW w:w="1279" w:type="dxa"/>
            <w:tcBorders>
              <w:top w:val="nil"/>
              <w:left w:val="nil"/>
              <w:bottom w:val="single" w:sz="4" w:space="0" w:color="auto"/>
              <w:right w:val="single" w:sz="4" w:space="0" w:color="auto"/>
            </w:tcBorders>
            <w:shd w:val="clear" w:color="auto" w:fill="auto"/>
          </w:tcPr>
          <w:p w:rsidR="00EB3648" w:rsidRPr="009F291D" w:rsidRDefault="00EB3648" w:rsidP="00EB3648">
            <w:pPr>
              <w:jc w:val="center"/>
              <w:rPr>
                <w:sz w:val="22"/>
                <w:szCs w:val="22"/>
              </w:rPr>
            </w:pPr>
          </w:p>
        </w:tc>
        <w:tc>
          <w:tcPr>
            <w:tcW w:w="1381" w:type="dxa"/>
            <w:tcBorders>
              <w:top w:val="nil"/>
              <w:left w:val="nil"/>
              <w:bottom w:val="single" w:sz="4" w:space="0" w:color="auto"/>
              <w:right w:val="single" w:sz="4" w:space="0" w:color="auto"/>
            </w:tcBorders>
            <w:shd w:val="clear" w:color="auto" w:fill="auto"/>
          </w:tcPr>
          <w:p w:rsidR="00EB3648" w:rsidRPr="009F291D" w:rsidRDefault="00EB3648" w:rsidP="00EB3648">
            <w:pPr>
              <w:jc w:val="center"/>
              <w:rPr>
                <w:sz w:val="22"/>
                <w:szCs w:val="22"/>
              </w:rPr>
            </w:pPr>
          </w:p>
        </w:tc>
        <w:tc>
          <w:tcPr>
            <w:tcW w:w="1186" w:type="dxa"/>
            <w:gridSpan w:val="2"/>
            <w:tcBorders>
              <w:top w:val="nil"/>
              <w:left w:val="nil"/>
              <w:bottom w:val="single" w:sz="4" w:space="0" w:color="auto"/>
              <w:right w:val="single" w:sz="4" w:space="0" w:color="auto"/>
            </w:tcBorders>
            <w:shd w:val="clear" w:color="auto" w:fill="auto"/>
          </w:tcPr>
          <w:p w:rsidR="00EB3648" w:rsidRPr="009F291D" w:rsidRDefault="00EB3648" w:rsidP="00EB3648">
            <w:pPr>
              <w:jc w:val="center"/>
              <w:rPr>
                <w:sz w:val="22"/>
                <w:szCs w:val="22"/>
              </w:rPr>
            </w:pPr>
          </w:p>
        </w:tc>
        <w:tc>
          <w:tcPr>
            <w:tcW w:w="1126" w:type="dxa"/>
            <w:tcBorders>
              <w:top w:val="nil"/>
              <w:left w:val="nil"/>
              <w:bottom w:val="single" w:sz="4" w:space="0" w:color="auto"/>
              <w:right w:val="single" w:sz="4" w:space="0" w:color="auto"/>
            </w:tcBorders>
            <w:shd w:val="clear" w:color="auto" w:fill="auto"/>
          </w:tcPr>
          <w:p w:rsidR="00EB3648" w:rsidRPr="009F291D" w:rsidRDefault="00EB3648" w:rsidP="00EB3648">
            <w:pPr>
              <w:jc w:val="center"/>
              <w:rPr>
                <w:sz w:val="22"/>
                <w:szCs w:val="22"/>
              </w:rPr>
            </w:pPr>
          </w:p>
        </w:tc>
        <w:tc>
          <w:tcPr>
            <w:tcW w:w="1683" w:type="dxa"/>
          </w:tcPr>
          <w:p w:rsidR="00EB3648" w:rsidRPr="009F291D" w:rsidRDefault="00EB3648" w:rsidP="00EB3648">
            <w:pPr>
              <w:pStyle w:val="ConsPlusNormal0"/>
              <w:jc w:val="center"/>
              <w:rPr>
                <w:rFonts w:ascii="Times New Roman" w:hAnsi="Times New Roman" w:cs="Times New Roman"/>
              </w:rPr>
            </w:pPr>
          </w:p>
        </w:tc>
      </w:tr>
      <w:tr w:rsidR="00EB3648" w:rsidRPr="009F291D" w:rsidTr="000B4F1D">
        <w:trPr>
          <w:trHeight w:val="272"/>
        </w:trPr>
        <w:tc>
          <w:tcPr>
            <w:tcW w:w="705" w:type="dxa"/>
            <w:vMerge/>
            <w:vAlign w:val="center"/>
          </w:tcPr>
          <w:p w:rsidR="00EB3648" w:rsidRPr="009F291D" w:rsidRDefault="00EB3648" w:rsidP="00EB3648">
            <w:pPr>
              <w:rPr>
                <w:sz w:val="22"/>
                <w:szCs w:val="22"/>
              </w:rPr>
            </w:pPr>
          </w:p>
        </w:tc>
        <w:tc>
          <w:tcPr>
            <w:tcW w:w="3265" w:type="dxa"/>
            <w:vMerge/>
            <w:vAlign w:val="center"/>
          </w:tcPr>
          <w:p w:rsidR="00EB3648" w:rsidRPr="009F291D" w:rsidRDefault="00EB3648" w:rsidP="00EB3648">
            <w:pPr>
              <w:rPr>
                <w:sz w:val="22"/>
                <w:szCs w:val="22"/>
              </w:rPr>
            </w:pPr>
          </w:p>
        </w:tc>
        <w:tc>
          <w:tcPr>
            <w:tcW w:w="1778" w:type="dxa"/>
            <w:vMerge/>
            <w:vAlign w:val="center"/>
          </w:tcPr>
          <w:p w:rsidR="00EB3648" w:rsidRPr="009F291D" w:rsidRDefault="00EB3648" w:rsidP="00EB3648">
            <w:pPr>
              <w:rPr>
                <w:sz w:val="22"/>
                <w:szCs w:val="22"/>
              </w:rPr>
            </w:pPr>
          </w:p>
        </w:tc>
        <w:tc>
          <w:tcPr>
            <w:tcW w:w="791" w:type="dxa"/>
          </w:tcPr>
          <w:p w:rsidR="00EB3648" w:rsidRPr="009F291D" w:rsidRDefault="00EB3648" w:rsidP="00EB3648">
            <w:pPr>
              <w:spacing w:line="220" w:lineRule="auto"/>
              <w:ind w:left="-101" w:right="-87"/>
              <w:jc w:val="center"/>
              <w:outlineLvl w:val="0"/>
              <w:rPr>
                <w:sz w:val="22"/>
                <w:szCs w:val="22"/>
              </w:rPr>
            </w:pPr>
            <w:r w:rsidRPr="009F291D">
              <w:rPr>
                <w:sz w:val="22"/>
                <w:szCs w:val="22"/>
              </w:rPr>
              <w:t>2025</w:t>
            </w:r>
          </w:p>
        </w:tc>
        <w:tc>
          <w:tcPr>
            <w:tcW w:w="1189" w:type="dxa"/>
            <w:tcBorders>
              <w:top w:val="nil"/>
              <w:left w:val="single" w:sz="4" w:space="0" w:color="auto"/>
              <w:bottom w:val="single" w:sz="4" w:space="0" w:color="auto"/>
              <w:right w:val="single" w:sz="4" w:space="0" w:color="auto"/>
            </w:tcBorders>
            <w:shd w:val="clear" w:color="auto" w:fill="auto"/>
          </w:tcPr>
          <w:p w:rsidR="00EB3648" w:rsidRPr="009F291D" w:rsidRDefault="00EB3648" w:rsidP="00EB3648">
            <w:pPr>
              <w:jc w:val="center"/>
              <w:rPr>
                <w:sz w:val="22"/>
                <w:szCs w:val="22"/>
              </w:rPr>
            </w:pPr>
          </w:p>
        </w:tc>
        <w:tc>
          <w:tcPr>
            <w:tcW w:w="1279" w:type="dxa"/>
            <w:tcBorders>
              <w:top w:val="nil"/>
              <w:left w:val="nil"/>
              <w:bottom w:val="single" w:sz="4" w:space="0" w:color="auto"/>
              <w:right w:val="single" w:sz="4" w:space="0" w:color="auto"/>
            </w:tcBorders>
            <w:shd w:val="clear" w:color="auto" w:fill="auto"/>
          </w:tcPr>
          <w:p w:rsidR="00EB3648" w:rsidRPr="009F291D" w:rsidRDefault="00EB3648" w:rsidP="00EB3648">
            <w:pPr>
              <w:jc w:val="center"/>
              <w:rPr>
                <w:sz w:val="22"/>
                <w:szCs w:val="22"/>
              </w:rPr>
            </w:pPr>
          </w:p>
        </w:tc>
        <w:tc>
          <w:tcPr>
            <w:tcW w:w="1381" w:type="dxa"/>
            <w:tcBorders>
              <w:top w:val="nil"/>
              <w:left w:val="nil"/>
              <w:bottom w:val="single" w:sz="4" w:space="0" w:color="auto"/>
              <w:right w:val="single" w:sz="4" w:space="0" w:color="auto"/>
            </w:tcBorders>
            <w:shd w:val="clear" w:color="auto" w:fill="auto"/>
          </w:tcPr>
          <w:p w:rsidR="00EB3648" w:rsidRPr="009F291D" w:rsidRDefault="00EB3648" w:rsidP="00EB3648">
            <w:pPr>
              <w:jc w:val="center"/>
              <w:rPr>
                <w:sz w:val="22"/>
                <w:szCs w:val="22"/>
              </w:rPr>
            </w:pPr>
          </w:p>
        </w:tc>
        <w:tc>
          <w:tcPr>
            <w:tcW w:w="1186" w:type="dxa"/>
            <w:gridSpan w:val="2"/>
            <w:tcBorders>
              <w:top w:val="nil"/>
              <w:left w:val="nil"/>
              <w:bottom w:val="single" w:sz="4" w:space="0" w:color="auto"/>
              <w:right w:val="single" w:sz="4" w:space="0" w:color="auto"/>
            </w:tcBorders>
            <w:shd w:val="clear" w:color="auto" w:fill="auto"/>
          </w:tcPr>
          <w:p w:rsidR="00EB3648" w:rsidRPr="009F291D" w:rsidRDefault="00EB3648" w:rsidP="00EB3648">
            <w:pPr>
              <w:jc w:val="center"/>
              <w:rPr>
                <w:sz w:val="22"/>
                <w:szCs w:val="22"/>
              </w:rPr>
            </w:pPr>
          </w:p>
        </w:tc>
        <w:tc>
          <w:tcPr>
            <w:tcW w:w="1126" w:type="dxa"/>
            <w:tcBorders>
              <w:top w:val="nil"/>
              <w:left w:val="nil"/>
              <w:bottom w:val="single" w:sz="4" w:space="0" w:color="auto"/>
              <w:right w:val="single" w:sz="4" w:space="0" w:color="auto"/>
            </w:tcBorders>
            <w:shd w:val="clear" w:color="auto" w:fill="auto"/>
          </w:tcPr>
          <w:p w:rsidR="00EB3648" w:rsidRPr="009F291D" w:rsidRDefault="00EB3648" w:rsidP="00EB3648">
            <w:pPr>
              <w:jc w:val="center"/>
              <w:rPr>
                <w:sz w:val="22"/>
                <w:szCs w:val="22"/>
              </w:rPr>
            </w:pPr>
          </w:p>
        </w:tc>
        <w:tc>
          <w:tcPr>
            <w:tcW w:w="1683" w:type="dxa"/>
          </w:tcPr>
          <w:p w:rsidR="00EB3648" w:rsidRPr="009F291D" w:rsidRDefault="00EB3648" w:rsidP="00EB3648">
            <w:pPr>
              <w:pStyle w:val="ConsPlusNormal0"/>
              <w:jc w:val="center"/>
              <w:rPr>
                <w:rFonts w:ascii="Times New Roman" w:hAnsi="Times New Roman" w:cs="Times New Roman"/>
              </w:rPr>
            </w:pPr>
          </w:p>
        </w:tc>
      </w:tr>
      <w:tr w:rsidR="009C749B" w:rsidRPr="009F291D" w:rsidTr="000F552C">
        <w:tc>
          <w:tcPr>
            <w:tcW w:w="14383" w:type="dxa"/>
            <w:gridSpan w:val="11"/>
          </w:tcPr>
          <w:p w:rsidR="009C749B" w:rsidRPr="009F291D" w:rsidRDefault="009C749B" w:rsidP="009C749B">
            <w:pPr>
              <w:ind w:left="-101" w:right="-87"/>
              <w:jc w:val="center"/>
              <w:rPr>
                <w:sz w:val="22"/>
                <w:szCs w:val="22"/>
              </w:rPr>
            </w:pPr>
            <w:r w:rsidRPr="009F291D">
              <w:rPr>
                <w:sz w:val="22"/>
                <w:szCs w:val="22"/>
              </w:rPr>
              <w:t xml:space="preserve">Всего по </w:t>
            </w:r>
            <w:r>
              <w:rPr>
                <w:sz w:val="22"/>
                <w:szCs w:val="22"/>
              </w:rPr>
              <w:t>муниципальной</w:t>
            </w:r>
            <w:r w:rsidRPr="009F291D">
              <w:rPr>
                <w:sz w:val="22"/>
                <w:szCs w:val="22"/>
              </w:rPr>
              <w:t xml:space="preserve"> программе:</w:t>
            </w:r>
          </w:p>
        </w:tc>
      </w:tr>
      <w:tr w:rsidR="009C749B" w:rsidRPr="007E5F99" w:rsidTr="000F552C">
        <w:tc>
          <w:tcPr>
            <w:tcW w:w="5748" w:type="dxa"/>
            <w:gridSpan w:val="3"/>
            <w:vMerge w:val="restart"/>
          </w:tcPr>
          <w:p w:rsidR="009C749B" w:rsidRPr="007E5F99" w:rsidRDefault="009C749B" w:rsidP="009C749B">
            <w:pPr>
              <w:ind w:left="-101" w:right="-87"/>
              <w:jc w:val="center"/>
              <w:rPr>
                <w:color w:val="FF0000"/>
                <w:sz w:val="22"/>
                <w:szCs w:val="22"/>
              </w:rPr>
            </w:pPr>
          </w:p>
          <w:p w:rsidR="009C749B" w:rsidRPr="007E5F99" w:rsidRDefault="009C749B" w:rsidP="009C749B">
            <w:pPr>
              <w:ind w:left="-101" w:right="-87"/>
              <w:jc w:val="center"/>
              <w:rPr>
                <w:color w:val="FF0000"/>
                <w:sz w:val="22"/>
                <w:szCs w:val="22"/>
              </w:rPr>
            </w:pPr>
          </w:p>
          <w:p w:rsidR="009C749B" w:rsidRPr="007E5F99" w:rsidRDefault="009C749B" w:rsidP="009C749B">
            <w:pPr>
              <w:ind w:left="-101" w:right="-87"/>
              <w:jc w:val="center"/>
              <w:rPr>
                <w:color w:val="FF0000"/>
                <w:sz w:val="22"/>
                <w:szCs w:val="22"/>
              </w:rPr>
            </w:pPr>
          </w:p>
          <w:p w:rsidR="009C749B" w:rsidRPr="007E5F99" w:rsidRDefault="009C749B" w:rsidP="009C749B">
            <w:pPr>
              <w:ind w:left="-101" w:right="-87"/>
              <w:jc w:val="center"/>
              <w:rPr>
                <w:color w:val="FF0000"/>
                <w:sz w:val="22"/>
                <w:szCs w:val="22"/>
              </w:rPr>
            </w:pPr>
          </w:p>
        </w:tc>
        <w:tc>
          <w:tcPr>
            <w:tcW w:w="791" w:type="dxa"/>
          </w:tcPr>
          <w:p w:rsidR="009C749B" w:rsidRPr="00BD5D51" w:rsidRDefault="009C749B" w:rsidP="009C749B">
            <w:pPr>
              <w:ind w:left="-101" w:right="-87"/>
              <w:jc w:val="center"/>
              <w:rPr>
                <w:b/>
                <w:sz w:val="22"/>
                <w:szCs w:val="22"/>
              </w:rPr>
            </w:pPr>
            <w:r w:rsidRPr="00BD5D51">
              <w:rPr>
                <w:b/>
                <w:sz w:val="22"/>
                <w:szCs w:val="22"/>
              </w:rPr>
              <w:t>Итого</w:t>
            </w:r>
          </w:p>
        </w:tc>
        <w:tc>
          <w:tcPr>
            <w:tcW w:w="1189" w:type="dxa"/>
            <w:tcBorders>
              <w:top w:val="single" w:sz="4" w:space="0" w:color="auto"/>
              <w:left w:val="single" w:sz="4" w:space="0" w:color="auto"/>
              <w:bottom w:val="single" w:sz="4" w:space="0" w:color="auto"/>
              <w:right w:val="single" w:sz="4" w:space="0" w:color="auto"/>
            </w:tcBorders>
            <w:shd w:val="clear" w:color="000000" w:fill="FFFFFF"/>
            <w:vAlign w:val="bottom"/>
          </w:tcPr>
          <w:p w:rsidR="009C749B" w:rsidRPr="00EB3648" w:rsidRDefault="00B676C3" w:rsidP="009C749B">
            <w:pPr>
              <w:jc w:val="center"/>
              <w:rPr>
                <w:b/>
                <w:sz w:val="22"/>
                <w:szCs w:val="22"/>
              </w:rPr>
            </w:pPr>
            <w:r>
              <w:rPr>
                <w:b/>
                <w:sz w:val="22"/>
                <w:szCs w:val="22"/>
              </w:rPr>
              <w:t>107359,30</w:t>
            </w:r>
          </w:p>
        </w:tc>
        <w:tc>
          <w:tcPr>
            <w:tcW w:w="1279" w:type="dxa"/>
            <w:tcBorders>
              <w:top w:val="single" w:sz="4" w:space="0" w:color="auto"/>
              <w:left w:val="nil"/>
              <w:bottom w:val="single" w:sz="4" w:space="0" w:color="auto"/>
              <w:right w:val="single" w:sz="4" w:space="0" w:color="auto"/>
            </w:tcBorders>
            <w:shd w:val="clear" w:color="000000" w:fill="FFFFFF"/>
            <w:vAlign w:val="bottom"/>
          </w:tcPr>
          <w:p w:rsidR="009C749B" w:rsidRPr="00EB3648" w:rsidRDefault="00B676C3" w:rsidP="009C749B">
            <w:pPr>
              <w:jc w:val="center"/>
              <w:rPr>
                <w:b/>
                <w:sz w:val="22"/>
                <w:szCs w:val="22"/>
              </w:rPr>
            </w:pPr>
            <w:r>
              <w:rPr>
                <w:b/>
                <w:sz w:val="22"/>
                <w:szCs w:val="22"/>
              </w:rPr>
              <w:t>50476,50</w:t>
            </w:r>
          </w:p>
        </w:tc>
        <w:tc>
          <w:tcPr>
            <w:tcW w:w="1381" w:type="dxa"/>
            <w:tcBorders>
              <w:top w:val="single" w:sz="4" w:space="0" w:color="auto"/>
              <w:left w:val="nil"/>
              <w:bottom w:val="single" w:sz="4" w:space="0" w:color="auto"/>
              <w:right w:val="single" w:sz="4" w:space="0" w:color="auto"/>
            </w:tcBorders>
            <w:shd w:val="clear" w:color="000000" w:fill="FFFFFF"/>
            <w:vAlign w:val="bottom"/>
          </w:tcPr>
          <w:p w:rsidR="009C749B" w:rsidRPr="00EB3648" w:rsidRDefault="00B676C3" w:rsidP="009C749B">
            <w:pPr>
              <w:jc w:val="center"/>
              <w:rPr>
                <w:b/>
                <w:sz w:val="22"/>
                <w:szCs w:val="22"/>
              </w:rPr>
            </w:pPr>
            <w:r>
              <w:rPr>
                <w:b/>
                <w:sz w:val="22"/>
                <w:szCs w:val="22"/>
              </w:rPr>
              <w:t>53147,20</w:t>
            </w:r>
          </w:p>
        </w:tc>
        <w:tc>
          <w:tcPr>
            <w:tcW w:w="1163" w:type="dxa"/>
            <w:tcBorders>
              <w:top w:val="single" w:sz="4" w:space="0" w:color="auto"/>
              <w:left w:val="nil"/>
              <w:bottom w:val="single" w:sz="4" w:space="0" w:color="auto"/>
              <w:right w:val="single" w:sz="4" w:space="0" w:color="auto"/>
            </w:tcBorders>
            <w:shd w:val="clear" w:color="000000" w:fill="FFFFFF"/>
            <w:vAlign w:val="bottom"/>
          </w:tcPr>
          <w:p w:rsidR="009C749B" w:rsidRPr="00EB3648" w:rsidRDefault="00B676C3" w:rsidP="009C749B">
            <w:pPr>
              <w:jc w:val="center"/>
              <w:rPr>
                <w:b/>
                <w:sz w:val="22"/>
                <w:szCs w:val="22"/>
              </w:rPr>
            </w:pPr>
            <w:r>
              <w:rPr>
                <w:b/>
                <w:sz w:val="22"/>
                <w:szCs w:val="22"/>
              </w:rPr>
              <w:t>1771,31</w:t>
            </w:r>
          </w:p>
        </w:tc>
        <w:tc>
          <w:tcPr>
            <w:tcW w:w="1149" w:type="dxa"/>
            <w:gridSpan w:val="2"/>
            <w:tcBorders>
              <w:top w:val="single" w:sz="4" w:space="0" w:color="auto"/>
              <w:left w:val="nil"/>
              <w:bottom w:val="single" w:sz="4" w:space="0" w:color="auto"/>
              <w:right w:val="single" w:sz="4" w:space="0" w:color="auto"/>
            </w:tcBorders>
            <w:shd w:val="clear" w:color="000000" w:fill="FFFFFF"/>
            <w:vAlign w:val="bottom"/>
          </w:tcPr>
          <w:p w:rsidR="009C749B" w:rsidRPr="00EB3648" w:rsidRDefault="00B676C3" w:rsidP="009C749B">
            <w:pPr>
              <w:jc w:val="center"/>
              <w:rPr>
                <w:b/>
                <w:sz w:val="22"/>
                <w:szCs w:val="22"/>
              </w:rPr>
            </w:pPr>
            <w:r>
              <w:rPr>
                <w:b/>
                <w:sz w:val="22"/>
                <w:szCs w:val="22"/>
              </w:rPr>
              <w:t>1964,29</w:t>
            </w:r>
          </w:p>
        </w:tc>
        <w:tc>
          <w:tcPr>
            <w:tcW w:w="1683" w:type="dxa"/>
          </w:tcPr>
          <w:p w:rsidR="009C749B" w:rsidRPr="00EB3648" w:rsidRDefault="009C749B" w:rsidP="009C749B">
            <w:pPr>
              <w:ind w:left="-101" w:right="-87"/>
              <w:jc w:val="center"/>
              <w:rPr>
                <w:sz w:val="22"/>
                <w:szCs w:val="22"/>
              </w:rPr>
            </w:pPr>
          </w:p>
        </w:tc>
      </w:tr>
      <w:tr w:rsidR="00E63561" w:rsidRPr="007E5F99" w:rsidTr="00B0438B">
        <w:tc>
          <w:tcPr>
            <w:tcW w:w="5748" w:type="dxa"/>
            <w:gridSpan w:val="3"/>
            <w:vMerge/>
            <w:vAlign w:val="center"/>
          </w:tcPr>
          <w:p w:rsidR="00E63561" w:rsidRPr="007E5F99" w:rsidRDefault="00E63561" w:rsidP="009C749B">
            <w:pPr>
              <w:rPr>
                <w:color w:val="FF0000"/>
                <w:sz w:val="22"/>
                <w:szCs w:val="22"/>
              </w:rPr>
            </w:pPr>
          </w:p>
        </w:tc>
        <w:tc>
          <w:tcPr>
            <w:tcW w:w="791" w:type="dxa"/>
          </w:tcPr>
          <w:p w:rsidR="00E63561" w:rsidRPr="00BD5D51" w:rsidRDefault="00E63561" w:rsidP="009C749B">
            <w:pPr>
              <w:spacing w:line="220" w:lineRule="auto"/>
              <w:ind w:left="-101" w:right="-87"/>
              <w:jc w:val="center"/>
              <w:outlineLvl w:val="0"/>
              <w:rPr>
                <w:b/>
                <w:sz w:val="22"/>
                <w:szCs w:val="22"/>
              </w:rPr>
            </w:pPr>
            <w:r w:rsidRPr="00BD5D51">
              <w:rPr>
                <w:b/>
                <w:sz w:val="22"/>
                <w:szCs w:val="22"/>
              </w:rPr>
              <w:t>2020</w:t>
            </w:r>
          </w:p>
        </w:tc>
        <w:tc>
          <w:tcPr>
            <w:tcW w:w="1189" w:type="dxa"/>
            <w:tcBorders>
              <w:top w:val="nil"/>
              <w:left w:val="single" w:sz="4" w:space="0" w:color="auto"/>
              <w:bottom w:val="single" w:sz="4" w:space="0" w:color="auto"/>
              <w:right w:val="single" w:sz="4" w:space="0" w:color="auto"/>
            </w:tcBorders>
            <w:shd w:val="clear" w:color="000000" w:fill="FFFFFF"/>
          </w:tcPr>
          <w:p w:rsidR="00E63561" w:rsidRPr="00EB3648" w:rsidRDefault="00EB3648" w:rsidP="000B4F1D">
            <w:pPr>
              <w:jc w:val="center"/>
              <w:rPr>
                <w:b/>
                <w:sz w:val="22"/>
                <w:szCs w:val="22"/>
              </w:rPr>
            </w:pPr>
            <w:r w:rsidRPr="00EB3648">
              <w:rPr>
                <w:b/>
                <w:sz w:val="22"/>
                <w:szCs w:val="22"/>
              </w:rPr>
              <w:t>54730,45</w:t>
            </w:r>
          </w:p>
        </w:tc>
        <w:tc>
          <w:tcPr>
            <w:tcW w:w="1279" w:type="dxa"/>
            <w:tcBorders>
              <w:top w:val="nil"/>
              <w:left w:val="nil"/>
              <w:bottom w:val="single" w:sz="4" w:space="0" w:color="auto"/>
              <w:right w:val="single" w:sz="4" w:space="0" w:color="auto"/>
            </w:tcBorders>
            <w:shd w:val="clear" w:color="000000" w:fill="FFFFFF"/>
          </w:tcPr>
          <w:p w:rsidR="00E63561" w:rsidRPr="00EB3648" w:rsidRDefault="00B676C3" w:rsidP="000B4F1D">
            <w:pPr>
              <w:jc w:val="center"/>
              <w:rPr>
                <w:b/>
                <w:sz w:val="22"/>
                <w:szCs w:val="22"/>
              </w:rPr>
            </w:pPr>
            <w:r>
              <w:rPr>
                <w:b/>
                <w:sz w:val="22"/>
                <w:szCs w:val="22"/>
              </w:rPr>
              <w:t>50457,30</w:t>
            </w:r>
          </w:p>
        </w:tc>
        <w:tc>
          <w:tcPr>
            <w:tcW w:w="1381" w:type="dxa"/>
            <w:tcBorders>
              <w:top w:val="nil"/>
              <w:left w:val="nil"/>
              <w:bottom w:val="single" w:sz="4" w:space="0" w:color="auto"/>
              <w:right w:val="single" w:sz="4" w:space="0" w:color="auto"/>
            </w:tcBorders>
            <w:shd w:val="clear" w:color="000000" w:fill="FFFFFF"/>
          </w:tcPr>
          <w:p w:rsidR="00E63561" w:rsidRPr="00EB3648" w:rsidRDefault="00B676C3" w:rsidP="000B4F1D">
            <w:pPr>
              <w:jc w:val="center"/>
              <w:rPr>
                <w:b/>
                <w:sz w:val="22"/>
                <w:szCs w:val="22"/>
              </w:rPr>
            </w:pPr>
            <w:r>
              <w:rPr>
                <w:b/>
                <w:sz w:val="22"/>
                <w:szCs w:val="22"/>
              </w:rPr>
              <w:t>2226,40</w:t>
            </w:r>
          </w:p>
        </w:tc>
        <w:tc>
          <w:tcPr>
            <w:tcW w:w="1163" w:type="dxa"/>
            <w:tcBorders>
              <w:top w:val="nil"/>
              <w:left w:val="nil"/>
              <w:bottom w:val="single" w:sz="4" w:space="0" w:color="auto"/>
              <w:right w:val="single" w:sz="4" w:space="0" w:color="auto"/>
            </w:tcBorders>
            <w:shd w:val="clear" w:color="000000" w:fill="FFFFFF"/>
          </w:tcPr>
          <w:p w:rsidR="00E63561" w:rsidRPr="00EB3648" w:rsidRDefault="00B676C3" w:rsidP="000B4F1D">
            <w:pPr>
              <w:jc w:val="center"/>
              <w:rPr>
                <w:b/>
                <w:sz w:val="22"/>
                <w:szCs w:val="22"/>
              </w:rPr>
            </w:pPr>
            <w:r>
              <w:rPr>
                <w:b/>
                <w:sz w:val="22"/>
                <w:szCs w:val="22"/>
              </w:rPr>
              <w:t>1182,46</w:t>
            </w:r>
          </w:p>
        </w:tc>
        <w:tc>
          <w:tcPr>
            <w:tcW w:w="1149" w:type="dxa"/>
            <w:gridSpan w:val="2"/>
            <w:tcBorders>
              <w:top w:val="nil"/>
              <w:left w:val="nil"/>
              <w:bottom w:val="single" w:sz="4" w:space="0" w:color="auto"/>
              <w:right w:val="single" w:sz="4" w:space="0" w:color="auto"/>
            </w:tcBorders>
            <w:shd w:val="clear" w:color="000000" w:fill="FFFFFF"/>
          </w:tcPr>
          <w:p w:rsidR="00E63561" w:rsidRPr="00EB3648" w:rsidRDefault="00B676C3" w:rsidP="000B4F1D">
            <w:pPr>
              <w:jc w:val="center"/>
              <w:rPr>
                <w:b/>
                <w:sz w:val="22"/>
                <w:szCs w:val="22"/>
              </w:rPr>
            </w:pPr>
            <w:r>
              <w:rPr>
                <w:b/>
                <w:sz w:val="22"/>
                <w:szCs w:val="22"/>
              </w:rPr>
              <w:t>864,29</w:t>
            </w:r>
          </w:p>
        </w:tc>
        <w:tc>
          <w:tcPr>
            <w:tcW w:w="1683" w:type="dxa"/>
          </w:tcPr>
          <w:p w:rsidR="00E63561" w:rsidRPr="00EB3648" w:rsidRDefault="00E63561" w:rsidP="009C749B">
            <w:pPr>
              <w:ind w:left="-101" w:right="-87"/>
              <w:jc w:val="center"/>
              <w:rPr>
                <w:sz w:val="22"/>
                <w:szCs w:val="22"/>
              </w:rPr>
            </w:pPr>
          </w:p>
        </w:tc>
      </w:tr>
      <w:tr w:rsidR="009C749B" w:rsidRPr="007E5F99" w:rsidTr="000F552C">
        <w:tc>
          <w:tcPr>
            <w:tcW w:w="5748" w:type="dxa"/>
            <w:gridSpan w:val="3"/>
            <w:vMerge/>
            <w:vAlign w:val="center"/>
          </w:tcPr>
          <w:p w:rsidR="009C749B" w:rsidRPr="007E5F99" w:rsidRDefault="009C749B" w:rsidP="009C749B">
            <w:pPr>
              <w:rPr>
                <w:color w:val="FF0000"/>
                <w:sz w:val="22"/>
                <w:szCs w:val="22"/>
              </w:rPr>
            </w:pPr>
          </w:p>
        </w:tc>
        <w:tc>
          <w:tcPr>
            <w:tcW w:w="791" w:type="dxa"/>
          </w:tcPr>
          <w:p w:rsidR="009C749B" w:rsidRPr="00BD5D51" w:rsidRDefault="009C749B" w:rsidP="009C749B">
            <w:pPr>
              <w:spacing w:line="220" w:lineRule="auto"/>
              <w:ind w:left="-101" w:right="-87"/>
              <w:jc w:val="center"/>
              <w:outlineLvl w:val="0"/>
              <w:rPr>
                <w:b/>
                <w:sz w:val="22"/>
                <w:szCs w:val="22"/>
              </w:rPr>
            </w:pPr>
            <w:r w:rsidRPr="00BD5D51">
              <w:rPr>
                <w:b/>
                <w:sz w:val="22"/>
                <w:szCs w:val="22"/>
              </w:rPr>
              <w:t>2021</w:t>
            </w:r>
          </w:p>
        </w:tc>
        <w:tc>
          <w:tcPr>
            <w:tcW w:w="1189" w:type="dxa"/>
            <w:tcBorders>
              <w:top w:val="nil"/>
              <w:left w:val="single" w:sz="4" w:space="0" w:color="auto"/>
              <w:bottom w:val="single" w:sz="4" w:space="0" w:color="auto"/>
              <w:right w:val="single" w:sz="4" w:space="0" w:color="auto"/>
            </w:tcBorders>
            <w:shd w:val="clear" w:color="000000" w:fill="FFFFFF"/>
            <w:vAlign w:val="bottom"/>
          </w:tcPr>
          <w:p w:rsidR="009C749B" w:rsidRPr="00EB3648" w:rsidRDefault="00B676C3" w:rsidP="00515D03">
            <w:pPr>
              <w:jc w:val="center"/>
              <w:rPr>
                <w:b/>
                <w:sz w:val="22"/>
                <w:szCs w:val="22"/>
              </w:rPr>
            </w:pPr>
            <w:r>
              <w:rPr>
                <w:b/>
                <w:sz w:val="22"/>
                <w:szCs w:val="22"/>
              </w:rPr>
              <w:t>51128,85</w:t>
            </w:r>
          </w:p>
        </w:tc>
        <w:tc>
          <w:tcPr>
            <w:tcW w:w="1279" w:type="dxa"/>
            <w:tcBorders>
              <w:top w:val="nil"/>
              <w:left w:val="nil"/>
              <w:bottom w:val="single" w:sz="4" w:space="0" w:color="auto"/>
              <w:right w:val="single" w:sz="4" w:space="0" w:color="auto"/>
            </w:tcBorders>
            <w:shd w:val="clear" w:color="000000" w:fill="FFFFFF"/>
            <w:vAlign w:val="bottom"/>
          </w:tcPr>
          <w:p w:rsidR="009C749B" w:rsidRPr="00EB3648" w:rsidRDefault="00B676C3" w:rsidP="009C749B">
            <w:pPr>
              <w:jc w:val="center"/>
              <w:rPr>
                <w:b/>
                <w:sz w:val="22"/>
                <w:szCs w:val="22"/>
              </w:rPr>
            </w:pPr>
            <w:r>
              <w:rPr>
                <w:b/>
                <w:sz w:val="22"/>
                <w:szCs w:val="22"/>
              </w:rPr>
              <w:t>19,2</w:t>
            </w:r>
          </w:p>
        </w:tc>
        <w:tc>
          <w:tcPr>
            <w:tcW w:w="1381" w:type="dxa"/>
            <w:tcBorders>
              <w:top w:val="nil"/>
              <w:left w:val="nil"/>
              <w:bottom w:val="single" w:sz="4" w:space="0" w:color="auto"/>
              <w:right w:val="single" w:sz="4" w:space="0" w:color="auto"/>
            </w:tcBorders>
            <w:shd w:val="clear" w:color="000000" w:fill="FFFFFF"/>
            <w:vAlign w:val="bottom"/>
          </w:tcPr>
          <w:p w:rsidR="009C749B" w:rsidRPr="00EB3648" w:rsidRDefault="00B676C3" w:rsidP="009C749B">
            <w:pPr>
              <w:jc w:val="center"/>
              <w:rPr>
                <w:b/>
                <w:sz w:val="22"/>
                <w:szCs w:val="22"/>
              </w:rPr>
            </w:pPr>
            <w:r>
              <w:rPr>
                <w:b/>
                <w:sz w:val="22"/>
                <w:szCs w:val="22"/>
              </w:rPr>
              <w:t>49720,80</w:t>
            </w:r>
          </w:p>
        </w:tc>
        <w:tc>
          <w:tcPr>
            <w:tcW w:w="1163" w:type="dxa"/>
            <w:tcBorders>
              <w:top w:val="nil"/>
              <w:left w:val="nil"/>
              <w:bottom w:val="single" w:sz="4" w:space="0" w:color="auto"/>
              <w:right w:val="single" w:sz="4" w:space="0" w:color="auto"/>
            </w:tcBorders>
            <w:shd w:val="clear" w:color="000000" w:fill="FFFFFF"/>
            <w:vAlign w:val="bottom"/>
          </w:tcPr>
          <w:p w:rsidR="009C749B" w:rsidRPr="00EB3648" w:rsidRDefault="00B676C3" w:rsidP="009C749B">
            <w:pPr>
              <w:jc w:val="center"/>
              <w:rPr>
                <w:b/>
                <w:sz w:val="22"/>
                <w:szCs w:val="22"/>
              </w:rPr>
            </w:pPr>
            <w:r>
              <w:rPr>
                <w:b/>
                <w:sz w:val="22"/>
                <w:szCs w:val="22"/>
              </w:rPr>
              <w:t>588,85</w:t>
            </w:r>
          </w:p>
        </w:tc>
        <w:tc>
          <w:tcPr>
            <w:tcW w:w="1149" w:type="dxa"/>
            <w:gridSpan w:val="2"/>
            <w:tcBorders>
              <w:top w:val="nil"/>
              <w:left w:val="nil"/>
              <w:bottom w:val="single" w:sz="4" w:space="0" w:color="auto"/>
              <w:right w:val="single" w:sz="4" w:space="0" w:color="auto"/>
            </w:tcBorders>
            <w:shd w:val="clear" w:color="000000" w:fill="FFFFFF"/>
            <w:vAlign w:val="bottom"/>
          </w:tcPr>
          <w:p w:rsidR="009C749B" w:rsidRPr="00EB3648" w:rsidRDefault="00B676C3" w:rsidP="009C749B">
            <w:pPr>
              <w:jc w:val="center"/>
              <w:rPr>
                <w:b/>
                <w:sz w:val="22"/>
                <w:szCs w:val="22"/>
              </w:rPr>
            </w:pPr>
            <w:r>
              <w:rPr>
                <w:b/>
                <w:sz w:val="22"/>
                <w:szCs w:val="22"/>
              </w:rPr>
              <w:t>800,0</w:t>
            </w:r>
          </w:p>
        </w:tc>
        <w:tc>
          <w:tcPr>
            <w:tcW w:w="1683" w:type="dxa"/>
          </w:tcPr>
          <w:p w:rsidR="009C749B" w:rsidRPr="00EB3648" w:rsidRDefault="009C749B" w:rsidP="009C749B">
            <w:pPr>
              <w:ind w:left="-101" w:right="-87"/>
              <w:jc w:val="center"/>
              <w:rPr>
                <w:sz w:val="22"/>
                <w:szCs w:val="22"/>
              </w:rPr>
            </w:pPr>
          </w:p>
        </w:tc>
      </w:tr>
      <w:tr w:rsidR="009C749B" w:rsidRPr="007E5F99" w:rsidTr="000F552C">
        <w:tc>
          <w:tcPr>
            <w:tcW w:w="5748" w:type="dxa"/>
            <w:gridSpan w:val="3"/>
            <w:vMerge/>
            <w:vAlign w:val="center"/>
          </w:tcPr>
          <w:p w:rsidR="009C749B" w:rsidRPr="007E5F99" w:rsidRDefault="009C749B" w:rsidP="009C749B">
            <w:pPr>
              <w:rPr>
                <w:color w:val="FF0000"/>
                <w:sz w:val="22"/>
                <w:szCs w:val="22"/>
              </w:rPr>
            </w:pPr>
          </w:p>
        </w:tc>
        <w:tc>
          <w:tcPr>
            <w:tcW w:w="791" w:type="dxa"/>
          </w:tcPr>
          <w:p w:rsidR="009C749B" w:rsidRPr="00BD5D51" w:rsidRDefault="009C749B" w:rsidP="009C749B">
            <w:pPr>
              <w:spacing w:line="220" w:lineRule="auto"/>
              <w:ind w:left="-101" w:right="-87"/>
              <w:jc w:val="center"/>
              <w:outlineLvl w:val="0"/>
              <w:rPr>
                <w:b/>
                <w:sz w:val="22"/>
                <w:szCs w:val="22"/>
              </w:rPr>
            </w:pPr>
            <w:r w:rsidRPr="00BD5D51">
              <w:rPr>
                <w:b/>
                <w:sz w:val="22"/>
                <w:szCs w:val="22"/>
              </w:rPr>
              <w:t>2022</w:t>
            </w:r>
          </w:p>
        </w:tc>
        <w:tc>
          <w:tcPr>
            <w:tcW w:w="1189" w:type="dxa"/>
            <w:tcBorders>
              <w:top w:val="nil"/>
              <w:left w:val="single" w:sz="4" w:space="0" w:color="auto"/>
              <w:bottom w:val="single" w:sz="4" w:space="0" w:color="auto"/>
              <w:right w:val="single" w:sz="4" w:space="0" w:color="auto"/>
            </w:tcBorders>
            <w:shd w:val="clear" w:color="000000" w:fill="FFFFFF"/>
            <w:vAlign w:val="bottom"/>
          </w:tcPr>
          <w:p w:rsidR="009C749B" w:rsidRPr="00EB3648" w:rsidRDefault="009C749B" w:rsidP="009C749B">
            <w:pPr>
              <w:jc w:val="center"/>
              <w:rPr>
                <w:b/>
                <w:sz w:val="22"/>
                <w:szCs w:val="22"/>
              </w:rPr>
            </w:pPr>
          </w:p>
        </w:tc>
        <w:tc>
          <w:tcPr>
            <w:tcW w:w="1279" w:type="dxa"/>
            <w:tcBorders>
              <w:top w:val="nil"/>
              <w:left w:val="nil"/>
              <w:bottom w:val="single" w:sz="4" w:space="0" w:color="auto"/>
              <w:right w:val="single" w:sz="4" w:space="0" w:color="auto"/>
            </w:tcBorders>
            <w:shd w:val="clear" w:color="000000" w:fill="FFFFFF"/>
            <w:vAlign w:val="bottom"/>
          </w:tcPr>
          <w:p w:rsidR="009C749B" w:rsidRPr="00EB3648" w:rsidRDefault="009C749B" w:rsidP="009C749B">
            <w:pPr>
              <w:jc w:val="center"/>
              <w:rPr>
                <w:b/>
                <w:sz w:val="22"/>
                <w:szCs w:val="22"/>
              </w:rPr>
            </w:pPr>
          </w:p>
        </w:tc>
        <w:tc>
          <w:tcPr>
            <w:tcW w:w="1381" w:type="dxa"/>
            <w:tcBorders>
              <w:top w:val="nil"/>
              <w:left w:val="nil"/>
              <w:bottom w:val="single" w:sz="4" w:space="0" w:color="auto"/>
              <w:right w:val="single" w:sz="4" w:space="0" w:color="auto"/>
            </w:tcBorders>
            <w:shd w:val="clear" w:color="000000" w:fill="FFFFFF"/>
            <w:vAlign w:val="bottom"/>
          </w:tcPr>
          <w:p w:rsidR="009C749B" w:rsidRPr="00EB3648" w:rsidRDefault="009C749B" w:rsidP="009C749B">
            <w:pPr>
              <w:jc w:val="center"/>
              <w:rPr>
                <w:b/>
                <w:sz w:val="22"/>
                <w:szCs w:val="22"/>
              </w:rPr>
            </w:pPr>
          </w:p>
        </w:tc>
        <w:tc>
          <w:tcPr>
            <w:tcW w:w="1163" w:type="dxa"/>
            <w:tcBorders>
              <w:top w:val="nil"/>
              <w:left w:val="nil"/>
              <w:bottom w:val="single" w:sz="4" w:space="0" w:color="auto"/>
              <w:right w:val="single" w:sz="4" w:space="0" w:color="auto"/>
            </w:tcBorders>
            <w:shd w:val="clear" w:color="000000" w:fill="FFFFFF"/>
            <w:vAlign w:val="bottom"/>
          </w:tcPr>
          <w:p w:rsidR="009C749B" w:rsidRPr="00EB3648" w:rsidRDefault="009C749B" w:rsidP="009C749B">
            <w:pPr>
              <w:jc w:val="center"/>
              <w:rPr>
                <w:b/>
                <w:sz w:val="22"/>
                <w:szCs w:val="22"/>
              </w:rPr>
            </w:pPr>
          </w:p>
        </w:tc>
        <w:tc>
          <w:tcPr>
            <w:tcW w:w="1149" w:type="dxa"/>
            <w:gridSpan w:val="2"/>
            <w:tcBorders>
              <w:top w:val="nil"/>
              <w:left w:val="nil"/>
              <w:bottom w:val="single" w:sz="4" w:space="0" w:color="auto"/>
              <w:right w:val="single" w:sz="4" w:space="0" w:color="auto"/>
            </w:tcBorders>
            <w:shd w:val="clear" w:color="000000" w:fill="FFFFFF"/>
            <w:vAlign w:val="bottom"/>
          </w:tcPr>
          <w:p w:rsidR="009C749B" w:rsidRPr="00EB3648" w:rsidRDefault="009C749B" w:rsidP="009C749B">
            <w:pPr>
              <w:jc w:val="center"/>
              <w:rPr>
                <w:b/>
                <w:sz w:val="22"/>
                <w:szCs w:val="22"/>
              </w:rPr>
            </w:pPr>
          </w:p>
        </w:tc>
        <w:tc>
          <w:tcPr>
            <w:tcW w:w="1683" w:type="dxa"/>
          </w:tcPr>
          <w:p w:rsidR="009C749B" w:rsidRPr="00EB3648" w:rsidRDefault="009C749B" w:rsidP="009C749B">
            <w:pPr>
              <w:ind w:left="-101" w:right="-87"/>
              <w:jc w:val="center"/>
              <w:rPr>
                <w:sz w:val="22"/>
                <w:szCs w:val="22"/>
              </w:rPr>
            </w:pPr>
          </w:p>
        </w:tc>
      </w:tr>
      <w:tr w:rsidR="00BD5D51" w:rsidRPr="007E5F99" w:rsidTr="00B0438B">
        <w:trPr>
          <w:trHeight w:val="136"/>
        </w:trPr>
        <w:tc>
          <w:tcPr>
            <w:tcW w:w="5748" w:type="dxa"/>
            <w:gridSpan w:val="3"/>
            <w:vMerge/>
            <w:vAlign w:val="center"/>
          </w:tcPr>
          <w:p w:rsidR="00BD5D51" w:rsidRPr="007E5F99" w:rsidRDefault="00BD5D51" w:rsidP="00BD5D51">
            <w:pPr>
              <w:rPr>
                <w:color w:val="FF0000"/>
                <w:sz w:val="22"/>
                <w:szCs w:val="22"/>
              </w:rPr>
            </w:pPr>
          </w:p>
        </w:tc>
        <w:tc>
          <w:tcPr>
            <w:tcW w:w="791" w:type="dxa"/>
          </w:tcPr>
          <w:p w:rsidR="00BD5D51" w:rsidRPr="00BD5D51" w:rsidRDefault="00BD5D51" w:rsidP="00BD5D51">
            <w:pPr>
              <w:spacing w:line="220" w:lineRule="auto"/>
              <w:ind w:left="-101" w:right="-87"/>
              <w:jc w:val="center"/>
              <w:outlineLvl w:val="0"/>
              <w:rPr>
                <w:b/>
                <w:sz w:val="22"/>
                <w:szCs w:val="22"/>
              </w:rPr>
            </w:pPr>
            <w:r w:rsidRPr="00BD5D51">
              <w:rPr>
                <w:b/>
                <w:sz w:val="22"/>
                <w:szCs w:val="22"/>
              </w:rPr>
              <w:t>2023</w:t>
            </w:r>
          </w:p>
        </w:tc>
        <w:tc>
          <w:tcPr>
            <w:tcW w:w="1189" w:type="dxa"/>
            <w:tcBorders>
              <w:top w:val="nil"/>
              <w:left w:val="single" w:sz="4" w:space="0" w:color="auto"/>
              <w:bottom w:val="single" w:sz="4" w:space="0" w:color="auto"/>
              <w:right w:val="single" w:sz="4" w:space="0" w:color="auto"/>
            </w:tcBorders>
            <w:shd w:val="clear" w:color="000000" w:fill="FFFFFF"/>
          </w:tcPr>
          <w:p w:rsidR="00BD5D51" w:rsidRPr="00B676C3" w:rsidRDefault="00BD5D51" w:rsidP="00BD5D51">
            <w:pPr>
              <w:jc w:val="center"/>
              <w:rPr>
                <w:b/>
                <w:sz w:val="22"/>
                <w:szCs w:val="22"/>
              </w:rPr>
            </w:pPr>
            <w:r w:rsidRPr="00B676C3">
              <w:rPr>
                <w:b/>
                <w:sz w:val="22"/>
                <w:szCs w:val="22"/>
              </w:rPr>
              <w:t>1500,00</w:t>
            </w:r>
          </w:p>
        </w:tc>
        <w:tc>
          <w:tcPr>
            <w:tcW w:w="1279" w:type="dxa"/>
            <w:tcBorders>
              <w:top w:val="nil"/>
              <w:left w:val="nil"/>
              <w:bottom w:val="single" w:sz="4" w:space="0" w:color="auto"/>
              <w:right w:val="single" w:sz="4" w:space="0" w:color="auto"/>
            </w:tcBorders>
            <w:shd w:val="clear" w:color="000000" w:fill="FFFFFF"/>
          </w:tcPr>
          <w:p w:rsidR="00BD5D51" w:rsidRPr="00B676C3" w:rsidRDefault="00BD5D51" w:rsidP="00BD5D51">
            <w:pPr>
              <w:jc w:val="center"/>
              <w:rPr>
                <w:b/>
                <w:sz w:val="22"/>
                <w:szCs w:val="22"/>
              </w:rPr>
            </w:pPr>
          </w:p>
        </w:tc>
        <w:tc>
          <w:tcPr>
            <w:tcW w:w="1381" w:type="dxa"/>
            <w:tcBorders>
              <w:top w:val="nil"/>
              <w:left w:val="nil"/>
              <w:bottom w:val="single" w:sz="4" w:space="0" w:color="auto"/>
              <w:right w:val="single" w:sz="4" w:space="0" w:color="auto"/>
            </w:tcBorders>
            <w:shd w:val="clear" w:color="000000" w:fill="FFFFFF"/>
          </w:tcPr>
          <w:p w:rsidR="00BD5D51" w:rsidRPr="00B676C3" w:rsidRDefault="00BD5D51" w:rsidP="00BD5D51">
            <w:pPr>
              <w:jc w:val="center"/>
              <w:rPr>
                <w:b/>
                <w:sz w:val="22"/>
                <w:szCs w:val="22"/>
              </w:rPr>
            </w:pPr>
            <w:r w:rsidRPr="00B676C3">
              <w:rPr>
                <w:b/>
                <w:sz w:val="22"/>
                <w:szCs w:val="22"/>
              </w:rPr>
              <w:t>1200,00</w:t>
            </w:r>
          </w:p>
        </w:tc>
        <w:tc>
          <w:tcPr>
            <w:tcW w:w="1163" w:type="dxa"/>
            <w:tcBorders>
              <w:top w:val="nil"/>
              <w:left w:val="nil"/>
              <w:bottom w:val="single" w:sz="4" w:space="0" w:color="auto"/>
              <w:right w:val="single" w:sz="4" w:space="0" w:color="auto"/>
            </w:tcBorders>
            <w:shd w:val="clear" w:color="000000" w:fill="FFFFFF"/>
          </w:tcPr>
          <w:p w:rsidR="00BD5D51" w:rsidRPr="00B676C3" w:rsidRDefault="00BD5D51" w:rsidP="00BD5D51">
            <w:pPr>
              <w:jc w:val="center"/>
              <w:rPr>
                <w:b/>
                <w:sz w:val="22"/>
                <w:szCs w:val="22"/>
              </w:rPr>
            </w:pPr>
          </w:p>
        </w:tc>
        <w:tc>
          <w:tcPr>
            <w:tcW w:w="1149" w:type="dxa"/>
            <w:gridSpan w:val="2"/>
            <w:tcBorders>
              <w:top w:val="nil"/>
              <w:left w:val="nil"/>
              <w:bottom w:val="single" w:sz="4" w:space="0" w:color="auto"/>
              <w:right w:val="single" w:sz="4" w:space="0" w:color="auto"/>
            </w:tcBorders>
            <w:shd w:val="clear" w:color="000000" w:fill="FFFFFF"/>
          </w:tcPr>
          <w:p w:rsidR="00BD5D51" w:rsidRPr="00B676C3" w:rsidRDefault="00BD5D51" w:rsidP="00BD5D51">
            <w:pPr>
              <w:jc w:val="center"/>
              <w:rPr>
                <w:b/>
                <w:sz w:val="22"/>
                <w:szCs w:val="22"/>
              </w:rPr>
            </w:pPr>
            <w:r w:rsidRPr="00B676C3">
              <w:rPr>
                <w:b/>
                <w:sz w:val="22"/>
                <w:szCs w:val="22"/>
              </w:rPr>
              <w:t>300,00</w:t>
            </w:r>
          </w:p>
        </w:tc>
        <w:tc>
          <w:tcPr>
            <w:tcW w:w="1683" w:type="dxa"/>
          </w:tcPr>
          <w:p w:rsidR="00BD5D51" w:rsidRPr="007E5F99" w:rsidRDefault="00BD5D51" w:rsidP="00BD5D51">
            <w:pPr>
              <w:ind w:left="-101" w:right="-87"/>
              <w:jc w:val="center"/>
              <w:rPr>
                <w:color w:val="FF0000"/>
                <w:sz w:val="22"/>
                <w:szCs w:val="22"/>
              </w:rPr>
            </w:pPr>
          </w:p>
        </w:tc>
      </w:tr>
      <w:tr w:rsidR="009C749B" w:rsidRPr="007E5F99" w:rsidTr="000F552C">
        <w:trPr>
          <w:trHeight w:val="136"/>
        </w:trPr>
        <w:tc>
          <w:tcPr>
            <w:tcW w:w="5748" w:type="dxa"/>
            <w:gridSpan w:val="3"/>
            <w:vMerge/>
            <w:vAlign w:val="center"/>
          </w:tcPr>
          <w:p w:rsidR="009C749B" w:rsidRPr="007E5F99" w:rsidRDefault="009C749B" w:rsidP="009C749B">
            <w:pPr>
              <w:rPr>
                <w:color w:val="FF0000"/>
                <w:sz w:val="22"/>
                <w:szCs w:val="22"/>
              </w:rPr>
            </w:pPr>
          </w:p>
        </w:tc>
        <w:tc>
          <w:tcPr>
            <w:tcW w:w="791" w:type="dxa"/>
          </w:tcPr>
          <w:p w:rsidR="009C749B" w:rsidRPr="00BD5D51" w:rsidRDefault="009C749B" w:rsidP="009C749B">
            <w:pPr>
              <w:spacing w:line="220" w:lineRule="auto"/>
              <w:ind w:left="-101" w:right="-87"/>
              <w:jc w:val="center"/>
              <w:outlineLvl w:val="0"/>
              <w:rPr>
                <w:b/>
                <w:sz w:val="22"/>
                <w:szCs w:val="22"/>
              </w:rPr>
            </w:pPr>
            <w:r w:rsidRPr="00BD5D51">
              <w:rPr>
                <w:b/>
                <w:sz w:val="22"/>
                <w:szCs w:val="22"/>
              </w:rPr>
              <w:t>2024</w:t>
            </w:r>
          </w:p>
        </w:tc>
        <w:tc>
          <w:tcPr>
            <w:tcW w:w="1189" w:type="dxa"/>
            <w:tcBorders>
              <w:top w:val="nil"/>
              <w:left w:val="single" w:sz="4" w:space="0" w:color="auto"/>
              <w:bottom w:val="single" w:sz="4" w:space="0" w:color="auto"/>
              <w:right w:val="single" w:sz="4" w:space="0" w:color="auto"/>
            </w:tcBorders>
            <w:shd w:val="clear" w:color="000000" w:fill="FFFFFF"/>
            <w:vAlign w:val="bottom"/>
          </w:tcPr>
          <w:p w:rsidR="009C749B" w:rsidRPr="007E5F99" w:rsidRDefault="009C749B" w:rsidP="009C749B">
            <w:pPr>
              <w:jc w:val="center"/>
              <w:rPr>
                <w:b/>
                <w:color w:val="FF0000"/>
                <w:sz w:val="22"/>
                <w:szCs w:val="22"/>
              </w:rPr>
            </w:pPr>
          </w:p>
        </w:tc>
        <w:tc>
          <w:tcPr>
            <w:tcW w:w="1279" w:type="dxa"/>
            <w:tcBorders>
              <w:top w:val="nil"/>
              <w:left w:val="nil"/>
              <w:bottom w:val="single" w:sz="4" w:space="0" w:color="auto"/>
              <w:right w:val="single" w:sz="4" w:space="0" w:color="auto"/>
            </w:tcBorders>
            <w:shd w:val="clear" w:color="000000" w:fill="FFFFFF"/>
            <w:vAlign w:val="bottom"/>
          </w:tcPr>
          <w:p w:rsidR="009C749B" w:rsidRPr="007E5F99" w:rsidRDefault="009C749B" w:rsidP="009C749B">
            <w:pPr>
              <w:jc w:val="center"/>
              <w:rPr>
                <w:b/>
                <w:color w:val="FF0000"/>
                <w:sz w:val="22"/>
                <w:szCs w:val="22"/>
              </w:rPr>
            </w:pPr>
          </w:p>
        </w:tc>
        <w:tc>
          <w:tcPr>
            <w:tcW w:w="1381" w:type="dxa"/>
            <w:tcBorders>
              <w:top w:val="nil"/>
              <w:left w:val="nil"/>
              <w:bottom w:val="single" w:sz="4" w:space="0" w:color="auto"/>
              <w:right w:val="single" w:sz="4" w:space="0" w:color="auto"/>
            </w:tcBorders>
            <w:shd w:val="clear" w:color="000000" w:fill="FFFFFF"/>
            <w:vAlign w:val="bottom"/>
          </w:tcPr>
          <w:p w:rsidR="009C749B" w:rsidRPr="007E5F99" w:rsidRDefault="009C749B" w:rsidP="009C749B">
            <w:pPr>
              <w:jc w:val="center"/>
              <w:rPr>
                <w:b/>
                <w:color w:val="FF0000"/>
                <w:sz w:val="22"/>
                <w:szCs w:val="22"/>
              </w:rPr>
            </w:pPr>
          </w:p>
        </w:tc>
        <w:tc>
          <w:tcPr>
            <w:tcW w:w="1163" w:type="dxa"/>
            <w:tcBorders>
              <w:top w:val="nil"/>
              <w:left w:val="nil"/>
              <w:bottom w:val="single" w:sz="4" w:space="0" w:color="auto"/>
              <w:right w:val="single" w:sz="4" w:space="0" w:color="auto"/>
            </w:tcBorders>
            <w:shd w:val="clear" w:color="000000" w:fill="FFFFFF"/>
            <w:vAlign w:val="bottom"/>
          </w:tcPr>
          <w:p w:rsidR="009C749B" w:rsidRPr="007E5F99" w:rsidRDefault="009C749B" w:rsidP="009C749B">
            <w:pPr>
              <w:jc w:val="center"/>
              <w:rPr>
                <w:b/>
                <w:color w:val="FF0000"/>
                <w:sz w:val="22"/>
                <w:szCs w:val="22"/>
              </w:rPr>
            </w:pPr>
          </w:p>
        </w:tc>
        <w:tc>
          <w:tcPr>
            <w:tcW w:w="1149" w:type="dxa"/>
            <w:gridSpan w:val="2"/>
            <w:tcBorders>
              <w:top w:val="nil"/>
              <w:left w:val="nil"/>
              <w:bottom w:val="single" w:sz="4" w:space="0" w:color="auto"/>
              <w:right w:val="single" w:sz="4" w:space="0" w:color="auto"/>
            </w:tcBorders>
            <w:shd w:val="clear" w:color="000000" w:fill="FFFFFF"/>
            <w:vAlign w:val="bottom"/>
          </w:tcPr>
          <w:p w:rsidR="009C749B" w:rsidRPr="007E5F99" w:rsidRDefault="009C749B" w:rsidP="009C749B">
            <w:pPr>
              <w:jc w:val="center"/>
              <w:rPr>
                <w:b/>
                <w:color w:val="FF0000"/>
                <w:sz w:val="22"/>
                <w:szCs w:val="22"/>
              </w:rPr>
            </w:pPr>
          </w:p>
        </w:tc>
        <w:tc>
          <w:tcPr>
            <w:tcW w:w="1683" w:type="dxa"/>
          </w:tcPr>
          <w:p w:rsidR="009C749B" w:rsidRPr="007E5F99" w:rsidRDefault="009C749B" w:rsidP="009C749B">
            <w:pPr>
              <w:ind w:left="-101" w:right="-87"/>
              <w:jc w:val="center"/>
              <w:rPr>
                <w:color w:val="FF0000"/>
                <w:sz w:val="22"/>
                <w:szCs w:val="22"/>
              </w:rPr>
            </w:pPr>
          </w:p>
        </w:tc>
      </w:tr>
      <w:tr w:rsidR="009C749B" w:rsidRPr="007E5F99" w:rsidTr="000F552C">
        <w:trPr>
          <w:trHeight w:val="136"/>
        </w:trPr>
        <w:tc>
          <w:tcPr>
            <w:tcW w:w="5748" w:type="dxa"/>
            <w:gridSpan w:val="3"/>
            <w:vMerge/>
            <w:vAlign w:val="center"/>
          </w:tcPr>
          <w:p w:rsidR="009C749B" w:rsidRPr="007E5F99" w:rsidRDefault="009C749B" w:rsidP="009C749B">
            <w:pPr>
              <w:rPr>
                <w:color w:val="FF0000"/>
                <w:sz w:val="22"/>
                <w:szCs w:val="22"/>
              </w:rPr>
            </w:pPr>
          </w:p>
        </w:tc>
        <w:tc>
          <w:tcPr>
            <w:tcW w:w="791" w:type="dxa"/>
          </w:tcPr>
          <w:p w:rsidR="009C749B" w:rsidRPr="00BD5D51" w:rsidRDefault="009C749B" w:rsidP="009C749B">
            <w:pPr>
              <w:spacing w:line="220" w:lineRule="auto"/>
              <w:ind w:left="-101" w:right="-87"/>
              <w:jc w:val="center"/>
              <w:outlineLvl w:val="0"/>
              <w:rPr>
                <w:b/>
                <w:sz w:val="22"/>
                <w:szCs w:val="22"/>
              </w:rPr>
            </w:pPr>
            <w:r w:rsidRPr="00BD5D51">
              <w:rPr>
                <w:b/>
                <w:sz w:val="22"/>
                <w:szCs w:val="22"/>
              </w:rPr>
              <w:t>2025</w:t>
            </w:r>
          </w:p>
        </w:tc>
        <w:tc>
          <w:tcPr>
            <w:tcW w:w="1189" w:type="dxa"/>
            <w:tcBorders>
              <w:top w:val="nil"/>
              <w:left w:val="single" w:sz="4" w:space="0" w:color="auto"/>
              <w:bottom w:val="single" w:sz="4" w:space="0" w:color="auto"/>
              <w:right w:val="single" w:sz="4" w:space="0" w:color="auto"/>
            </w:tcBorders>
            <w:shd w:val="clear" w:color="000000" w:fill="FFFFFF"/>
            <w:vAlign w:val="bottom"/>
          </w:tcPr>
          <w:p w:rsidR="009C749B" w:rsidRPr="007E5F99" w:rsidRDefault="009C749B" w:rsidP="009C749B">
            <w:pPr>
              <w:jc w:val="center"/>
              <w:rPr>
                <w:b/>
                <w:color w:val="FF0000"/>
                <w:sz w:val="22"/>
                <w:szCs w:val="22"/>
              </w:rPr>
            </w:pPr>
          </w:p>
        </w:tc>
        <w:tc>
          <w:tcPr>
            <w:tcW w:w="1279" w:type="dxa"/>
            <w:tcBorders>
              <w:top w:val="nil"/>
              <w:left w:val="nil"/>
              <w:bottom w:val="single" w:sz="4" w:space="0" w:color="auto"/>
              <w:right w:val="single" w:sz="4" w:space="0" w:color="auto"/>
            </w:tcBorders>
            <w:shd w:val="clear" w:color="000000" w:fill="FFFFFF"/>
            <w:vAlign w:val="bottom"/>
          </w:tcPr>
          <w:p w:rsidR="009C749B" w:rsidRPr="007E5F99" w:rsidRDefault="009C749B" w:rsidP="009C749B">
            <w:pPr>
              <w:jc w:val="center"/>
              <w:rPr>
                <w:b/>
                <w:color w:val="FF0000"/>
                <w:sz w:val="22"/>
                <w:szCs w:val="22"/>
              </w:rPr>
            </w:pPr>
          </w:p>
        </w:tc>
        <w:tc>
          <w:tcPr>
            <w:tcW w:w="1381" w:type="dxa"/>
            <w:tcBorders>
              <w:top w:val="nil"/>
              <w:left w:val="nil"/>
              <w:bottom w:val="single" w:sz="4" w:space="0" w:color="auto"/>
              <w:right w:val="single" w:sz="4" w:space="0" w:color="auto"/>
            </w:tcBorders>
            <w:shd w:val="clear" w:color="000000" w:fill="FFFFFF"/>
            <w:vAlign w:val="bottom"/>
          </w:tcPr>
          <w:p w:rsidR="009C749B" w:rsidRPr="007E5F99" w:rsidRDefault="009C749B" w:rsidP="009C749B">
            <w:pPr>
              <w:jc w:val="center"/>
              <w:rPr>
                <w:b/>
                <w:color w:val="FF0000"/>
                <w:sz w:val="22"/>
                <w:szCs w:val="22"/>
              </w:rPr>
            </w:pPr>
          </w:p>
        </w:tc>
        <w:tc>
          <w:tcPr>
            <w:tcW w:w="1163" w:type="dxa"/>
            <w:tcBorders>
              <w:top w:val="nil"/>
              <w:left w:val="nil"/>
              <w:bottom w:val="single" w:sz="4" w:space="0" w:color="auto"/>
              <w:right w:val="single" w:sz="4" w:space="0" w:color="auto"/>
            </w:tcBorders>
            <w:shd w:val="clear" w:color="000000" w:fill="FFFFFF"/>
            <w:vAlign w:val="bottom"/>
          </w:tcPr>
          <w:p w:rsidR="009C749B" w:rsidRPr="007E5F99" w:rsidRDefault="009C749B" w:rsidP="009C749B">
            <w:pPr>
              <w:jc w:val="center"/>
              <w:rPr>
                <w:b/>
                <w:color w:val="FF0000"/>
                <w:sz w:val="22"/>
                <w:szCs w:val="22"/>
              </w:rPr>
            </w:pPr>
          </w:p>
        </w:tc>
        <w:tc>
          <w:tcPr>
            <w:tcW w:w="1149" w:type="dxa"/>
            <w:gridSpan w:val="2"/>
            <w:tcBorders>
              <w:top w:val="nil"/>
              <w:left w:val="nil"/>
              <w:bottom w:val="single" w:sz="4" w:space="0" w:color="auto"/>
              <w:right w:val="single" w:sz="4" w:space="0" w:color="auto"/>
            </w:tcBorders>
            <w:shd w:val="clear" w:color="000000" w:fill="FFFFFF"/>
            <w:vAlign w:val="bottom"/>
          </w:tcPr>
          <w:p w:rsidR="009C749B" w:rsidRPr="007E5F99" w:rsidRDefault="009C749B" w:rsidP="009C749B">
            <w:pPr>
              <w:jc w:val="center"/>
              <w:rPr>
                <w:b/>
                <w:color w:val="FF0000"/>
                <w:sz w:val="22"/>
                <w:szCs w:val="22"/>
              </w:rPr>
            </w:pPr>
          </w:p>
        </w:tc>
        <w:tc>
          <w:tcPr>
            <w:tcW w:w="1683" w:type="dxa"/>
          </w:tcPr>
          <w:p w:rsidR="009C749B" w:rsidRPr="007E5F99" w:rsidRDefault="009C749B" w:rsidP="009C749B">
            <w:pPr>
              <w:ind w:left="-101" w:right="-87"/>
              <w:jc w:val="center"/>
              <w:rPr>
                <w:color w:val="FF0000"/>
                <w:sz w:val="22"/>
                <w:szCs w:val="22"/>
              </w:rPr>
            </w:pPr>
          </w:p>
        </w:tc>
      </w:tr>
    </w:tbl>
    <w:p w:rsidR="00651CD9" w:rsidRPr="007E5F99" w:rsidRDefault="00651CD9" w:rsidP="007C6385">
      <w:pPr>
        <w:jc w:val="center"/>
        <w:rPr>
          <w:color w:val="FF0000"/>
          <w:sz w:val="28"/>
          <w:szCs w:val="28"/>
        </w:rPr>
      </w:pPr>
    </w:p>
    <w:sectPr w:rsidR="00651CD9" w:rsidRPr="007E5F99" w:rsidSect="00F21E13">
      <w:pgSz w:w="16838" w:h="11906" w:orient="landscape"/>
      <w:pgMar w:top="709" w:right="1134" w:bottom="850" w:left="1134" w:header="708" w:footer="708"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16173" w:rsidRDefault="00516173">
      <w:r>
        <w:separator/>
      </w:r>
    </w:p>
  </w:endnote>
  <w:endnote w:type="continuationSeparator" w:id="0">
    <w:p w:rsidR="00516173" w:rsidRDefault="005161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PetersburgCTT">
    <w:altName w:val="Times New Roman"/>
    <w:panose1 w:val="00000000000000000000"/>
    <w:charset w:val="CC"/>
    <w:family w:val="roman"/>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16173" w:rsidRDefault="00516173">
      <w:r>
        <w:separator/>
      </w:r>
    </w:p>
  </w:footnote>
  <w:footnote w:type="continuationSeparator" w:id="0">
    <w:p w:rsidR="00516173" w:rsidRDefault="005161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AC8B202"/>
    <w:lvl w:ilvl="0">
      <w:numFmt w:val="bullet"/>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pStyle w:val="3"/>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2093137"/>
    <w:multiLevelType w:val="multilevel"/>
    <w:tmpl w:val="A07C5E50"/>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1200"/>
        </w:tabs>
        <w:ind w:left="1200" w:hanging="48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3" w15:restartNumberingAfterBreak="0">
    <w:nsid w:val="05BA63D1"/>
    <w:multiLevelType w:val="multilevel"/>
    <w:tmpl w:val="4878A8D8"/>
    <w:lvl w:ilvl="0">
      <w:start w:val="1"/>
      <w:numFmt w:val="decimal"/>
      <w:lvlText w:val="%1."/>
      <w:lvlJc w:val="left"/>
      <w:pPr>
        <w:tabs>
          <w:tab w:val="num" w:pos="975"/>
        </w:tabs>
        <w:ind w:left="975" w:hanging="975"/>
      </w:pPr>
      <w:rPr>
        <w:rFonts w:hint="default"/>
      </w:rPr>
    </w:lvl>
    <w:lvl w:ilvl="1">
      <w:start w:val="1"/>
      <w:numFmt w:val="decimal"/>
      <w:lvlText w:val="%1.%2."/>
      <w:lvlJc w:val="left"/>
      <w:pPr>
        <w:tabs>
          <w:tab w:val="num" w:pos="2045"/>
        </w:tabs>
        <w:ind w:left="2045" w:hanging="975"/>
      </w:pPr>
      <w:rPr>
        <w:rFonts w:hint="default"/>
      </w:rPr>
    </w:lvl>
    <w:lvl w:ilvl="2">
      <w:start w:val="2"/>
      <w:numFmt w:val="decimal"/>
      <w:lvlText w:val="%1.%2.%3."/>
      <w:lvlJc w:val="left"/>
      <w:pPr>
        <w:tabs>
          <w:tab w:val="num" w:pos="3115"/>
        </w:tabs>
        <w:ind w:left="3115" w:hanging="975"/>
      </w:pPr>
      <w:rPr>
        <w:rFonts w:hint="default"/>
      </w:rPr>
    </w:lvl>
    <w:lvl w:ilvl="3">
      <w:start w:val="2"/>
      <w:numFmt w:val="decimal"/>
      <w:lvlText w:val="%1.%2.%3.%4."/>
      <w:lvlJc w:val="left"/>
      <w:pPr>
        <w:tabs>
          <w:tab w:val="num" w:pos="4290"/>
        </w:tabs>
        <w:ind w:left="4290" w:hanging="1080"/>
      </w:pPr>
      <w:rPr>
        <w:rFonts w:hint="default"/>
      </w:rPr>
    </w:lvl>
    <w:lvl w:ilvl="4">
      <w:start w:val="1"/>
      <w:numFmt w:val="decimal"/>
      <w:lvlText w:val="%1.%2.%3.%4.%5."/>
      <w:lvlJc w:val="left"/>
      <w:pPr>
        <w:tabs>
          <w:tab w:val="num" w:pos="5360"/>
        </w:tabs>
        <w:ind w:left="5360" w:hanging="1080"/>
      </w:pPr>
      <w:rPr>
        <w:rFonts w:hint="default"/>
      </w:rPr>
    </w:lvl>
    <w:lvl w:ilvl="5">
      <w:start w:val="1"/>
      <w:numFmt w:val="decimal"/>
      <w:lvlText w:val="%1.%2.%3.%4.%5.%6."/>
      <w:lvlJc w:val="left"/>
      <w:pPr>
        <w:tabs>
          <w:tab w:val="num" w:pos="6790"/>
        </w:tabs>
        <w:ind w:left="6790" w:hanging="1440"/>
      </w:pPr>
      <w:rPr>
        <w:rFonts w:hint="default"/>
      </w:rPr>
    </w:lvl>
    <w:lvl w:ilvl="6">
      <w:start w:val="1"/>
      <w:numFmt w:val="decimal"/>
      <w:lvlText w:val="%1.%2.%3.%4.%5.%6.%7."/>
      <w:lvlJc w:val="left"/>
      <w:pPr>
        <w:tabs>
          <w:tab w:val="num" w:pos="8220"/>
        </w:tabs>
        <w:ind w:left="8220" w:hanging="1800"/>
      </w:pPr>
      <w:rPr>
        <w:rFonts w:hint="default"/>
      </w:rPr>
    </w:lvl>
    <w:lvl w:ilvl="7">
      <w:start w:val="1"/>
      <w:numFmt w:val="decimal"/>
      <w:lvlText w:val="%1.%2.%3.%4.%5.%6.%7.%8."/>
      <w:lvlJc w:val="left"/>
      <w:pPr>
        <w:tabs>
          <w:tab w:val="num" w:pos="9290"/>
        </w:tabs>
        <w:ind w:left="9290" w:hanging="1800"/>
      </w:pPr>
      <w:rPr>
        <w:rFonts w:hint="default"/>
      </w:rPr>
    </w:lvl>
    <w:lvl w:ilvl="8">
      <w:start w:val="1"/>
      <w:numFmt w:val="decimal"/>
      <w:lvlText w:val="%1.%2.%3.%4.%5.%6.%7.%8.%9."/>
      <w:lvlJc w:val="left"/>
      <w:pPr>
        <w:tabs>
          <w:tab w:val="num" w:pos="10720"/>
        </w:tabs>
        <w:ind w:left="10720" w:hanging="2160"/>
      </w:pPr>
      <w:rPr>
        <w:rFonts w:hint="default"/>
      </w:rPr>
    </w:lvl>
  </w:abstractNum>
  <w:abstractNum w:abstractNumId="4" w15:restartNumberingAfterBreak="0">
    <w:nsid w:val="072E10A2"/>
    <w:multiLevelType w:val="hybridMultilevel"/>
    <w:tmpl w:val="840C4320"/>
    <w:lvl w:ilvl="0" w:tplc="FFFFFFFF">
      <w:start w:val="1"/>
      <w:numFmt w:val="bullet"/>
      <w:lvlText w:val="•"/>
      <w:lvlJc w:val="left"/>
      <w:pPr>
        <w:tabs>
          <w:tab w:val="num" w:pos="720"/>
        </w:tabs>
        <w:ind w:left="720" w:hanging="360"/>
      </w:pPr>
      <w:rPr>
        <w:rFonts w:ascii="Arial" w:hAnsi="Arial" w:hint="default"/>
      </w:rPr>
    </w:lvl>
    <w:lvl w:ilvl="1" w:tplc="FFFFFFFF">
      <w:start w:val="1"/>
      <w:numFmt w:val="bullet"/>
      <w:lvlText w:val=""/>
      <w:lvlJc w:val="left"/>
      <w:pPr>
        <w:tabs>
          <w:tab w:val="num" w:pos="1260"/>
        </w:tabs>
        <w:ind w:left="1260" w:hanging="360"/>
      </w:pPr>
      <w:rPr>
        <w:rFonts w:ascii="Symbol" w:hAnsi="Symbol" w:hint="default"/>
      </w:rPr>
    </w:lvl>
    <w:lvl w:ilvl="2" w:tplc="FFFFFFFF">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B24049A"/>
    <w:multiLevelType w:val="multilevel"/>
    <w:tmpl w:val="5BEAAC6E"/>
    <w:lvl w:ilvl="0">
      <w:start w:val="3"/>
      <w:numFmt w:val="decimal"/>
      <w:lvlText w:val="%1."/>
      <w:lvlJc w:val="left"/>
      <w:pPr>
        <w:tabs>
          <w:tab w:val="num" w:pos="420"/>
        </w:tabs>
        <w:ind w:left="420" w:hanging="420"/>
      </w:pPr>
      <w:rPr>
        <w:rFonts w:hint="default"/>
      </w:rPr>
    </w:lvl>
    <w:lvl w:ilvl="1">
      <w:start w:val="3"/>
      <w:numFmt w:val="decimal"/>
      <w:lvlText w:val="%1.%2."/>
      <w:lvlJc w:val="left"/>
      <w:pPr>
        <w:tabs>
          <w:tab w:val="num" w:pos="1500"/>
        </w:tabs>
        <w:ind w:left="1500" w:hanging="720"/>
      </w:pPr>
      <w:rPr>
        <w:rFonts w:hint="default"/>
      </w:rPr>
    </w:lvl>
    <w:lvl w:ilvl="2">
      <w:start w:val="1"/>
      <w:numFmt w:val="decimal"/>
      <w:lvlText w:val="%1.%2.%3."/>
      <w:lvlJc w:val="left"/>
      <w:pPr>
        <w:tabs>
          <w:tab w:val="num" w:pos="2280"/>
        </w:tabs>
        <w:ind w:left="2280" w:hanging="720"/>
      </w:pPr>
      <w:rPr>
        <w:rFonts w:hint="default"/>
      </w:rPr>
    </w:lvl>
    <w:lvl w:ilvl="3">
      <w:start w:val="1"/>
      <w:numFmt w:val="decimal"/>
      <w:lvlText w:val="%1.%2.%3.%4."/>
      <w:lvlJc w:val="left"/>
      <w:pPr>
        <w:tabs>
          <w:tab w:val="num" w:pos="3420"/>
        </w:tabs>
        <w:ind w:left="3420" w:hanging="1080"/>
      </w:pPr>
      <w:rPr>
        <w:rFonts w:hint="default"/>
      </w:rPr>
    </w:lvl>
    <w:lvl w:ilvl="4">
      <w:start w:val="1"/>
      <w:numFmt w:val="decimal"/>
      <w:lvlText w:val="%1.%2.%3.%4.%5."/>
      <w:lvlJc w:val="left"/>
      <w:pPr>
        <w:tabs>
          <w:tab w:val="num" w:pos="4200"/>
        </w:tabs>
        <w:ind w:left="4200" w:hanging="1080"/>
      </w:pPr>
      <w:rPr>
        <w:rFonts w:hint="default"/>
      </w:rPr>
    </w:lvl>
    <w:lvl w:ilvl="5">
      <w:start w:val="1"/>
      <w:numFmt w:val="decimal"/>
      <w:lvlText w:val="%1.%2.%3.%4.%5.%6."/>
      <w:lvlJc w:val="left"/>
      <w:pPr>
        <w:tabs>
          <w:tab w:val="num" w:pos="5340"/>
        </w:tabs>
        <w:ind w:left="5340" w:hanging="1440"/>
      </w:pPr>
      <w:rPr>
        <w:rFonts w:hint="default"/>
      </w:rPr>
    </w:lvl>
    <w:lvl w:ilvl="6">
      <w:start w:val="1"/>
      <w:numFmt w:val="decimal"/>
      <w:lvlText w:val="%1.%2.%3.%4.%5.%6.%7."/>
      <w:lvlJc w:val="left"/>
      <w:pPr>
        <w:tabs>
          <w:tab w:val="num" w:pos="6480"/>
        </w:tabs>
        <w:ind w:left="6480" w:hanging="1800"/>
      </w:pPr>
      <w:rPr>
        <w:rFonts w:hint="default"/>
      </w:rPr>
    </w:lvl>
    <w:lvl w:ilvl="7">
      <w:start w:val="1"/>
      <w:numFmt w:val="decimal"/>
      <w:lvlText w:val="%1.%2.%3.%4.%5.%6.%7.%8."/>
      <w:lvlJc w:val="left"/>
      <w:pPr>
        <w:tabs>
          <w:tab w:val="num" w:pos="7260"/>
        </w:tabs>
        <w:ind w:left="7260" w:hanging="1800"/>
      </w:pPr>
      <w:rPr>
        <w:rFonts w:hint="default"/>
      </w:rPr>
    </w:lvl>
    <w:lvl w:ilvl="8">
      <w:start w:val="1"/>
      <w:numFmt w:val="decimal"/>
      <w:lvlText w:val="%1.%2.%3.%4.%5.%6.%7.%8.%9."/>
      <w:lvlJc w:val="left"/>
      <w:pPr>
        <w:tabs>
          <w:tab w:val="num" w:pos="8400"/>
        </w:tabs>
        <w:ind w:left="8400" w:hanging="2160"/>
      </w:pPr>
      <w:rPr>
        <w:rFonts w:hint="default"/>
      </w:rPr>
    </w:lvl>
  </w:abstractNum>
  <w:abstractNum w:abstractNumId="6" w15:restartNumberingAfterBreak="0">
    <w:nsid w:val="0E394E5A"/>
    <w:multiLevelType w:val="hybridMultilevel"/>
    <w:tmpl w:val="9B6C2CE4"/>
    <w:lvl w:ilvl="0" w:tplc="B6DCBAF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13566F34"/>
    <w:multiLevelType w:val="multilevel"/>
    <w:tmpl w:val="EAE85F5C"/>
    <w:lvl w:ilvl="0">
      <w:start w:val="1"/>
      <w:numFmt w:val="decimal"/>
      <w:lvlText w:val="%1."/>
      <w:lvlJc w:val="left"/>
      <w:pPr>
        <w:tabs>
          <w:tab w:val="num" w:pos="420"/>
        </w:tabs>
        <w:ind w:left="420" w:hanging="420"/>
      </w:pPr>
      <w:rPr>
        <w:rFonts w:hint="default"/>
      </w:rPr>
    </w:lvl>
    <w:lvl w:ilvl="1">
      <w:start w:val="2"/>
      <w:numFmt w:val="decimal"/>
      <w:lvlText w:val="%1.%2."/>
      <w:lvlJc w:val="left"/>
      <w:pPr>
        <w:tabs>
          <w:tab w:val="num" w:pos="1429"/>
        </w:tabs>
        <w:ind w:left="1429" w:hanging="720"/>
      </w:pPr>
      <w:rPr>
        <w:rFonts w:hint="default"/>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3207"/>
        </w:tabs>
        <w:ind w:left="3207" w:hanging="108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abstractNum w:abstractNumId="8" w15:restartNumberingAfterBreak="0">
    <w:nsid w:val="1B52476E"/>
    <w:multiLevelType w:val="hybridMultilevel"/>
    <w:tmpl w:val="6C3C9C9A"/>
    <w:lvl w:ilvl="0" w:tplc="5596D550">
      <w:start w:val="1"/>
      <w:numFmt w:val="russianLow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1FFA69A3"/>
    <w:multiLevelType w:val="hybridMultilevel"/>
    <w:tmpl w:val="A14A20AC"/>
    <w:lvl w:ilvl="0" w:tplc="04190001">
      <w:start w:val="1"/>
      <w:numFmt w:val="bullet"/>
      <w:lvlText w:val=""/>
      <w:lvlJc w:val="left"/>
      <w:pPr>
        <w:tabs>
          <w:tab w:val="num" w:pos="1353"/>
        </w:tabs>
        <w:ind w:left="1353"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0" w15:restartNumberingAfterBreak="0">
    <w:nsid w:val="21597DA1"/>
    <w:multiLevelType w:val="hybridMultilevel"/>
    <w:tmpl w:val="6C3C9C9A"/>
    <w:lvl w:ilvl="0" w:tplc="5596D550">
      <w:start w:val="1"/>
      <w:numFmt w:val="russianLow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15:restartNumberingAfterBreak="0">
    <w:nsid w:val="216675C5"/>
    <w:multiLevelType w:val="singleLevel"/>
    <w:tmpl w:val="18420912"/>
    <w:lvl w:ilvl="0">
      <w:start w:val="1"/>
      <w:numFmt w:val="bullet"/>
      <w:lvlText w:val=""/>
      <w:lvlJc w:val="left"/>
      <w:pPr>
        <w:tabs>
          <w:tab w:val="num" w:pos="900"/>
        </w:tabs>
        <w:ind w:left="900" w:hanging="360"/>
      </w:pPr>
      <w:rPr>
        <w:rFonts w:ascii="Symbol" w:hAnsi="Symbol" w:hint="default"/>
      </w:rPr>
    </w:lvl>
  </w:abstractNum>
  <w:abstractNum w:abstractNumId="12" w15:restartNumberingAfterBreak="0">
    <w:nsid w:val="26BA78E8"/>
    <w:multiLevelType w:val="hybridMultilevel"/>
    <w:tmpl w:val="6914BB5E"/>
    <w:lvl w:ilvl="0" w:tplc="0419000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3" w15:restartNumberingAfterBreak="0">
    <w:nsid w:val="2EB46E34"/>
    <w:multiLevelType w:val="multilevel"/>
    <w:tmpl w:val="F53A50AA"/>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29"/>
        </w:tabs>
        <w:ind w:left="1429" w:hanging="720"/>
      </w:pPr>
      <w:rPr>
        <w:rFonts w:hint="default"/>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3207"/>
        </w:tabs>
        <w:ind w:left="3207" w:hanging="108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abstractNum w:abstractNumId="14" w15:restartNumberingAfterBreak="0">
    <w:nsid w:val="34E14EAC"/>
    <w:multiLevelType w:val="multilevel"/>
    <w:tmpl w:val="CBBEDAE2"/>
    <w:lvl w:ilvl="0">
      <w:start w:val="3"/>
      <w:numFmt w:val="decimal"/>
      <w:lvlText w:val="%1."/>
      <w:lvlJc w:val="left"/>
      <w:pPr>
        <w:tabs>
          <w:tab w:val="num" w:pos="420"/>
        </w:tabs>
        <w:ind w:left="420" w:hanging="420"/>
      </w:pPr>
      <w:rPr>
        <w:rFonts w:hint="default"/>
      </w:rPr>
    </w:lvl>
    <w:lvl w:ilvl="1">
      <w:start w:val="3"/>
      <w:numFmt w:val="decimal"/>
      <w:lvlText w:val="%1.%2."/>
      <w:lvlJc w:val="left"/>
      <w:pPr>
        <w:tabs>
          <w:tab w:val="num" w:pos="1365"/>
        </w:tabs>
        <w:ind w:left="1365" w:hanging="720"/>
      </w:pPr>
      <w:rPr>
        <w:rFonts w:hint="default"/>
      </w:rPr>
    </w:lvl>
    <w:lvl w:ilvl="2">
      <w:start w:val="1"/>
      <w:numFmt w:val="decimal"/>
      <w:lvlText w:val="%1.%2.%3."/>
      <w:lvlJc w:val="left"/>
      <w:pPr>
        <w:tabs>
          <w:tab w:val="num" w:pos="2010"/>
        </w:tabs>
        <w:ind w:left="2010" w:hanging="720"/>
      </w:pPr>
      <w:rPr>
        <w:rFonts w:hint="default"/>
      </w:rPr>
    </w:lvl>
    <w:lvl w:ilvl="3">
      <w:start w:val="1"/>
      <w:numFmt w:val="decimal"/>
      <w:lvlText w:val="%1.%2.%3.%4."/>
      <w:lvlJc w:val="left"/>
      <w:pPr>
        <w:tabs>
          <w:tab w:val="num" w:pos="3015"/>
        </w:tabs>
        <w:ind w:left="3015" w:hanging="1080"/>
      </w:pPr>
      <w:rPr>
        <w:rFonts w:hint="default"/>
      </w:rPr>
    </w:lvl>
    <w:lvl w:ilvl="4">
      <w:start w:val="1"/>
      <w:numFmt w:val="decimal"/>
      <w:lvlText w:val="%1.%2.%3.%4.%5."/>
      <w:lvlJc w:val="left"/>
      <w:pPr>
        <w:tabs>
          <w:tab w:val="num" w:pos="3660"/>
        </w:tabs>
        <w:ind w:left="3660" w:hanging="1080"/>
      </w:pPr>
      <w:rPr>
        <w:rFonts w:hint="default"/>
      </w:rPr>
    </w:lvl>
    <w:lvl w:ilvl="5">
      <w:start w:val="1"/>
      <w:numFmt w:val="decimal"/>
      <w:lvlText w:val="%1.%2.%3.%4.%5.%6."/>
      <w:lvlJc w:val="left"/>
      <w:pPr>
        <w:tabs>
          <w:tab w:val="num" w:pos="4665"/>
        </w:tabs>
        <w:ind w:left="4665" w:hanging="1440"/>
      </w:pPr>
      <w:rPr>
        <w:rFonts w:hint="default"/>
      </w:rPr>
    </w:lvl>
    <w:lvl w:ilvl="6">
      <w:start w:val="1"/>
      <w:numFmt w:val="decimal"/>
      <w:lvlText w:val="%1.%2.%3.%4.%5.%6.%7."/>
      <w:lvlJc w:val="left"/>
      <w:pPr>
        <w:tabs>
          <w:tab w:val="num" w:pos="5670"/>
        </w:tabs>
        <w:ind w:left="5670" w:hanging="1800"/>
      </w:pPr>
      <w:rPr>
        <w:rFonts w:hint="default"/>
      </w:rPr>
    </w:lvl>
    <w:lvl w:ilvl="7">
      <w:start w:val="1"/>
      <w:numFmt w:val="decimal"/>
      <w:lvlText w:val="%1.%2.%3.%4.%5.%6.%7.%8."/>
      <w:lvlJc w:val="left"/>
      <w:pPr>
        <w:tabs>
          <w:tab w:val="num" w:pos="6315"/>
        </w:tabs>
        <w:ind w:left="6315" w:hanging="1800"/>
      </w:pPr>
      <w:rPr>
        <w:rFonts w:hint="default"/>
      </w:rPr>
    </w:lvl>
    <w:lvl w:ilvl="8">
      <w:start w:val="1"/>
      <w:numFmt w:val="decimal"/>
      <w:lvlText w:val="%1.%2.%3.%4.%5.%6.%7.%8.%9."/>
      <w:lvlJc w:val="left"/>
      <w:pPr>
        <w:tabs>
          <w:tab w:val="num" w:pos="7320"/>
        </w:tabs>
        <w:ind w:left="7320" w:hanging="2160"/>
      </w:pPr>
      <w:rPr>
        <w:rFonts w:hint="default"/>
      </w:rPr>
    </w:lvl>
  </w:abstractNum>
  <w:abstractNum w:abstractNumId="15" w15:restartNumberingAfterBreak="0">
    <w:nsid w:val="35C91E7C"/>
    <w:multiLevelType w:val="hybridMultilevel"/>
    <w:tmpl w:val="59C06D3A"/>
    <w:lvl w:ilvl="0" w:tplc="B93A6C32">
      <w:start w:val="1"/>
      <w:numFmt w:val="decimal"/>
      <w:lvlText w:val="%1."/>
      <w:lvlJc w:val="left"/>
      <w:pPr>
        <w:ind w:left="1497" w:hanging="93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6" w15:restartNumberingAfterBreak="0">
    <w:nsid w:val="36383BCC"/>
    <w:multiLevelType w:val="hybridMultilevel"/>
    <w:tmpl w:val="9E4A27C6"/>
    <w:lvl w:ilvl="0" w:tplc="04190001">
      <w:start w:val="1"/>
      <w:numFmt w:val="bullet"/>
      <w:lvlText w:val=""/>
      <w:lvlJc w:val="left"/>
      <w:pPr>
        <w:tabs>
          <w:tab w:val="num" w:pos="3060"/>
        </w:tabs>
        <w:ind w:left="3060" w:hanging="360"/>
      </w:pPr>
      <w:rPr>
        <w:rFonts w:ascii="Symbol" w:hAnsi="Symbol" w:hint="default"/>
      </w:rPr>
    </w:lvl>
    <w:lvl w:ilvl="1" w:tplc="04190003" w:tentative="1">
      <w:start w:val="1"/>
      <w:numFmt w:val="bullet"/>
      <w:lvlText w:val="o"/>
      <w:lvlJc w:val="left"/>
      <w:pPr>
        <w:tabs>
          <w:tab w:val="num" w:pos="3780"/>
        </w:tabs>
        <w:ind w:left="3780" w:hanging="360"/>
      </w:pPr>
      <w:rPr>
        <w:rFonts w:ascii="Courier New" w:hAnsi="Courier New" w:cs="Courier New" w:hint="default"/>
      </w:rPr>
    </w:lvl>
    <w:lvl w:ilvl="2" w:tplc="04190005" w:tentative="1">
      <w:start w:val="1"/>
      <w:numFmt w:val="bullet"/>
      <w:lvlText w:val=""/>
      <w:lvlJc w:val="left"/>
      <w:pPr>
        <w:tabs>
          <w:tab w:val="num" w:pos="4500"/>
        </w:tabs>
        <w:ind w:left="4500" w:hanging="360"/>
      </w:pPr>
      <w:rPr>
        <w:rFonts w:ascii="Wingdings" w:hAnsi="Wingdings" w:hint="default"/>
      </w:rPr>
    </w:lvl>
    <w:lvl w:ilvl="3" w:tplc="04190001" w:tentative="1">
      <w:start w:val="1"/>
      <w:numFmt w:val="bullet"/>
      <w:lvlText w:val=""/>
      <w:lvlJc w:val="left"/>
      <w:pPr>
        <w:tabs>
          <w:tab w:val="num" w:pos="5220"/>
        </w:tabs>
        <w:ind w:left="5220" w:hanging="360"/>
      </w:pPr>
      <w:rPr>
        <w:rFonts w:ascii="Symbol" w:hAnsi="Symbol" w:hint="default"/>
      </w:rPr>
    </w:lvl>
    <w:lvl w:ilvl="4" w:tplc="04190003" w:tentative="1">
      <w:start w:val="1"/>
      <w:numFmt w:val="bullet"/>
      <w:lvlText w:val="o"/>
      <w:lvlJc w:val="left"/>
      <w:pPr>
        <w:tabs>
          <w:tab w:val="num" w:pos="5940"/>
        </w:tabs>
        <w:ind w:left="5940" w:hanging="360"/>
      </w:pPr>
      <w:rPr>
        <w:rFonts w:ascii="Courier New" w:hAnsi="Courier New" w:cs="Courier New" w:hint="default"/>
      </w:rPr>
    </w:lvl>
    <w:lvl w:ilvl="5" w:tplc="04190005" w:tentative="1">
      <w:start w:val="1"/>
      <w:numFmt w:val="bullet"/>
      <w:lvlText w:val=""/>
      <w:lvlJc w:val="left"/>
      <w:pPr>
        <w:tabs>
          <w:tab w:val="num" w:pos="6660"/>
        </w:tabs>
        <w:ind w:left="6660" w:hanging="360"/>
      </w:pPr>
      <w:rPr>
        <w:rFonts w:ascii="Wingdings" w:hAnsi="Wingdings" w:hint="default"/>
      </w:rPr>
    </w:lvl>
    <w:lvl w:ilvl="6" w:tplc="04190001" w:tentative="1">
      <w:start w:val="1"/>
      <w:numFmt w:val="bullet"/>
      <w:lvlText w:val=""/>
      <w:lvlJc w:val="left"/>
      <w:pPr>
        <w:tabs>
          <w:tab w:val="num" w:pos="7380"/>
        </w:tabs>
        <w:ind w:left="7380" w:hanging="360"/>
      </w:pPr>
      <w:rPr>
        <w:rFonts w:ascii="Symbol" w:hAnsi="Symbol" w:hint="default"/>
      </w:rPr>
    </w:lvl>
    <w:lvl w:ilvl="7" w:tplc="04190003" w:tentative="1">
      <w:start w:val="1"/>
      <w:numFmt w:val="bullet"/>
      <w:lvlText w:val="o"/>
      <w:lvlJc w:val="left"/>
      <w:pPr>
        <w:tabs>
          <w:tab w:val="num" w:pos="8100"/>
        </w:tabs>
        <w:ind w:left="8100" w:hanging="360"/>
      </w:pPr>
      <w:rPr>
        <w:rFonts w:ascii="Courier New" w:hAnsi="Courier New" w:cs="Courier New" w:hint="default"/>
      </w:rPr>
    </w:lvl>
    <w:lvl w:ilvl="8" w:tplc="04190005" w:tentative="1">
      <w:start w:val="1"/>
      <w:numFmt w:val="bullet"/>
      <w:lvlText w:val=""/>
      <w:lvlJc w:val="left"/>
      <w:pPr>
        <w:tabs>
          <w:tab w:val="num" w:pos="8820"/>
        </w:tabs>
        <w:ind w:left="8820" w:hanging="360"/>
      </w:pPr>
      <w:rPr>
        <w:rFonts w:ascii="Wingdings" w:hAnsi="Wingdings" w:hint="default"/>
      </w:rPr>
    </w:lvl>
  </w:abstractNum>
  <w:abstractNum w:abstractNumId="17" w15:restartNumberingAfterBreak="0">
    <w:nsid w:val="3B4203C3"/>
    <w:multiLevelType w:val="hybridMultilevel"/>
    <w:tmpl w:val="F02C7146"/>
    <w:lvl w:ilvl="0" w:tplc="4D9E2788">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D5367B9"/>
    <w:multiLevelType w:val="multilevel"/>
    <w:tmpl w:val="BBA8A2DA"/>
    <w:lvl w:ilvl="0">
      <w:start w:val="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9" w15:restartNumberingAfterBreak="0">
    <w:nsid w:val="4A4047AB"/>
    <w:multiLevelType w:val="multilevel"/>
    <w:tmpl w:val="F53A50AA"/>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29"/>
        </w:tabs>
        <w:ind w:left="1429" w:hanging="720"/>
      </w:pPr>
      <w:rPr>
        <w:rFonts w:hint="default"/>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3207"/>
        </w:tabs>
        <w:ind w:left="3207" w:hanging="108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abstractNum w:abstractNumId="20" w15:restartNumberingAfterBreak="0">
    <w:nsid w:val="530E1329"/>
    <w:multiLevelType w:val="hybridMultilevel"/>
    <w:tmpl w:val="86AE68BE"/>
    <w:lvl w:ilvl="0" w:tplc="04190001">
      <w:start w:val="1"/>
      <w:numFmt w:val="bullet"/>
      <w:lvlText w:val=""/>
      <w:lvlJc w:val="left"/>
      <w:pPr>
        <w:tabs>
          <w:tab w:val="num" w:pos="540"/>
        </w:tabs>
        <w:ind w:left="540" w:hanging="360"/>
      </w:pPr>
      <w:rPr>
        <w:rFonts w:ascii="Symbol" w:hAnsi="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tentative="1">
      <w:start w:val="1"/>
      <w:numFmt w:val="bullet"/>
      <w:lvlText w:val=""/>
      <w:lvlJc w:val="left"/>
      <w:pPr>
        <w:tabs>
          <w:tab w:val="num" w:pos="1980"/>
        </w:tabs>
        <w:ind w:left="1980" w:hanging="360"/>
      </w:pPr>
      <w:rPr>
        <w:rFonts w:ascii="Wingdings" w:hAnsi="Wingdings" w:hint="default"/>
      </w:rPr>
    </w:lvl>
    <w:lvl w:ilvl="3" w:tplc="04190001" w:tentative="1">
      <w:start w:val="1"/>
      <w:numFmt w:val="bullet"/>
      <w:lvlText w:val=""/>
      <w:lvlJc w:val="left"/>
      <w:pPr>
        <w:tabs>
          <w:tab w:val="num" w:pos="2700"/>
        </w:tabs>
        <w:ind w:left="2700" w:hanging="360"/>
      </w:pPr>
      <w:rPr>
        <w:rFonts w:ascii="Symbol" w:hAnsi="Symbol" w:hint="default"/>
      </w:rPr>
    </w:lvl>
    <w:lvl w:ilvl="4" w:tplc="04190003" w:tentative="1">
      <w:start w:val="1"/>
      <w:numFmt w:val="bullet"/>
      <w:lvlText w:val="o"/>
      <w:lvlJc w:val="left"/>
      <w:pPr>
        <w:tabs>
          <w:tab w:val="num" w:pos="3420"/>
        </w:tabs>
        <w:ind w:left="3420" w:hanging="360"/>
      </w:pPr>
      <w:rPr>
        <w:rFonts w:ascii="Courier New" w:hAnsi="Courier New" w:cs="Courier New" w:hint="default"/>
      </w:rPr>
    </w:lvl>
    <w:lvl w:ilvl="5" w:tplc="04190005" w:tentative="1">
      <w:start w:val="1"/>
      <w:numFmt w:val="bullet"/>
      <w:lvlText w:val=""/>
      <w:lvlJc w:val="left"/>
      <w:pPr>
        <w:tabs>
          <w:tab w:val="num" w:pos="4140"/>
        </w:tabs>
        <w:ind w:left="4140" w:hanging="360"/>
      </w:pPr>
      <w:rPr>
        <w:rFonts w:ascii="Wingdings" w:hAnsi="Wingdings" w:hint="default"/>
      </w:rPr>
    </w:lvl>
    <w:lvl w:ilvl="6" w:tplc="04190001" w:tentative="1">
      <w:start w:val="1"/>
      <w:numFmt w:val="bullet"/>
      <w:lvlText w:val=""/>
      <w:lvlJc w:val="left"/>
      <w:pPr>
        <w:tabs>
          <w:tab w:val="num" w:pos="4860"/>
        </w:tabs>
        <w:ind w:left="4860" w:hanging="360"/>
      </w:pPr>
      <w:rPr>
        <w:rFonts w:ascii="Symbol" w:hAnsi="Symbol" w:hint="default"/>
      </w:rPr>
    </w:lvl>
    <w:lvl w:ilvl="7" w:tplc="04190003" w:tentative="1">
      <w:start w:val="1"/>
      <w:numFmt w:val="bullet"/>
      <w:lvlText w:val="o"/>
      <w:lvlJc w:val="left"/>
      <w:pPr>
        <w:tabs>
          <w:tab w:val="num" w:pos="5580"/>
        </w:tabs>
        <w:ind w:left="5580" w:hanging="360"/>
      </w:pPr>
      <w:rPr>
        <w:rFonts w:ascii="Courier New" w:hAnsi="Courier New" w:cs="Courier New" w:hint="default"/>
      </w:rPr>
    </w:lvl>
    <w:lvl w:ilvl="8" w:tplc="04190005" w:tentative="1">
      <w:start w:val="1"/>
      <w:numFmt w:val="bullet"/>
      <w:lvlText w:val=""/>
      <w:lvlJc w:val="left"/>
      <w:pPr>
        <w:tabs>
          <w:tab w:val="num" w:pos="6300"/>
        </w:tabs>
        <w:ind w:left="6300" w:hanging="360"/>
      </w:pPr>
      <w:rPr>
        <w:rFonts w:ascii="Wingdings" w:hAnsi="Wingdings" w:hint="default"/>
      </w:rPr>
    </w:lvl>
  </w:abstractNum>
  <w:abstractNum w:abstractNumId="21" w15:restartNumberingAfterBreak="0">
    <w:nsid w:val="556A10BF"/>
    <w:multiLevelType w:val="hybridMultilevel"/>
    <w:tmpl w:val="861EC3DC"/>
    <w:lvl w:ilvl="0" w:tplc="43C076D6">
      <w:start w:val="6"/>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15:restartNumberingAfterBreak="0">
    <w:nsid w:val="580F7609"/>
    <w:multiLevelType w:val="hybridMultilevel"/>
    <w:tmpl w:val="A16E9A22"/>
    <w:lvl w:ilvl="0" w:tplc="E552F724">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B2E49FE"/>
    <w:multiLevelType w:val="hybridMultilevel"/>
    <w:tmpl w:val="4306B118"/>
    <w:lvl w:ilvl="0" w:tplc="6B7E188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5DE2627E"/>
    <w:multiLevelType w:val="hybridMultilevel"/>
    <w:tmpl w:val="79DEA7D8"/>
    <w:lvl w:ilvl="0" w:tplc="72800E72">
      <w:start w:val="1"/>
      <w:numFmt w:val="decimal"/>
      <w:lvlText w:val="%1."/>
      <w:lvlJc w:val="left"/>
      <w:pPr>
        <w:ind w:left="1380" w:hanging="6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15:restartNumberingAfterBreak="0">
    <w:nsid w:val="614E3292"/>
    <w:multiLevelType w:val="hybridMultilevel"/>
    <w:tmpl w:val="0DAE1D6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628C68B6"/>
    <w:multiLevelType w:val="multilevel"/>
    <w:tmpl w:val="B9FCB1B2"/>
    <w:lvl w:ilvl="0">
      <w:start w:val="1"/>
      <w:numFmt w:val="decimal"/>
      <w:lvlText w:val="%1."/>
      <w:lvlJc w:val="left"/>
      <w:pPr>
        <w:tabs>
          <w:tab w:val="num" w:pos="420"/>
        </w:tabs>
        <w:ind w:left="420" w:hanging="4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7" w15:restartNumberingAfterBreak="0">
    <w:nsid w:val="659008F4"/>
    <w:multiLevelType w:val="hybridMultilevel"/>
    <w:tmpl w:val="A3987658"/>
    <w:lvl w:ilvl="0" w:tplc="AAAC050A">
      <w:start w:val="1"/>
      <w:numFmt w:val="decimal"/>
      <w:lvlText w:val="%1."/>
      <w:lvlJc w:val="left"/>
      <w:pPr>
        <w:ind w:left="720" w:hanging="360"/>
      </w:pPr>
      <w:rPr>
        <w:rFonts w:cs="Times New Roman"/>
        <w:sz w:val="24"/>
        <w:szCs w:val="24"/>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8" w15:restartNumberingAfterBreak="0">
    <w:nsid w:val="6756216B"/>
    <w:multiLevelType w:val="hybridMultilevel"/>
    <w:tmpl w:val="FF8662E6"/>
    <w:lvl w:ilvl="0" w:tplc="881E7E36">
      <w:start w:val="1"/>
      <w:numFmt w:val="decimal"/>
      <w:lvlText w:val="%1."/>
      <w:lvlJc w:val="left"/>
      <w:pPr>
        <w:ind w:left="1035" w:hanging="360"/>
      </w:pPr>
      <w:rPr>
        <w:rFonts w:ascii="Times New Roman" w:eastAsia="Times New Roman" w:hAnsi="Times New Roman" w:cs="Times New Roman"/>
      </w:rPr>
    </w:lvl>
    <w:lvl w:ilvl="1" w:tplc="04190019" w:tentative="1">
      <w:start w:val="1"/>
      <w:numFmt w:val="lowerLetter"/>
      <w:lvlText w:val="%2."/>
      <w:lvlJc w:val="left"/>
      <w:pPr>
        <w:ind w:left="1755" w:hanging="360"/>
      </w:pPr>
    </w:lvl>
    <w:lvl w:ilvl="2" w:tplc="0419001B" w:tentative="1">
      <w:start w:val="1"/>
      <w:numFmt w:val="lowerRoman"/>
      <w:lvlText w:val="%3."/>
      <w:lvlJc w:val="right"/>
      <w:pPr>
        <w:ind w:left="2475" w:hanging="180"/>
      </w:pPr>
    </w:lvl>
    <w:lvl w:ilvl="3" w:tplc="0419000F" w:tentative="1">
      <w:start w:val="1"/>
      <w:numFmt w:val="decimal"/>
      <w:lvlText w:val="%4."/>
      <w:lvlJc w:val="left"/>
      <w:pPr>
        <w:ind w:left="3195" w:hanging="360"/>
      </w:pPr>
    </w:lvl>
    <w:lvl w:ilvl="4" w:tplc="04190019" w:tentative="1">
      <w:start w:val="1"/>
      <w:numFmt w:val="lowerLetter"/>
      <w:lvlText w:val="%5."/>
      <w:lvlJc w:val="left"/>
      <w:pPr>
        <w:ind w:left="3915" w:hanging="360"/>
      </w:pPr>
    </w:lvl>
    <w:lvl w:ilvl="5" w:tplc="0419001B" w:tentative="1">
      <w:start w:val="1"/>
      <w:numFmt w:val="lowerRoman"/>
      <w:lvlText w:val="%6."/>
      <w:lvlJc w:val="right"/>
      <w:pPr>
        <w:ind w:left="4635" w:hanging="180"/>
      </w:pPr>
    </w:lvl>
    <w:lvl w:ilvl="6" w:tplc="0419000F" w:tentative="1">
      <w:start w:val="1"/>
      <w:numFmt w:val="decimal"/>
      <w:lvlText w:val="%7."/>
      <w:lvlJc w:val="left"/>
      <w:pPr>
        <w:ind w:left="5355" w:hanging="360"/>
      </w:pPr>
    </w:lvl>
    <w:lvl w:ilvl="7" w:tplc="04190019" w:tentative="1">
      <w:start w:val="1"/>
      <w:numFmt w:val="lowerLetter"/>
      <w:lvlText w:val="%8."/>
      <w:lvlJc w:val="left"/>
      <w:pPr>
        <w:ind w:left="6075" w:hanging="360"/>
      </w:pPr>
    </w:lvl>
    <w:lvl w:ilvl="8" w:tplc="0419001B" w:tentative="1">
      <w:start w:val="1"/>
      <w:numFmt w:val="lowerRoman"/>
      <w:lvlText w:val="%9."/>
      <w:lvlJc w:val="right"/>
      <w:pPr>
        <w:ind w:left="6795" w:hanging="180"/>
      </w:pPr>
    </w:lvl>
  </w:abstractNum>
  <w:abstractNum w:abstractNumId="29" w15:restartNumberingAfterBreak="0">
    <w:nsid w:val="69C62B8D"/>
    <w:multiLevelType w:val="hybridMultilevel"/>
    <w:tmpl w:val="6C3C9C9A"/>
    <w:lvl w:ilvl="0" w:tplc="5596D550">
      <w:start w:val="1"/>
      <w:numFmt w:val="russianLow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15:restartNumberingAfterBreak="0">
    <w:nsid w:val="6D8424D8"/>
    <w:multiLevelType w:val="hybridMultilevel"/>
    <w:tmpl w:val="A3987658"/>
    <w:lvl w:ilvl="0" w:tplc="AAAC050A">
      <w:start w:val="1"/>
      <w:numFmt w:val="decimal"/>
      <w:lvlText w:val="%1."/>
      <w:lvlJc w:val="left"/>
      <w:pPr>
        <w:ind w:left="720" w:hanging="360"/>
      </w:pPr>
      <w:rPr>
        <w:rFonts w:cs="Times New Roman"/>
        <w:sz w:val="24"/>
        <w:szCs w:val="24"/>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1" w15:restartNumberingAfterBreak="0">
    <w:nsid w:val="71DD0138"/>
    <w:multiLevelType w:val="multilevel"/>
    <w:tmpl w:val="F4448736"/>
    <w:lvl w:ilvl="0">
      <w:start w:val="3"/>
      <w:numFmt w:val="decimal"/>
      <w:lvlText w:val="%1."/>
      <w:lvlJc w:val="left"/>
      <w:pPr>
        <w:tabs>
          <w:tab w:val="num" w:pos="420"/>
        </w:tabs>
        <w:ind w:left="420" w:hanging="4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1"/>
  </w:num>
  <w:num w:numId="2">
    <w:abstractNumId w:val="28"/>
  </w:num>
  <w:num w:numId="3">
    <w:abstractNumId w:val="18"/>
  </w:num>
  <w:num w:numId="4">
    <w:abstractNumId w:val="15"/>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0"/>
  </w:num>
  <w:num w:numId="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num>
  <w:num w:numId="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21"/>
  </w:num>
  <w:num w:numId="13">
    <w:abstractNumId w:val="24"/>
  </w:num>
  <w:num w:numId="14">
    <w:abstractNumId w:val="23"/>
  </w:num>
  <w:num w:numId="15">
    <w:abstractNumId w:val="4"/>
  </w:num>
  <w:num w:numId="16">
    <w:abstractNumId w:val="0"/>
    <w:lvlOverride w:ilvl="0">
      <w:lvl w:ilvl="0">
        <w:start w:val="65535"/>
        <w:numFmt w:val="bullet"/>
        <w:lvlText w:val="•"/>
        <w:legacy w:legacy="1" w:legacySpace="0" w:legacyIndent="158"/>
        <w:lvlJc w:val="left"/>
        <w:rPr>
          <w:rFonts w:ascii="Arial" w:hAnsi="Arial" w:cs="Arial" w:hint="default"/>
        </w:rPr>
      </w:lvl>
    </w:lvlOverride>
  </w:num>
  <w:num w:numId="17">
    <w:abstractNumId w:val="0"/>
    <w:lvlOverride w:ilvl="0">
      <w:lvl w:ilvl="0">
        <w:start w:val="65535"/>
        <w:numFmt w:val="bullet"/>
        <w:lvlText w:val="•"/>
        <w:legacy w:legacy="1" w:legacySpace="0" w:legacyIndent="154"/>
        <w:lvlJc w:val="left"/>
        <w:rPr>
          <w:rFonts w:ascii="Arial" w:hAnsi="Arial" w:cs="Arial" w:hint="default"/>
        </w:rPr>
      </w:lvl>
    </w:lvlOverride>
  </w:num>
  <w:num w:numId="18">
    <w:abstractNumId w:val="0"/>
    <w:lvlOverride w:ilvl="0">
      <w:lvl w:ilvl="0">
        <w:start w:val="65535"/>
        <w:numFmt w:val="bullet"/>
        <w:lvlText w:val="•"/>
        <w:legacy w:legacy="1" w:legacySpace="0" w:legacyIndent="197"/>
        <w:lvlJc w:val="left"/>
        <w:rPr>
          <w:rFonts w:ascii="Arial" w:hAnsi="Arial" w:cs="Arial" w:hint="default"/>
        </w:rPr>
      </w:lvl>
    </w:lvlOverride>
  </w:num>
  <w:num w:numId="19">
    <w:abstractNumId w:val="29"/>
  </w:num>
  <w:num w:numId="20">
    <w:abstractNumId w:val="10"/>
  </w:num>
  <w:num w:numId="21">
    <w:abstractNumId w:val="12"/>
  </w:num>
  <w:num w:numId="22">
    <w:abstractNumId w:val="8"/>
  </w:num>
  <w:num w:numId="23">
    <w:abstractNumId w:val="19"/>
  </w:num>
  <w:num w:numId="24">
    <w:abstractNumId w:val="13"/>
  </w:num>
  <w:num w:numId="25">
    <w:abstractNumId w:val="7"/>
  </w:num>
  <w:num w:numId="26">
    <w:abstractNumId w:val="26"/>
  </w:num>
  <w:num w:numId="27">
    <w:abstractNumId w:val="2"/>
  </w:num>
  <w:num w:numId="28">
    <w:abstractNumId w:val="31"/>
  </w:num>
  <w:num w:numId="29">
    <w:abstractNumId w:val="5"/>
  </w:num>
  <w:num w:numId="30">
    <w:abstractNumId w:val="14"/>
  </w:num>
  <w:num w:numId="31">
    <w:abstractNumId w:val="17"/>
  </w:num>
  <w:num w:numId="32">
    <w:abstractNumId w:val="20"/>
  </w:num>
  <w:num w:numId="33">
    <w:abstractNumId w:val="11"/>
  </w:num>
  <w:num w:numId="34">
    <w:abstractNumId w:val="16"/>
  </w:num>
  <w:num w:numId="35">
    <w:abstractNumId w:val="9"/>
  </w:num>
  <w:num w:numId="36">
    <w:abstractNumId w:val="3"/>
  </w:num>
  <w:num w:numId="37">
    <w:abstractNumId w:val="25"/>
  </w:num>
  <w:num w:numId="3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08"/>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616E67"/>
    <w:rsid w:val="00000BC0"/>
    <w:rsid w:val="00014335"/>
    <w:rsid w:val="00020A4C"/>
    <w:rsid w:val="000251F0"/>
    <w:rsid w:val="00031010"/>
    <w:rsid w:val="00033F69"/>
    <w:rsid w:val="00046663"/>
    <w:rsid w:val="000524B4"/>
    <w:rsid w:val="000552AF"/>
    <w:rsid w:val="00062416"/>
    <w:rsid w:val="00071541"/>
    <w:rsid w:val="00080BB8"/>
    <w:rsid w:val="000816CE"/>
    <w:rsid w:val="0009255F"/>
    <w:rsid w:val="000A05FA"/>
    <w:rsid w:val="000A6FE7"/>
    <w:rsid w:val="000B26BA"/>
    <w:rsid w:val="000B4F1D"/>
    <w:rsid w:val="000B5B0A"/>
    <w:rsid w:val="000D6792"/>
    <w:rsid w:val="000E78A7"/>
    <w:rsid w:val="000F3B3C"/>
    <w:rsid w:val="000F552C"/>
    <w:rsid w:val="00103DEC"/>
    <w:rsid w:val="00117F07"/>
    <w:rsid w:val="0012596E"/>
    <w:rsid w:val="00126543"/>
    <w:rsid w:val="001322E2"/>
    <w:rsid w:val="001458DB"/>
    <w:rsid w:val="001520A8"/>
    <w:rsid w:val="001527F5"/>
    <w:rsid w:val="00154585"/>
    <w:rsid w:val="001620DB"/>
    <w:rsid w:val="001663DD"/>
    <w:rsid w:val="00174515"/>
    <w:rsid w:val="0018445E"/>
    <w:rsid w:val="001864B7"/>
    <w:rsid w:val="00186BD6"/>
    <w:rsid w:val="0019545B"/>
    <w:rsid w:val="001A543E"/>
    <w:rsid w:val="001B6278"/>
    <w:rsid w:val="001D64CD"/>
    <w:rsid w:val="001D67F3"/>
    <w:rsid w:val="001D7CC2"/>
    <w:rsid w:val="001E0D32"/>
    <w:rsid w:val="001F40F9"/>
    <w:rsid w:val="002207D4"/>
    <w:rsid w:val="0022765D"/>
    <w:rsid w:val="002436E6"/>
    <w:rsid w:val="00244101"/>
    <w:rsid w:val="00257111"/>
    <w:rsid w:val="0025748D"/>
    <w:rsid w:val="00276FB4"/>
    <w:rsid w:val="00286FA7"/>
    <w:rsid w:val="002942C4"/>
    <w:rsid w:val="00294E22"/>
    <w:rsid w:val="002A0412"/>
    <w:rsid w:val="002A494A"/>
    <w:rsid w:val="002B0FC5"/>
    <w:rsid w:val="002C057D"/>
    <w:rsid w:val="002C1852"/>
    <w:rsid w:val="002C5546"/>
    <w:rsid w:val="002E45EB"/>
    <w:rsid w:val="002E7B7C"/>
    <w:rsid w:val="002F1530"/>
    <w:rsid w:val="002F59B9"/>
    <w:rsid w:val="002F7A0E"/>
    <w:rsid w:val="00345B38"/>
    <w:rsid w:val="003464C7"/>
    <w:rsid w:val="0034750A"/>
    <w:rsid w:val="00355AE1"/>
    <w:rsid w:val="00362C32"/>
    <w:rsid w:val="00364F12"/>
    <w:rsid w:val="00384FF6"/>
    <w:rsid w:val="003A50E6"/>
    <w:rsid w:val="003A5D10"/>
    <w:rsid w:val="003C61F5"/>
    <w:rsid w:val="003C6D7C"/>
    <w:rsid w:val="003D217F"/>
    <w:rsid w:val="003E0140"/>
    <w:rsid w:val="003E23B7"/>
    <w:rsid w:val="003E3DCF"/>
    <w:rsid w:val="003F273B"/>
    <w:rsid w:val="004035B5"/>
    <w:rsid w:val="0040465B"/>
    <w:rsid w:val="00405003"/>
    <w:rsid w:val="00413A58"/>
    <w:rsid w:val="00415A0C"/>
    <w:rsid w:val="00427160"/>
    <w:rsid w:val="0045589E"/>
    <w:rsid w:val="00487B87"/>
    <w:rsid w:val="00494369"/>
    <w:rsid w:val="00495F43"/>
    <w:rsid w:val="00497158"/>
    <w:rsid w:val="004A127D"/>
    <w:rsid w:val="004A4DB3"/>
    <w:rsid w:val="004D25E4"/>
    <w:rsid w:val="004F0E59"/>
    <w:rsid w:val="004F7AA1"/>
    <w:rsid w:val="0050505C"/>
    <w:rsid w:val="00512593"/>
    <w:rsid w:val="00515D03"/>
    <w:rsid w:val="00516173"/>
    <w:rsid w:val="00524221"/>
    <w:rsid w:val="0053251B"/>
    <w:rsid w:val="0053432A"/>
    <w:rsid w:val="00534592"/>
    <w:rsid w:val="0055084F"/>
    <w:rsid w:val="00552862"/>
    <w:rsid w:val="00553C10"/>
    <w:rsid w:val="00586338"/>
    <w:rsid w:val="005944F6"/>
    <w:rsid w:val="00595C26"/>
    <w:rsid w:val="005B0723"/>
    <w:rsid w:val="005B3939"/>
    <w:rsid w:val="005B70A9"/>
    <w:rsid w:val="00606095"/>
    <w:rsid w:val="0060729C"/>
    <w:rsid w:val="00610764"/>
    <w:rsid w:val="00616E67"/>
    <w:rsid w:val="00632617"/>
    <w:rsid w:val="0063516C"/>
    <w:rsid w:val="006351D9"/>
    <w:rsid w:val="00636E09"/>
    <w:rsid w:val="00642E9F"/>
    <w:rsid w:val="00651CD9"/>
    <w:rsid w:val="006628EC"/>
    <w:rsid w:val="006646A1"/>
    <w:rsid w:val="006647F4"/>
    <w:rsid w:val="006703D0"/>
    <w:rsid w:val="00675FFD"/>
    <w:rsid w:val="0068316C"/>
    <w:rsid w:val="0068704F"/>
    <w:rsid w:val="00692787"/>
    <w:rsid w:val="006C39B4"/>
    <w:rsid w:val="006D0C1C"/>
    <w:rsid w:val="006E2488"/>
    <w:rsid w:val="006E4BD7"/>
    <w:rsid w:val="006E50C9"/>
    <w:rsid w:val="006E555E"/>
    <w:rsid w:val="006E57CD"/>
    <w:rsid w:val="00726D4F"/>
    <w:rsid w:val="007333EB"/>
    <w:rsid w:val="0075662F"/>
    <w:rsid w:val="00757815"/>
    <w:rsid w:val="00773874"/>
    <w:rsid w:val="0077674A"/>
    <w:rsid w:val="00776D89"/>
    <w:rsid w:val="007807B5"/>
    <w:rsid w:val="007808B6"/>
    <w:rsid w:val="0078246F"/>
    <w:rsid w:val="00797B49"/>
    <w:rsid w:val="007A512A"/>
    <w:rsid w:val="007B639A"/>
    <w:rsid w:val="007C3036"/>
    <w:rsid w:val="007C6385"/>
    <w:rsid w:val="007C78D6"/>
    <w:rsid w:val="007D0082"/>
    <w:rsid w:val="007D0DBA"/>
    <w:rsid w:val="007D5073"/>
    <w:rsid w:val="007D6FBC"/>
    <w:rsid w:val="007E5F99"/>
    <w:rsid w:val="007E71BF"/>
    <w:rsid w:val="007F1AF2"/>
    <w:rsid w:val="007F5FD6"/>
    <w:rsid w:val="007F7C20"/>
    <w:rsid w:val="00834401"/>
    <w:rsid w:val="00845BAA"/>
    <w:rsid w:val="00871B1D"/>
    <w:rsid w:val="008753CC"/>
    <w:rsid w:val="00877767"/>
    <w:rsid w:val="0088074C"/>
    <w:rsid w:val="00891574"/>
    <w:rsid w:val="008C4F96"/>
    <w:rsid w:val="008C52DF"/>
    <w:rsid w:val="008D7546"/>
    <w:rsid w:val="008D7D2B"/>
    <w:rsid w:val="008E1219"/>
    <w:rsid w:val="008F2DC9"/>
    <w:rsid w:val="008F40EE"/>
    <w:rsid w:val="008F489B"/>
    <w:rsid w:val="008F55C4"/>
    <w:rsid w:val="00900EB8"/>
    <w:rsid w:val="00906DCF"/>
    <w:rsid w:val="00920BEC"/>
    <w:rsid w:val="00925F0E"/>
    <w:rsid w:val="0094322E"/>
    <w:rsid w:val="00946342"/>
    <w:rsid w:val="009503CD"/>
    <w:rsid w:val="009615AA"/>
    <w:rsid w:val="00961D55"/>
    <w:rsid w:val="00962258"/>
    <w:rsid w:val="00962597"/>
    <w:rsid w:val="00963B5B"/>
    <w:rsid w:val="009666B8"/>
    <w:rsid w:val="00975EA1"/>
    <w:rsid w:val="00977816"/>
    <w:rsid w:val="00997EC3"/>
    <w:rsid w:val="009B4D13"/>
    <w:rsid w:val="009C0DD5"/>
    <w:rsid w:val="009C0E78"/>
    <w:rsid w:val="009C1D04"/>
    <w:rsid w:val="009C749B"/>
    <w:rsid w:val="009C756D"/>
    <w:rsid w:val="009E46AA"/>
    <w:rsid w:val="009F430C"/>
    <w:rsid w:val="00A11A8F"/>
    <w:rsid w:val="00A24A6A"/>
    <w:rsid w:val="00A42832"/>
    <w:rsid w:val="00A42EE4"/>
    <w:rsid w:val="00A613AA"/>
    <w:rsid w:val="00A67F08"/>
    <w:rsid w:val="00A8767F"/>
    <w:rsid w:val="00A9042F"/>
    <w:rsid w:val="00AA2367"/>
    <w:rsid w:val="00AA61A5"/>
    <w:rsid w:val="00AC2FD3"/>
    <w:rsid w:val="00AC3387"/>
    <w:rsid w:val="00AC344F"/>
    <w:rsid w:val="00AC6C1C"/>
    <w:rsid w:val="00AE22E9"/>
    <w:rsid w:val="00AE35B7"/>
    <w:rsid w:val="00AF3C04"/>
    <w:rsid w:val="00B0438B"/>
    <w:rsid w:val="00B04FA3"/>
    <w:rsid w:val="00B05A4B"/>
    <w:rsid w:val="00B16E44"/>
    <w:rsid w:val="00B57FB2"/>
    <w:rsid w:val="00B676C3"/>
    <w:rsid w:val="00B80747"/>
    <w:rsid w:val="00BA2DE5"/>
    <w:rsid w:val="00BC0D65"/>
    <w:rsid w:val="00BC6232"/>
    <w:rsid w:val="00BC7C20"/>
    <w:rsid w:val="00BD05DA"/>
    <w:rsid w:val="00BD5D51"/>
    <w:rsid w:val="00BE7445"/>
    <w:rsid w:val="00BF67C2"/>
    <w:rsid w:val="00C1297A"/>
    <w:rsid w:val="00C15A83"/>
    <w:rsid w:val="00C40BF7"/>
    <w:rsid w:val="00C41081"/>
    <w:rsid w:val="00C572A9"/>
    <w:rsid w:val="00C61722"/>
    <w:rsid w:val="00C65CF7"/>
    <w:rsid w:val="00C734C0"/>
    <w:rsid w:val="00C904AE"/>
    <w:rsid w:val="00CB24D3"/>
    <w:rsid w:val="00CC0249"/>
    <w:rsid w:val="00CC6EB6"/>
    <w:rsid w:val="00CD64BD"/>
    <w:rsid w:val="00CE2131"/>
    <w:rsid w:val="00CE5835"/>
    <w:rsid w:val="00CF2D53"/>
    <w:rsid w:val="00CF5367"/>
    <w:rsid w:val="00CF54C9"/>
    <w:rsid w:val="00D00DC7"/>
    <w:rsid w:val="00D11A60"/>
    <w:rsid w:val="00D2626F"/>
    <w:rsid w:val="00D506CC"/>
    <w:rsid w:val="00D553A0"/>
    <w:rsid w:val="00D60247"/>
    <w:rsid w:val="00D63B51"/>
    <w:rsid w:val="00D81797"/>
    <w:rsid w:val="00DC0FA6"/>
    <w:rsid w:val="00DC1FE7"/>
    <w:rsid w:val="00DD27CF"/>
    <w:rsid w:val="00DD7536"/>
    <w:rsid w:val="00E00F60"/>
    <w:rsid w:val="00E1062E"/>
    <w:rsid w:val="00E141AD"/>
    <w:rsid w:val="00E1448D"/>
    <w:rsid w:val="00E16D91"/>
    <w:rsid w:val="00E23E93"/>
    <w:rsid w:val="00E258CE"/>
    <w:rsid w:val="00E3477D"/>
    <w:rsid w:val="00E3645C"/>
    <w:rsid w:val="00E36A25"/>
    <w:rsid w:val="00E46D12"/>
    <w:rsid w:val="00E63561"/>
    <w:rsid w:val="00E83BFC"/>
    <w:rsid w:val="00EB0518"/>
    <w:rsid w:val="00EB0E01"/>
    <w:rsid w:val="00EB2955"/>
    <w:rsid w:val="00EB3648"/>
    <w:rsid w:val="00EB6470"/>
    <w:rsid w:val="00EB6C03"/>
    <w:rsid w:val="00ED0294"/>
    <w:rsid w:val="00ED04BC"/>
    <w:rsid w:val="00ED1E25"/>
    <w:rsid w:val="00ED2785"/>
    <w:rsid w:val="00EE3063"/>
    <w:rsid w:val="00EE6654"/>
    <w:rsid w:val="00F045E3"/>
    <w:rsid w:val="00F1545B"/>
    <w:rsid w:val="00F21E13"/>
    <w:rsid w:val="00F220A9"/>
    <w:rsid w:val="00F23027"/>
    <w:rsid w:val="00F35BAC"/>
    <w:rsid w:val="00F36CD0"/>
    <w:rsid w:val="00F40DC9"/>
    <w:rsid w:val="00F42216"/>
    <w:rsid w:val="00F4270C"/>
    <w:rsid w:val="00F461A6"/>
    <w:rsid w:val="00F50954"/>
    <w:rsid w:val="00F64731"/>
    <w:rsid w:val="00F712A4"/>
    <w:rsid w:val="00F714BE"/>
    <w:rsid w:val="00F93F04"/>
    <w:rsid w:val="00FA6D23"/>
    <w:rsid w:val="00FC074A"/>
    <w:rsid w:val="00FE4E43"/>
    <w:rsid w:val="00FF5790"/>
    <w:rsid w:val="00FF7FA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oNotEmbedSmartTags/>
  <w:decimalSymbol w:val=","/>
  <w:listSeparator w:val=";"/>
  <w14:docId w14:val="2E8AC162"/>
  <w15:docId w15:val="{35B64E84-5AC4-470B-B4A3-328254A9C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uiPriority="0" w:qFormat="1"/>
    <w:lsdException w:name="heading 4" w:semiHidden="1"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A05FA"/>
    <w:pPr>
      <w:suppressAutoHyphens/>
    </w:pPr>
    <w:rPr>
      <w:lang w:eastAsia="zh-CN"/>
    </w:rPr>
  </w:style>
  <w:style w:type="paragraph" w:styleId="1">
    <w:name w:val="heading 1"/>
    <w:aliases w:val="Heading 1 Char2,Heading 1 Char1 Char Char,Heading 1 Char Char Char Char,Знак Char Char Char Char,Heading 1 Char1 Char1,Heading 1 Char Char Char1,Знак Char Char Char1"/>
    <w:basedOn w:val="a"/>
    <w:next w:val="a"/>
    <w:link w:val="10"/>
    <w:qFormat/>
    <w:rsid w:val="00362C32"/>
    <w:pPr>
      <w:keepNext/>
      <w:spacing w:before="240" w:after="60"/>
      <w:outlineLvl w:val="0"/>
    </w:pPr>
    <w:rPr>
      <w:rFonts w:ascii="Cambria" w:hAnsi="Cambria"/>
      <w:b/>
      <w:bCs/>
      <w:kern w:val="32"/>
      <w:sz w:val="32"/>
      <w:szCs w:val="32"/>
    </w:rPr>
  </w:style>
  <w:style w:type="paragraph" w:styleId="2">
    <w:name w:val="heading 2"/>
    <w:basedOn w:val="a"/>
    <w:next w:val="a"/>
    <w:link w:val="20"/>
    <w:qFormat/>
    <w:rsid w:val="002A494A"/>
    <w:pPr>
      <w:keepNext/>
      <w:suppressAutoHyphens w:val="0"/>
      <w:outlineLvl w:val="1"/>
    </w:pPr>
    <w:rPr>
      <w:sz w:val="24"/>
      <w:szCs w:val="24"/>
      <w:lang w:eastAsia="ru-RU"/>
    </w:rPr>
  </w:style>
  <w:style w:type="paragraph" w:styleId="3">
    <w:name w:val="heading 3"/>
    <w:aliases w:val="H3,&quot;Сапфир&quot;"/>
    <w:basedOn w:val="a"/>
    <w:next w:val="a"/>
    <w:link w:val="30"/>
    <w:qFormat/>
    <w:rsid w:val="000A05FA"/>
    <w:pPr>
      <w:keepNext/>
      <w:numPr>
        <w:ilvl w:val="2"/>
        <w:numId w:val="1"/>
      </w:numPr>
      <w:spacing w:line="300" w:lineRule="exact"/>
      <w:jc w:val="both"/>
      <w:outlineLvl w:val="2"/>
    </w:pPr>
    <w:rPr>
      <w:sz w:val="28"/>
    </w:rPr>
  </w:style>
  <w:style w:type="paragraph" w:styleId="4">
    <w:name w:val="heading 4"/>
    <w:basedOn w:val="a"/>
    <w:next w:val="a"/>
    <w:link w:val="40"/>
    <w:uiPriority w:val="99"/>
    <w:qFormat/>
    <w:rsid w:val="002A494A"/>
    <w:pPr>
      <w:keepNext/>
      <w:widowControl w:val="0"/>
      <w:suppressAutoHyphens w:val="0"/>
      <w:jc w:val="center"/>
      <w:outlineLvl w:val="3"/>
    </w:pPr>
    <w:rPr>
      <w:sz w:val="28"/>
      <w:szCs w:val="28"/>
      <w:lang w:eastAsia="ru-RU"/>
    </w:rPr>
  </w:style>
  <w:style w:type="paragraph" w:styleId="6">
    <w:name w:val="heading 6"/>
    <w:aliases w:val="H6"/>
    <w:basedOn w:val="a"/>
    <w:next w:val="a"/>
    <w:link w:val="60"/>
    <w:uiPriority w:val="99"/>
    <w:qFormat/>
    <w:rsid w:val="002A494A"/>
    <w:pPr>
      <w:tabs>
        <w:tab w:val="num" w:pos="0"/>
      </w:tabs>
      <w:suppressAutoHyphens w:val="0"/>
      <w:spacing w:before="240" w:after="60"/>
      <w:ind w:left="4320" w:hanging="720"/>
      <w:jc w:val="both"/>
      <w:outlineLvl w:val="5"/>
    </w:pPr>
    <w:rPr>
      <w:rFonts w:ascii="PetersburgCTT" w:hAnsi="PetersburgCTT" w:cs="PetersburgCTT"/>
      <w:i/>
      <w:iCs/>
      <w:sz w:val="22"/>
      <w:szCs w:val="22"/>
      <w:lang w:eastAsia="en-US"/>
    </w:rPr>
  </w:style>
  <w:style w:type="paragraph" w:styleId="7">
    <w:name w:val="heading 7"/>
    <w:basedOn w:val="a"/>
    <w:next w:val="a"/>
    <w:link w:val="70"/>
    <w:uiPriority w:val="99"/>
    <w:qFormat/>
    <w:rsid w:val="002A494A"/>
    <w:pPr>
      <w:tabs>
        <w:tab w:val="num" w:pos="0"/>
      </w:tabs>
      <w:suppressAutoHyphens w:val="0"/>
      <w:spacing w:before="240" w:after="60"/>
      <w:ind w:left="5040" w:hanging="720"/>
      <w:jc w:val="both"/>
      <w:outlineLvl w:val="6"/>
    </w:pPr>
    <w:rPr>
      <w:rFonts w:ascii="PetersburgCTT" w:hAnsi="PetersburgCTT" w:cs="PetersburgCTT"/>
      <w:sz w:val="22"/>
      <w:szCs w:val="22"/>
      <w:lang w:eastAsia="en-US"/>
    </w:rPr>
  </w:style>
  <w:style w:type="paragraph" w:styleId="8">
    <w:name w:val="heading 8"/>
    <w:basedOn w:val="a"/>
    <w:next w:val="a"/>
    <w:link w:val="80"/>
    <w:uiPriority w:val="99"/>
    <w:qFormat/>
    <w:rsid w:val="002A494A"/>
    <w:pPr>
      <w:tabs>
        <w:tab w:val="num" w:pos="0"/>
      </w:tabs>
      <w:suppressAutoHyphens w:val="0"/>
      <w:spacing w:before="240" w:after="60"/>
      <w:ind w:left="5760" w:hanging="720"/>
      <w:jc w:val="both"/>
      <w:outlineLvl w:val="7"/>
    </w:pPr>
    <w:rPr>
      <w:rFonts w:ascii="PetersburgCTT" w:hAnsi="PetersburgCTT" w:cs="PetersburgCTT"/>
      <w:i/>
      <w:iCs/>
      <w:sz w:val="22"/>
      <w:szCs w:val="22"/>
      <w:lang w:eastAsia="en-US"/>
    </w:rPr>
  </w:style>
  <w:style w:type="paragraph" w:styleId="9">
    <w:name w:val="heading 9"/>
    <w:basedOn w:val="a"/>
    <w:next w:val="a"/>
    <w:link w:val="90"/>
    <w:uiPriority w:val="99"/>
    <w:qFormat/>
    <w:rsid w:val="002A494A"/>
    <w:pPr>
      <w:tabs>
        <w:tab w:val="num" w:pos="0"/>
      </w:tabs>
      <w:suppressAutoHyphens w:val="0"/>
      <w:spacing w:before="240" w:after="60"/>
      <w:ind w:left="6480" w:hanging="720"/>
      <w:jc w:val="both"/>
      <w:outlineLvl w:val="8"/>
    </w:pPr>
    <w:rPr>
      <w:rFonts w:ascii="PetersburgCTT" w:hAnsi="PetersburgCTT" w:cs="PetersburgCTT"/>
      <w:i/>
      <w:iCs/>
      <w:sz w:val="18"/>
      <w:szCs w:val="1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sid w:val="000A05FA"/>
  </w:style>
  <w:style w:type="character" w:customStyle="1" w:styleId="WW8Num2z0">
    <w:name w:val="WW8Num2z0"/>
    <w:rsid w:val="000A05FA"/>
  </w:style>
  <w:style w:type="character" w:customStyle="1" w:styleId="WW8Num3z0">
    <w:name w:val="WW8Num3z0"/>
    <w:rsid w:val="000A05FA"/>
  </w:style>
  <w:style w:type="character" w:customStyle="1" w:styleId="WW8Num4z0">
    <w:name w:val="WW8Num4z0"/>
    <w:rsid w:val="000A05FA"/>
  </w:style>
  <w:style w:type="character" w:customStyle="1" w:styleId="WW8Num5z0">
    <w:name w:val="WW8Num5z0"/>
    <w:rsid w:val="000A05FA"/>
    <w:rPr>
      <w:rFonts w:ascii="Symbol" w:hAnsi="Symbol" w:cs="Symbol"/>
    </w:rPr>
  </w:style>
  <w:style w:type="character" w:customStyle="1" w:styleId="WW8Num6z0">
    <w:name w:val="WW8Num6z0"/>
    <w:rsid w:val="000A05FA"/>
    <w:rPr>
      <w:rFonts w:ascii="Symbol" w:hAnsi="Symbol" w:cs="Symbol"/>
    </w:rPr>
  </w:style>
  <w:style w:type="character" w:customStyle="1" w:styleId="WW8Num7z0">
    <w:name w:val="WW8Num7z0"/>
    <w:rsid w:val="000A05FA"/>
    <w:rPr>
      <w:rFonts w:ascii="Symbol" w:hAnsi="Symbol" w:cs="Symbol"/>
    </w:rPr>
  </w:style>
  <w:style w:type="character" w:customStyle="1" w:styleId="WW8Num8z0">
    <w:name w:val="WW8Num8z0"/>
    <w:rsid w:val="000A05FA"/>
    <w:rPr>
      <w:rFonts w:ascii="Symbol" w:hAnsi="Symbol" w:cs="Symbol"/>
    </w:rPr>
  </w:style>
  <w:style w:type="character" w:customStyle="1" w:styleId="WW8Num9z0">
    <w:name w:val="WW8Num9z0"/>
    <w:rsid w:val="000A05FA"/>
  </w:style>
  <w:style w:type="character" w:customStyle="1" w:styleId="WW8Num10z0">
    <w:name w:val="WW8Num10z0"/>
    <w:rsid w:val="000A05FA"/>
    <w:rPr>
      <w:rFonts w:ascii="Symbol" w:hAnsi="Symbol" w:cs="Symbol"/>
    </w:rPr>
  </w:style>
  <w:style w:type="character" w:customStyle="1" w:styleId="WW8Num11z0">
    <w:name w:val="WW8Num11z0"/>
    <w:rsid w:val="000A05FA"/>
  </w:style>
  <w:style w:type="character" w:customStyle="1" w:styleId="WW8Num11z1">
    <w:name w:val="WW8Num11z1"/>
    <w:rsid w:val="000A05FA"/>
  </w:style>
  <w:style w:type="character" w:customStyle="1" w:styleId="WW8Num11z2">
    <w:name w:val="WW8Num11z2"/>
    <w:rsid w:val="000A05FA"/>
  </w:style>
  <w:style w:type="character" w:customStyle="1" w:styleId="WW8Num11z3">
    <w:name w:val="WW8Num11z3"/>
    <w:rsid w:val="000A05FA"/>
  </w:style>
  <w:style w:type="character" w:customStyle="1" w:styleId="WW8Num11z4">
    <w:name w:val="WW8Num11z4"/>
    <w:rsid w:val="000A05FA"/>
  </w:style>
  <w:style w:type="character" w:customStyle="1" w:styleId="WW8Num11z5">
    <w:name w:val="WW8Num11z5"/>
    <w:rsid w:val="000A05FA"/>
  </w:style>
  <w:style w:type="character" w:customStyle="1" w:styleId="WW8Num11z6">
    <w:name w:val="WW8Num11z6"/>
    <w:rsid w:val="000A05FA"/>
  </w:style>
  <w:style w:type="character" w:customStyle="1" w:styleId="WW8Num11z7">
    <w:name w:val="WW8Num11z7"/>
    <w:rsid w:val="000A05FA"/>
  </w:style>
  <w:style w:type="character" w:customStyle="1" w:styleId="WW8Num11z8">
    <w:name w:val="WW8Num11z8"/>
    <w:rsid w:val="000A05FA"/>
  </w:style>
  <w:style w:type="character" w:customStyle="1" w:styleId="WW8Num12z0">
    <w:name w:val="WW8Num12z0"/>
    <w:rsid w:val="000A05FA"/>
  </w:style>
  <w:style w:type="character" w:customStyle="1" w:styleId="WW8Num12z1">
    <w:name w:val="WW8Num12z1"/>
    <w:rsid w:val="000A05FA"/>
  </w:style>
  <w:style w:type="character" w:customStyle="1" w:styleId="WW8Num12z2">
    <w:name w:val="WW8Num12z2"/>
    <w:rsid w:val="000A05FA"/>
  </w:style>
  <w:style w:type="character" w:customStyle="1" w:styleId="WW8Num12z3">
    <w:name w:val="WW8Num12z3"/>
    <w:rsid w:val="000A05FA"/>
  </w:style>
  <w:style w:type="character" w:customStyle="1" w:styleId="WW8Num12z4">
    <w:name w:val="WW8Num12z4"/>
    <w:rsid w:val="000A05FA"/>
  </w:style>
  <w:style w:type="character" w:customStyle="1" w:styleId="WW8Num12z5">
    <w:name w:val="WW8Num12z5"/>
    <w:rsid w:val="000A05FA"/>
  </w:style>
  <w:style w:type="character" w:customStyle="1" w:styleId="WW8Num12z6">
    <w:name w:val="WW8Num12z6"/>
    <w:rsid w:val="000A05FA"/>
  </w:style>
  <w:style w:type="character" w:customStyle="1" w:styleId="WW8Num12z7">
    <w:name w:val="WW8Num12z7"/>
    <w:rsid w:val="000A05FA"/>
  </w:style>
  <w:style w:type="character" w:customStyle="1" w:styleId="WW8Num12z8">
    <w:name w:val="WW8Num12z8"/>
    <w:rsid w:val="000A05FA"/>
  </w:style>
  <w:style w:type="character" w:customStyle="1" w:styleId="WW8Num13z0">
    <w:name w:val="WW8Num13z0"/>
    <w:rsid w:val="000A05FA"/>
  </w:style>
  <w:style w:type="character" w:customStyle="1" w:styleId="WW8Num13z1">
    <w:name w:val="WW8Num13z1"/>
    <w:rsid w:val="000A05FA"/>
  </w:style>
  <w:style w:type="character" w:customStyle="1" w:styleId="WW8Num13z2">
    <w:name w:val="WW8Num13z2"/>
    <w:rsid w:val="000A05FA"/>
  </w:style>
  <w:style w:type="character" w:customStyle="1" w:styleId="WW8Num13z3">
    <w:name w:val="WW8Num13z3"/>
    <w:rsid w:val="000A05FA"/>
  </w:style>
  <w:style w:type="character" w:customStyle="1" w:styleId="WW8Num13z4">
    <w:name w:val="WW8Num13z4"/>
    <w:rsid w:val="000A05FA"/>
  </w:style>
  <w:style w:type="character" w:customStyle="1" w:styleId="WW8Num13z5">
    <w:name w:val="WW8Num13z5"/>
    <w:rsid w:val="000A05FA"/>
  </w:style>
  <w:style w:type="character" w:customStyle="1" w:styleId="WW8Num13z6">
    <w:name w:val="WW8Num13z6"/>
    <w:rsid w:val="000A05FA"/>
  </w:style>
  <w:style w:type="character" w:customStyle="1" w:styleId="WW8Num13z7">
    <w:name w:val="WW8Num13z7"/>
    <w:rsid w:val="000A05FA"/>
  </w:style>
  <w:style w:type="character" w:customStyle="1" w:styleId="WW8Num13z8">
    <w:name w:val="WW8Num13z8"/>
    <w:rsid w:val="000A05FA"/>
  </w:style>
  <w:style w:type="character" w:customStyle="1" w:styleId="11">
    <w:name w:val="Основной шрифт абзаца1"/>
    <w:rsid w:val="000A05FA"/>
  </w:style>
  <w:style w:type="character" w:customStyle="1" w:styleId="a3">
    <w:name w:val="Текст выноски Знак"/>
    <w:uiPriority w:val="99"/>
    <w:rsid w:val="000A05FA"/>
    <w:rPr>
      <w:rFonts w:ascii="Tahoma" w:hAnsi="Tahoma" w:cs="Tahoma"/>
      <w:sz w:val="16"/>
      <w:szCs w:val="16"/>
    </w:rPr>
  </w:style>
  <w:style w:type="character" w:styleId="a4">
    <w:name w:val="Hyperlink"/>
    <w:rsid w:val="000A05FA"/>
    <w:rPr>
      <w:color w:val="000080"/>
      <w:u w:val="single"/>
    </w:rPr>
  </w:style>
  <w:style w:type="paragraph" w:styleId="a5">
    <w:name w:val="Title"/>
    <w:basedOn w:val="a"/>
    <w:next w:val="a6"/>
    <w:rsid w:val="000A05FA"/>
    <w:pPr>
      <w:keepNext/>
      <w:spacing w:before="240" w:after="120"/>
    </w:pPr>
    <w:rPr>
      <w:rFonts w:ascii="Arial" w:eastAsia="Lucida Sans Unicode" w:hAnsi="Arial" w:cs="Mangal"/>
      <w:sz w:val="28"/>
      <w:szCs w:val="28"/>
    </w:rPr>
  </w:style>
  <w:style w:type="paragraph" w:styleId="a6">
    <w:name w:val="Body Text"/>
    <w:aliases w:val="Основной текст1,Основной текст Знак Знак,bt"/>
    <w:basedOn w:val="a"/>
    <w:link w:val="a7"/>
    <w:uiPriority w:val="99"/>
    <w:rsid w:val="000A05FA"/>
    <w:pPr>
      <w:spacing w:after="120"/>
    </w:pPr>
  </w:style>
  <w:style w:type="paragraph" w:styleId="a8">
    <w:name w:val="List"/>
    <w:basedOn w:val="a6"/>
    <w:rsid w:val="000A05FA"/>
    <w:rPr>
      <w:rFonts w:cs="Mangal"/>
    </w:rPr>
  </w:style>
  <w:style w:type="paragraph" w:styleId="a9">
    <w:name w:val="caption"/>
    <w:basedOn w:val="a"/>
    <w:qFormat/>
    <w:rsid w:val="000A05FA"/>
    <w:pPr>
      <w:suppressLineNumbers/>
      <w:spacing w:before="120" w:after="120"/>
    </w:pPr>
    <w:rPr>
      <w:rFonts w:cs="Mangal"/>
      <w:i/>
      <w:iCs/>
      <w:sz w:val="24"/>
      <w:szCs w:val="24"/>
    </w:rPr>
  </w:style>
  <w:style w:type="paragraph" w:customStyle="1" w:styleId="12">
    <w:name w:val="Указатель1"/>
    <w:basedOn w:val="a"/>
    <w:rsid w:val="000A05FA"/>
    <w:pPr>
      <w:suppressLineNumbers/>
    </w:pPr>
    <w:rPr>
      <w:rFonts w:cs="Mangal"/>
    </w:rPr>
  </w:style>
  <w:style w:type="paragraph" w:customStyle="1" w:styleId="ConsPlusTitle">
    <w:name w:val="ConsPlusTitle"/>
    <w:uiPriority w:val="99"/>
    <w:qFormat/>
    <w:rsid w:val="000A05FA"/>
    <w:pPr>
      <w:widowControl w:val="0"/>
      <w:suppressAutoHyphens/>
      <w:autoSpaceDE w:val="0"/>
    </w:pPr>
    <w:rPr>
      <w:rFonts w:ascii="Arial" w:hAnsi="Arial" w:cs="Arial"/>
      <w:b/>
      <w:bCs/>
      <w:lang w:eastAsia="zh-CN"/>
    </w:rPr>
  </w:style>
  <w:style w:type="paragraph" w:styleId="aa">
    <w:name w:val="No Spacing"/>
    <w:aliases w:val="письмо"/>
    <w:link w:val="ab"/>
    <w:uiPriority w:val="1"/>
    <w:qFormat/>
    <w:rsid w:val="000A05FA"/>
    <w:pPr>
      <w:suppressAutoHyphens/>
    </w:pPr>
    <w:rPr>
      <w:rFonts w:ascii="Calibri" w:eastAsia="Calibri" w:hAnsi="Calibri" w:cs="Calibri"/>
      <w:sz w:val="22"/>
      <w:szCs w:val="22"/>
      <w:lang w:eastAsia="zh-CN"/>
    </w:rPr>
  </w:style>
  <w:style w:type="paragraph" w:customStyle="1" w:styleId="ConsPlusCell">
    <w:name w:val="ConsPlusCell"/>
    <w:uiPriority w:val="99"/>
    <w:rsid w:val="000A05FA"/>
    <w:pPr>
      <w:widowControl w:val="0"/>
      <w:suppressAutoHyphens/>
      <w:autoSpaceDE w:val="0"/>
    </w:pPr>
    <w:rPr>
      <w:rFonts w:ascii="Arial" w:hAnsi="Arial" w:cs="Arial"/>
      <w:lang w:eastAsia="zh-CN"/>
    </w:rPr>
  </w:style>
  <w:style w:type="paragraph" w:styleId="ac">
    <w:name w:val="Balloon Text"/>
    <w:basedOn w:val="a"/>
    <w:rsid w:val="000A05FA"/>
    <w:rPr>
      <w:rFonts w:ascii="Tahoma" w:hAnsi="Tahoma" w:cs="Tahoma"/>
      <w:sz w:val="16"/>
      <w:szCs w:val="16"/>
    </w:rPr>
  </w:style>
  <w:style w:type="paragraph" w:styleId="ad">
    <w:name w:val="Normal (Web)"/>
    <w:basedOn w:val="a"/>
    <w:rsid w:val="000A05FA"/>
    <w:pPr>
      <w:spacing w:before="280" w:after="119"/>
    </w:pPr>
    <w:rPr>
      <w:sz w:val="24"/>
      <w:szCs w:val="24"/>
    </w:rPr>
  </w:style>
  <w:style w:type="paragraph" w:customStyle="1" w:styleId="ae">
    <w:name w:val="Содержимое таблицы"/>
    <w:basedOn w:val="a"/>
    <w:rsid w:val="000A05FA"/>
    <w:pPr>
      <w:suppressLineNumbers/>
    </w:pPr>
  </w:style>
  <w:style w:type="paragraph" w:customStyle="1" w:styleId="af">
    <w:name w:val="Заголовок таблицы"/>
    <w:basedOn w:val="ae"/>
    <w:rsid w:val="000A05FA"/>
    <w:pPr>
      <w:jc w:val="center"/>
    </w:pPr>
    <w:rPr>
      <w:b/>
      <w:bCs/>
    </w:rPr>
  </w:style>
  <w:style w:type="paragraph" w:customStyle="1" w:styleId="af0">
    <w:name w:val="Содержимое врезки"/>
    <w:basedOn w:val="a"/>
    <w:rsid w:val="000A05FA"/>
  </w:style>
  <w:style w:type="character" w:customStyle="1" w:styleId="10">
    <w:name w:val="Заголовок 1 Знак"/>
    <w:aliases w:val="Heading 1 Char2 Знак,Heading 1 Char1 Char Char Знак,Heading 1 Char Char Char Char Знак,Знак Char Char Char Char Знак,Heading 1 Char1 Char1 Знак,Heading 1 Char Char Char1 Знак,Знак Char Char Char1 Знак"/>
    <w:link w:val="1"/>
    <w:uiPriority w:val="99"/>
    <w:rsid w:val="00362C32"/>
    <w:rPr>
      <w:rFonts w:ascii="Cambria" w:eastAsia="Times New Roman" w:hAnsi="Cambria" w:cs="Times New Roman"/>
      <w:b/>
      <w:bCs/>
      <w:kern w:val="32"/>
      <w:sz w:val="32"/>
      <w:szCs w:val="32"/>
      <w:lang w:eastAsia="zh-CN"/>
    </w:rPr>
  </w:style>
  <w:style w:type="character" w:customStyle="1" w:styleId="110">
    <w:name w:val="Заголовок 1 Знак1"/>
    <w:aliases w:val="Heading 1 Char2 Знак1,Heading 1 Char1 Char Char Знак1,Heading 1 Char Char Char Char Знак1,Знак Char Char Char Char Знак1,Heading 1 Char1 Char1 Знак1,Heading 1 Char Char Char1 Знак1,Знак Char Char Char1 Знак1"/>
    <w:rsid w:val="003A5D10"/>
    <w:rPr>
      <w:rFonts w:ascii="Cambria" w:eastAsia="Times New Roman" w:hAnsi="Cambria" w:cs="Times New Roman"/>
      <w:b/>
      <w:bCs/>
      <w:color w:val="365F91"/>
      <w:sz w:val="28"/>
      <w:szCs w:val="28"/>
      <w:lang w:val="en-AU" w:eastAsia="ru-RU"/>
    </w:rPr>
  </w:style>
  <w:style w:type="character" w:customStyle="1" w:styleId="ab">
    <w:name w:val="Без интервала Знак"/>
    <w:aliases w:val="письмо Знак"/>
    <w:link w:val="aa"/>
    <w:uiPriority w:val="99"/>
    <w:locked/>
    <w:rsid w:val="003A5D10"/>
    <w:rPr>
      <w:rFonts w:ascii="Calibri" w:eastAsia="Calibri" w:hAnsi="Calibri" w:cs="Calibri"/>
      <w:sz w:val="22"/>
      <w:szCs w:val="22"/>
      <w:lang w:eastAsia="zh-CN"/>
    </w:rPr>
  </w:style>
  <w:style w:type="paragraph" w:styleId="af1">
    <w:name w:val="List Paragraph"/>
    <w:basedOn w:val="a"/>
    <w:link w:val="af2"/>
    <w:uiPriority w:val="34"/>
    <w:qFormat/>
    <w:rsid w:val="003A5D10"/>
    <w:pPr>
      <w:suppressAutoHyphens w:val="0"/>
      <w:ind w:left="720"/>
      <w:contextualSpacing/>
    </w:pPr>
    <w:rPr>
      <w:sz w:val="24"/>
      <w:szCs w:val="24"/>
      <w:lang w:val="en-AU" w:eastAsia="ru-RU"/>
    </w:rPr>
  </w:style>
  <w:style w:type="character" w:customStyle="1" w:styleId="ConsPlusNormal">
    <w:name w:val="ConsPlusNormal Знак"/>
    <w:link w:val="ConsPlusNormal0"/>
    <w:locked/>
    <w:rsid w:val="003A5D10"/>
    <w:rPr>
      <w:rFonts w:ascii="Arial" w:hAnsi="Arial" w:cs="Arial"/>
    </w:rPr>
  </w:style>
  <w:style w:type="paragraph" w:customStyle="1" w:styleId="ConsPlusNormal0">
    <w:name w:val="ConsPlusNormal"/>
    <w:link w:val="ConsPlusNormal"/>
    <w:rsid w:val="003A5D10"/>
    <w:pPr>
      <w:widowControl w:val="0"/>
      <w:autoSpaceDE w:val="0"/>
      <w:autoSpaceDN w:val="0"/>
      <w:adjustRightInd w:val="0"/>
      <w:ind w:firstLine="720"/>
    </w:pPr>
    <w:rPr>
      <w:rFonts w:ascii="Arial" w:hAnsi="Arial" w:cs="Arial"/>
    </w:rPr>
  </w:style>
  <w:style w:type="paragraph" w:customStyle="1" w:styleId="13">
    <w:name w:val="Абзац списка1"/>
    <w:basedOn w:val="a"/>
    <w:rsid w:val="003A5D10"/>
    <w:pPr>
      <w:suppressAutoHyphens w:val="0"/>
      <w:spacing w:after="200" w:line="276" w:lineRule="auto"/>
      <w:ind w:left="720"/>
      <w:contextualSpacing/>
    </w:pPr>
    <w:rPr>
      <w:rFonts w:ascii="Calibri" w:eastAsia="Calibri" w:hAnsi="Calibri"/>
      <w:sz w:val="22"/>
      <w:szCs w:val="22"/>
      <w:lang w:eastAsia="ru-RU"/>
    </w:rPr>
  </w:style>
  <w:style w:type="paragraph" w:customStyle="1" w:styleId="p9">
    <w:name w:val="p9"/>
    <w:basedOn w:val="a"/>
    <w:uiPriority w:val="99"/>
    <w:rsid w:val="003A5D10"/>
    <w:pPr>
      <w:suppressAutoHyphens w:val="0"/>
      <w:spacing w:before="100" w:beforeAutospacing="1" w:after="100" w:afterAutospacing="1"/>
    </w:pPr>
    <w:rPr>
      <w:sz w:val="24"/>
      <w:szCs w:val="24"/>
      <w:lang w:eastAsia="ru-RU"/>
    </w:rPr>
  </w:style>
  <w:style w:type="paragraph" w:customStyle="1" w:styleId="p2">
    <w:name w:val="p2"/>
    <w:basedOn w:val="a"/>
    <w:uiPriority w:val="99"/>
    <w:rsid w:val="003A5D10"/>
    <w:pPr>
      <w:suppressAutoHyphens w:val="0"/>
      <w:spacing w:before="100" w:beforeAutospacing="1" w:after="100" w:afterAutospacing="1"/>
    </w:pPr>
    <w:rPr>
      <w:sz w:val="24"/>
      <w:szCs w:val="24"/>
      <w:lang w:eastAsia="ru-RU"/>
    </w:rPr>
  </w:style>
  <w:style w:type="paragraph" w:customStyle="1" w:styleId="p12">
    <w:name w:val="p12"/>
    <w:basedOn w:val="a"/>
    <w:uiPriority w:val="99"/>
    <w:rsid w:val="003A5D10"/>
    <w:pPr>
      <w:suppressAutoHyphens w:val="0"/>
      <w:spacing w:before="100" w:beforeAutospacing="1" w:after="100" w:afterAutospacing="1"/>
    </w:pPr>
    <w:rPr>
      <w:sz w:val="24"/>
      <w:szCs w:val="24"/>
      <w:lang w:eastAsia="ru-RU"/>
    </w:rPr>
  </w:style>
  <w:style w:type="paragraph" w:customStyle="1" w:styleId="western">
    <w:name w:val="western"/>
    <w:basedOn w:val="a"/>
    <w:uiPriority w:val="99"/>
    <w:rsid w:val="003A5D10"/>
    <w:pPr>
      <w:suppressAutoHyphens w:val="0"/>
      <w:spacing w:before="100" w:beforeAutospacing="1" w:after="100" w:afterAutospacing="1"/>
    </w:pPr>
    <w:rPr>
      <w:sz w:val="24"/>
      <w:szCs w:val="24"/>
      <w:lang w:eastAsia="ru-RU"/>
    </w:rPr>
  </w:style>
  <w:style w:type="character" w:customStyle="1" w:styleId="af3">
    <w:name w:val="Цветовое выделение"/>
    <w:rsid w:val="003A5D10"/>
    <w:rPr>
      <w:b/>
      <w:bCs/>
      <w:color w:val="000080"/>
      <w:sz w:val="20"/>
      <w:szCs w:val="20"/>
    </w:rPr>
  </w:style>
  <w:style w:type="character" w:customStyle="1" w:styleId="s2">
    <w:name w:val="s2"/>
    <w:rsid w:val="003A5D10"/>
  </w:style>
  <w:style w:type="character" w:customStyle="1" w:styleId="s4">
    <w:name w:val="s4"/>
    <w:rsid w:val="003A5D10"/>
  </w:style>
  <w:style w:type="character" w:customStyle="1" w:styleId="apple-converted-space">
    <w:name w:val="apple-converted-space"/>
    <w:rsid w:val="003A5D10"/>
  </w:style>
  <w:style w:type="table" w:styleId="af4">
    <w:name w:val="Table Grid"/>
    <w:basedOn w:val="a1"/>
    <w:rsid w:val="003A5D1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FollowedHyperlink"/>
    <w:uiPriority w:val="99"/>
    <w:semiHidden/>
    <w:unhideWhenUsed/>
    <w:rsid w:val="003A5D10"/>
    <w:rPr>
      <w:color w:val="800080"/>
      <w:u w:val="single"/>
    </w:rPr>
  </w:style>
  <w:style w:type="character" w:customStyle="1" w:styleId="af6">
    <w:name w:val="Гипертекстовая ссылка"/>
    <w:uiPriority w:val="99"/>
    <w:rsid w:val="003A5D10"/>
    <w:rPr>
      <w:rFonts w:ascii="Times New Roman" w:hAnsi="Times New Roman" w:cs="Times New Roman" w:hint="default"/>
      <w:b/>
      <w:bCs w:val="0"/>
      <w:color w:val="106BBE"/>
    </w:rPr>
  </w:style>
  <w:style w:type="paragraph" w:styleId="21">
    <w:name w:val="Body Text 2"/>
    <w:basedOn w:val="a"/>
    <w:link w:val="22"/>
    <w:semiHidden/>
    <w:unhideWhenUsed/>
    <w:rsid w:val="006703D0"/>
    <w:pPr>
      <w:spacing w:after="120" w:line="480" w:lineRule="auto"/>
    </w:pPr>
  </w:style>
  <w:style w:type="character" w:customStyle="1" w:styleId="22">
    <w:name w:val="Основной текст 2 Знак"/>
    <w:link w:val="21"/>
    <w:semiHidden/>
    <w:rsid w:val="006703D0"/>
    <w:rPr>
      <w:lang w:eastAsia="zh-CN"/>
    </w:rPr>
  </w:style>
  <w:style w:type="character" w:customStyle="1" w:styleId="30">
    <w:name w:val="Заголовок 3 Знак"/>
    <w:aliases w:val="H3 Знак,&quot;Сапфир&quot; Знак"/>
    <w:link w:val="3"/>
    <w:uiPriority w:val="99"/>
    <w:rsid w:val="006703D0"/>
    <w:rPr>
      <w:sz w:val="28"/>
      <w:lang w:eastAsia="zh-CN"/>
    </w:rPr>
  </w:style>
  <w:style w:type="character" w:styleId="af7">
    <w:name w:val="Emphasis"/>
    <w:qFormat/>
    <w:rsid w:val="006703D0"/>
    <w:rPr>
      <w:rFonts w:ascii="Times New Roman" w:hAnsi="Times New Roman" w:cs="Times New Roman" w:hint="default"/>
      <w:i/>
      <w:iCs/>
    </w:rPr>
  </w:style>
  <w:style w:type="character" w:styleId="af8">
    <w:name w:val="Strong"/>
    <w:qFormat/>
    <w:rsid w:val="006703D0"/>
    <w:rPr>
      <w:rFonts w:ascii="Times New Roman" w:hAnsi="Times New Roman" w:cs="Times New Roman" w:hint="default"/>
      <w:b/>
      <w:bCs/>
    </w:rPr>
  </w:style>
  <w:style w:type="paragraph" w:customStyle="1" w:styleId="ConsPlusNonformat">
    <w:name w:val="ConsPlusNonformat"/>
    <w:uiPriority w:val="99"/>
    <w:rsid w:val="006703D0"/>
    <w:pPr>
      <w:widowControl w:val="0"/>
      <w:autoSpaceDE w:val="0"/>
      <w:autoSpaceDN w:val="0"/>
      <w:adjustRightInd w:val="0"/>
    </w:pPr>
    <w:rPr>
      <w:rFonts w:ascii="Courier New" w:hAnsi="Courier New" w:cs="Courier New"/>
    </w:rPr>
  </w:style>
  <w:style w:type="paragraph" w:customStyle="1" w:styleId="23">
    <w:name w:val="Абзац списка2"/>
    <w:basedOn w:val="a"/>
    <w:rsid w:val="006703D0"/>
    <w:pPr>
      <w:suppressAutoHyphens w:val="0"/>
      <w:spacing w:after="200" w:line="276" w:lineRule="auto"/>
      <w:ind w:left="720"/>
    </w:pPr>
    <w:rPr>
      <w:rFonts w:ascii="Calibri" w:hAnsi="Calibri"/>
      <w:sz w:val="22"/>
      <w:szCs w:val="22"/>
      <w:lang w:eastAsia="en-US"/>
    </w:rPr>
  </w:style>
  <w:style w:type="character" w:customStyle="1" w:styleId="NoSpacingChar">
    <w:name w:val="No Spacing Char"/>
    <w:link w:val="14"/>
    <w:locked/>
    <w:rsid w:val="006703D0"/>
    <w:rPr>
      <w:rFonts w:ascii="Calibri" w:hAnsi="Calibri"/>
      <w:sz w:val="22"/>
      <w:lang w:eastAsia="en-US"/>
    </w:rPr>
  </w:style>
  <w:style w:type="paragraph" w:customStyle="1" w:styleId="14">
    <w:name w:val="Без интервала1"/>
    <w:link w:val="NoSpacingChar"/>
    <w:uiPriority w:val="99"/>
    <w:rsid w:val="006703D0"/>
    <w:rPr>
      <w:rFonts w:ascii="Calibri" w:hAnsi="Calibri"/>
      <w:sz w:val="22"/>
      <w:lang w:eastAsia="en-US"/>
    </w:rPr>
  </w:style>
  <w:style w:type="paragraph" w:customStyle="1" w:styleId="fn2r">
    <w:name w:val="fn2r"/>
    <w:basedOn w:val="a"/>
    <w:rsid w:val="006703D0"/>
    <w:pPr>
      <w:suppressAutoHyphens w:val="0"/>
      <w:spacing w:before="100" w:beforeAutospacing="1" w:after="100" w:afterAutospacing="1"/>
    </w:pPr>
    <w:rPr>
      <w:rFonts w:eastAsia="Calibri"/>
      <w:sz w:val="24"/>
      <w:szCs w:val="24"/>
      <w:lang w:eastAsia="ru-RU"/>
    </w:rPr>
  </w:style>
  <w:style w:type="paragraph" w:customStyle="1" w:styleId="formattexttopleveltext">
    <w:name w:val="formattext topleveltext"/>
    <w:basedOn w:val="a"/>
    <w:rsid w:val="006703D0"/>
    <w:pPr>
      <w:suppressAutoHyphens w:val="0"/>
      <w:spacing w:before="100" w:beforeAutospacing="1" w:after="100" w:afterAutospacing="1"/>
    </w:pPr>
    <w:rPr>
      <w:rFonts w:eastAsia="Calibri"/>
      <w:sz w:val="24"/>
      <w:szCs w:val="24"/>
      <w:lang w:eastAsia="ru-RU"/>
    </w:rPr>
  </w:style>
  <w:style w:type="character" w:customStyle="1" w:styleId="af2">
    <w:name w:val="Абзац списка Знак"/>
    <w:link w:val="af1"/>
    <w:uiPriority w:val="34"/>
    <w:locked/>
    <w:rsid w:val="00651CD9"/>
    <w:rPr>
      <w:sz w:val="24"/>
      <w:szCs w:val="24"/>
      <w:lang w:val="en-AU"/>
    </w:rPr>
  </w:style>
  <w:style w:type="character" w:customStyle="1" w:styleId="20">
    <w:name w:val="Заголовок 2 Знак"/>
    <w:link w:val="2"/>
    <w:rsid w:val="002A494A"/>
    <w:rPr>
      <w:sz w:val="24"/>
      <w:szCs w:val="24"/>
    </w:rPr>
  </w:style>
  <w:style w:type="character" w:customStyle="1" w:styleId="40">
    <w:name w:val="Заголовок 4 Знак"/>
    <w:link w:val="4"/>
    <w:uiPriority w:val="99"/>
    <w:rsid w:val="002A494A"/>
    <w:rPr>
      <w:sz w:val="28"/>
      <w:szCs w:val="28"/>
    </w:rPr>
  </w:style>
  <w:style w:type="character" w:customStyle="1" w:styleId="60">
    <w:name w:val="Заголовок 6 Знак"/>
    <w:aliases w:val="H6 Знак"/>
    <w:link w:val="6"/>
    <w:uiPriority w:val="99"/>
    <w:rsid w:val="002A494A"/>
    <w:rPr>
      <w:rFonts w:ascii="PetersburgCTT" w:hAnsi="PetersburgCTT" w:cs="PetersburgCTT"/>
      <w:i/>
      <w:iCs/>
      <w:sz w:val="22"/>
      <w:szCs w:val="22"/>
      <w:lang w:eastAsia="en-US"/>
    </w:rPr>
  </w:style>
  <w:style w:type="character" w:customStyle="1" w:styleId="70">
    <w:name w:val="Заголовок 7 Знак"/>
    <w:link w:val="7"/>
    <w:uiPriority w:val="99"/>
    <w:rsid w:val="002A494A"/>
    <w:rPr>
      <w:rFonts w:ascii="PetersburgCTT" w:hAnsi="PetersburgCTT" w:cs="PetersburgCTT"/>
      <w:sz w:val="22"/>
      <w:szCs w:val="22"/>
      <w:lang w:eastAsia="en-US"/>
    </w:rPr>
  </w:style>
  <w:style w:type="character" w:customStyle="1" w:styleId="80">
    <w:name w:val="Заголовок 8 Знак"/>
    <w:link w:val="8"/>
    <w:uiPriority w:val="99"/>
    <w:rsid w:val="002A494A"/>
    <w:rPr>
      <w:rFonts w:ascii="PetersburgCTT" w:hAnsi="PetersburgCTT" w:cs="PetersburgCTT"/>
      <w:i/>
      <w:iCs/>
      <w:sz w:val="22"/>
      <w:szCs w:val="22"/>
      <w:lang w:eastAsia="en-US"/>
    </w:rPr>
  </w:style>
  <w:style w:type="character" w:customStyle="1" w:styleId="90">
    <w:name w:val="Заголовок 9 Знак"/>
    <w:link w:val="9"/>
    <w:uiPriority w:val="99"/>
    <w:rsid w:val="002A494A"/>
    <w:rPr>
      <w:rFonts w:ascii="PetersburgCTT" w:hAnsi="PetersburgCTT" w:cs="PetersburgCTT"/>
      <w:i/>
      <w:iCs/>
      <w:sz w:val="18"/>
      <w:szCs w:val="18"/>
      <w:lang w:eastAsia="en-US"/>
    </w:rPr>
  </w:style>
  <w:style w:type="paragraph" w:styleId="af9">
    <w:name w:val="header"/>
    <w:basedOn w:val="a"/>
    <w:link w:val="afa"/>
    <w:rsid w:val="002A494A"/>
    <w:pPr>
      <w:widowControl w:val="0"/>
      <w:tabs>
        <w:tab w:val="center" w:pos="4153"/>
        <w:tab w:val="right" w:pos="8306"/>
      </w:tabs>
      <w:suppressAutoHyphens w:val="0"/>
    </w:pPr>
    <w:rPr>
      <w:lang w:eastAsia="ru-RU"/>
    </w:rPr>
  </w:style>
  <w:style w:type="character" w:customStyle="1" w:styleId="afa">
    <w:name w:val="Верхний колонтитул Знак"/>
    <w:basedOn w:val="a0"/>
    <w:link w:val="af9"/>
    <w:rsid w:val="002A494A"/>
  </w:style>
  <w:style w:type="paragraph" w:styleId="afb">
    <w:name w:val="footer"/>
    <w:basedOn w:val="a"/>
    <w:link w:val="afc"/>
    <w:rsid w:val="002A494A"/>
    <w:pPr>
      <w:widowControl w:val="0"/>
      <w:tabs>
        <w:tab w:val="center" w:pos="4153"/>
        <w:tab w:val="right" w:pos="8306"/>
      </w:tabs>
      <w:suppressAutoHyphens w:val="0"/>
    </w:pPr>
    <w:rPr>
      <w:lang w:eastAsia="ru-RU"/>
    </w:rPr>
  </w:style>
  <w:style w:type="character" w:customStyle="1" w:styleId="afc">
    <w:name w:val="Нижний колонтитул Знак"/>
    <w:basedOn w:val="a0"/>
    <w:link w:val="afb"/>
    <w:rsid w:val="002A494A"/>
  </w:style>
  <w:style w:type="character" w:customStyle="1" w:styleId="DocumentMapChar">
    <w:name w:val="Document Map Char"/>
    <w:uiPriority w:val="99"/>
    <w:locked/>
    <w:rsid w:val="002A494A"/>
    <w:rPr>
      <w:rFonts w:ascii="Tahoma" w:hAnsi="Tahoma" w:cs="Tahoma"/>
      <w:shd w:val="clear" w:color="auto" w:fill="000080"/>
    </w:rPr>
  </w:style>
  <w:style w:type="paragraph" w:styleId="afd">
    <w:name w:val="Document Map"/>
    <w:basedOn w:val="a"/>
    <w:link w:val="afe"/>
    <w:uiPriority w:val="99"/>
    <w:semiHidden/>
    <w:rsid w:val="002A494A"/>
    <w:pPr>
      <w:widowControl w:val="0"/>
      <w:shd w:val="clear" w:color="auto" w:fill="000080"/>
      <w:suppressAutoHyphens w:val="0"/>
    </w:pPr>
    <w:rPr>
      <w:rFonts w:ascii="Tahoma" w:hAnsi="Tahoma" w:cs="Tahoma"/>
      <w:lang w:eastAsia="ru-RU"/>
    </w:rPr>
  </w:style>
  <w:style w:type="character" w:customStyle="1" w:styleId="afe">
    <w:name w:val="Схема документа Знак"/>
    <w:link w:val="afd"/>
    <w:uiPriority w:val="99"/>
    <w:semiHidden/>
    <w:rsid w:val="002A494A"/>
    <w:rPr>
      <w:rFonts w:ascii="Tahoma" w:hAnsi="Tahoma" w:cs="Tahoma"/>
      <w:shd w:val="clear" w:color="auto" w:fill="000080"/>
    </w:rPr>
  </w:style>
  <w:style w:type="character" w:customStyle="1" w:styleId="FootnoteTextChar">
    <w:name w:val="Footnote Text Char"/>
    <w:aliases w:val="Текст сноски-FN Char,Footnote Text Char Знак Знак Char,Footnote Text Char Знак Char,single space Char,Текст сноски Знак Знак Знак Char,Footnote Text Char Знак Знак Знак Знак Char"/>
    <w:uiPriority w:val="99"/>
    <w:locked/>
    <w:rsid w:val="002A494A"/>
  </w:style>
  <w:style w:type="paragraph" w:styleId="aff">
    <w:name w:val="footnote text"/>
    <w:aliases w:val="Текст сноски-FN,Footnote Text Char Знак Знак,Footnote Text Char Знак,single space,Текст сноски Знак Знак Знак,Footnote Text Char Знак Знак Знак Знак"/>
    <w:basedOn w:val="a"/>
    <w:link w:val="aff0"/>
    <w:rsid w:val="002A494A"/>
    <w:pPr>
      <w:suppressAutoHyphens w:val="0"/>
      <w:jc w:val="both"/>
    </w:pPr>
    <w:rPr>
      <w:lang w:eastAsia="ru-RU"/>
    </w:rPr>
  </w:style>
  <w:style w:type="character" w:customStyle="1" w:styleId="aff0">
    <w:name w:val="Текст сноски Знак"/>
    <w:aliases w:val="Текст сноски-FN Знак,Footnote Text Char Знак Знак Знак,Footnote Text Char Знак Знак1,single space Знак,Текст сноски Знак Знак Знак Знак,Footnote Text Char Знак Знак Знак Знак Знак"/>
    <w:basedOn w:val="a0"/>
    <w:link w:val="aff"/>
    <w:rsid w:val="002A494A"/>
  </w:style>
  <w:style w:type="character" w:customStyle="1" w:styleId="BodyTextChar">
    <w:name w:val="Body Text Char"/>
    <w:aliases w:val="Основной текст1 Char,Основной текст Знак Знак Char,bt Char"/>
    <w:uiPriority w:val="99"/>
    <w:locked/>
    <w:rsid w:val="002A494A"/>
    <w:rPr>
      <w:b/>
      <w:bCs/>
      <w:sz w:val="40"/>
      <w:szCs w:val="40"/>
      <w:u w:val="single"/>
    </w:rPr>
  </w:style>
  <w:style w:type="character" w:customStyle="1" w:styleId="a7">
    <w:name w:val="Основной текст Знак"/>
    <w:aliases w:val="Основной текст1 Знак,Основной текст Знак Знак Знак,bt Знак"/>
    <w:link w:val="a6"/>
    <w:uiPriority w:val="99"/>
    <w:locked/>
    <w:rsid w:val="002A494A"/>
    <w:rPr>
      <w:lang w:eastAsia="zh-CN"/>
    </w:rPr>
  </w:style>
  <w:style w:type="character" w:customStyle="1" w:styleId="BodyTextIndent2Char">
    <w:name w:val="Body Text Indent 2 Char"/>
    <w:uiPriority w:val="99"/>
    <w:locked/>
    <w:rsid w:val="002A494A"/>
    <w:rPr>
      <w:sz w:val="28"/>
      <w:szCs w:val="28"/>
    </w:rPr>
  </w:style>
  <w:style w:type="paragraph" w:styleId="24">
    <w:name w:val="Body Text Indent 2"/>
    <w:basedOn w:val="a"/>
    <w:link w:val="25"/>
    <w:uiPriority w:val="99"/>
    <w:rsid w:val="002A494A"/>
    <w:pPr>
      <w:tabs>
        <w:tab w:val="left" w:pos="709"/>
      </w:tabs>
      <w:suppressAutoHyphens w:val="0"/>
      <w:ind w:firstLine="567"/>
      <w:jc w:val="both"/>
    </w:pPr>
    <w:rPr>
      <w:sz w:val="28"/>
      <w:szCs w:val="28"/>
      <w:lang w:eastAsia="ru-RU"/>
    </w:rPr>
  </w:style>
  <w:style w:type="character" w:customStyle="1" w:styleId="25">
    <w:name w:val="Основной текст с отступом 2 Знак"/>
    <w:link w:val="24"/>
    <w:uiPriority w:val="99"/>
    <w:rsid w:val="002A494A"/>
    <w:rPr>
      <w:sz w:val="28"/>
      <w:szCs w:val="28"/>
    </w:rPr>
  </w:style>
  <w:style w:type="character" w:customStyle="1" w:styleId="BodyTextIndent3Char">
    <w:name w:val="Body Text Indent 3 Char"/>
    <w:uiPriority w:val="99"/>
    <w:locked/>
    <w:rsid w:val="002A494A"/>
    <w:rPr>
      <w:sz w:val="16"/>
      <w:szCs w:val="16"/>
    </w:rPr>
  </w:style>
  <w:style w:type="paragraph" w:styleId="31">
    <w:name w:val="Body Text Indent 3"/>
    <w:basedOn w:val="a"/>
    <w:link w:val="32"/>
    <w:uiPriority w:val="99"/>
    <w:rsid w:val="002A494A"/>
    <w:pPr>
      <w:suppressAutoHyphens w:val="0"/>
      <w:spacing w:after="120"/>
      <w:ind w:left="283"/>
      <w:jc w:val="both"/>
    </w:pPr>
    <w:rPr>
      <w:sz w:val="16"/>
      <w:szCs w:val="16"/>
      <w:lang w:eastAsia="ru-RU"/>
    </w:rPr>
  </w:style>
  <w:style w:type="character" w:customStyle="1" w:styleId="32">
    <w:name w:val="Основной текст с отступом 3 Знак"/>
    <w:link w:val="31"/>
    <w:uiPriority w:val="99"/>
    <w:rsid w:val="002A494A"/>
    <w:rPr>
      <w:sz w:val="16"/>
      <w:szCs w:val="16"/>
    </w:rPr>
  </w:style>
  <w:style w:type="character" w:customStyle="1" w:styleId="BodyTextIndentChar">
    <w:name w:val="Body Text Indent Char"/>
    <w:uiPriority w:val="99"/>
    <w:locked/>
    <w:rsid w:val="002A494A"/>
  </w:style>
  <w:style w:type="paragraph" w:styleId="aff1">
    <w:name w:val="Body Text Indent"/>
    <w:basedOn w:val="a"/>
    <w:link w:val="aff2"/>
    <w:rsid w:val="002A494A"/>
    <w:pPr>
      <w:widowControl w:val="0"/>
      <w:suppressAutoHyphens w:val="0"/>
      <w:spacing w:after="120"/>
      <w:ind w:left="283"/>
    </w:pPr>
    <w:rPr>
      <w:lang w:eastAsia="ru-RU"/>
    </w:rPr>
  </w:style>
  <w:style w:type="character" w:customStyle="1" w:styleId="aff2">
    <w:name w:val="Основной текст с отступом Знак"/>
    <w:basedOn w:val="a0"/>
    <w:link w:val="aff1"/>
    <w:rsid w:val="002A494A"/>
  </w:style>
  <w:style w:type="character" w:customStyle="1" w:styleId="26">
    <w:name w:val="Основной текст (2)_"/>
    <w:link w:val="27"/>
    <w:uiPriority w:val="99"/>
    <w:locked/>
    <w:rsid w:val="002A494A"/>
    <w:rPr>
      <w:sz w:val="26"/>
      <w:szCs w:val="26"/>
      <w:shd w:val="clear" w:color="auto" w:fill="FFFFFF"/>
    </w:rPr>
  </w:style>
  <w:style w:type="paragraph" w:customStyle="1" w:styleId="27">
    <w:name w:val="Основной текст (2)"/>
    <w:basedOn w:val="a"/>
    <w:link w:val="26"/>
    <w:uiPriority w:val="99"/>
    <w:rsid w:val="002A494A"/>
    <w:pPr>
      <w:shd w:val="clear" w:color="auto" w:fill="FFFFFF"/>
      <w:suppressAutoHyphens w:val="0"/>
      <w:spacing w:before="420" w:after="600" w:line="322" w:lineRule="exact"/>
      <w:jc w:val="center"/>
    </w:pPr>
    <w:rPr>
      <w:sz w:val="26"/>
      <w:szCs w:val="26"/>
      <w:shd w:val="clear" w:color="auto" w:fill="FFFFFF"/>
      <w:lang w:eastAsia="ru-RU"/>
    </w:rPr>
  </w:style>
  <w:style w:type="character" w:customStyle="1" w:styleId="CommentTextChar">
    <w:name w:val="Comment Text Char"/>
    <w:uiPriority w:val="99"/>
    <w:locked/>
    <w:rsid w:val="002A494A"/>
  </w:style>
  <w:style w:type="paragraph" w:styleId="aff3">
    <w:name w:val="annotation text"/>
    <w:basedOn w:val="a"/>
    <w:link w:val="aff4"/>
    <w:uiPriority w:val="99"/>
    <w:semiHidden/>
    <w:rsid w:val="002A494A"/>
    <w:pPr>
      <w:widowControl w:val="0"/>
      <w:suppressAutoHyphens w:val="0"/>
    </w:pPr>
    <w:rPr>
      <w:lang w:eastAsia="ru-RU"/>
    </w:rPr>
  </w:style>
  <w:style w:type="character" w:customStyle="1" w:styleId="aff4">
    <w:name w:val="Текст примечания Знак"/>
    <w:basedOn w:val="a0"/>
    <w:link w:val="aff3"/>
    <w:uiPriority w:val="99"/>
    <w:semiHidden/>
    <w:rsid w:val="002A494A"/>
  </w:style>
  <w:style w:type="character" w:customStyle="1" w:styleId="CommentSubjectChar">
    <w:name w:val="Comment Subject Char"/>
    <w:uiPriority w:val="99"/>
    <w:locked/>
    <w:rsid w:val="002A494A"/>
    <w:rPr>
      <w:b/>
      <w:bCs/>
    </w:rPr>
  </w:style>
  <w:style w:type="paragraph" w:styleId="aff5">
    <w:name w:val="annotation subject"/>
    <w:basedOn w:val="aff3"/>
    <w:next w:val="aff3"/>
    <w:link w:val="aff6"/>
    <w:uiPriority w:val="99"/>
    <w:semiHidden/>
    <w:rsid w:val="002A494A"/>
    <w:rPr>
      <w:b/>
      <w:bCs/>
    </w:rPr>
  </w:style>
  <w:style w:type="character" w:customStyle="1" w:styleId="aff6">
    <w:name w:val="Тема примечания Знак"/>
    <w:link w:val="aff5"/>
    <w:uiPriority w:val="99"/>
    <w:semiHidden/>
    <w:rsid w:val="002A494A"/>
    <w:rPr>
      <w:b/>
      <w:bCs/>
    </w:rPr>
  </w:style>
  <w:style w:type="character" w:styleId="aff7">
    <w:name w:val="page number"/>
    <w:rsid w:val="002A494A"/>
  </w:style>
  <w:style w:type="paragraph" w:customStyle="1" w:styleId="ConsNormal">
    <w:name w:val="ConsNormal"/>
    <w:rsid w:val="002A494A"/>
    <w:pPr>
      <w:widowControl w:val="0"/>
      <w:autoSpaceDE w:val="0"/>
      <w:autoSpaceDN w:val="0"/>
      <w:adjustRightInd w:val="0"/>
      <w:ind w:right="19772" w:firstLine="720"/>
    </w:pPr>
    <w:rPr>
      <w:rFonts w:ascii="Arial" w:hAnsi="Arial" w:cs="Arial"/>
    </w:rPr>
  </w:style>
  <w:style w:type="paragraph" w:customStyle="1" w:styleId="15">
    <w:name w:val="Обычный1"/>
    <w:rsid w:val="002A494A"/>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2A494A"/>
    <w:pPr>
      <w:suppressAutoHyphens w:val="0"/>
      <w:spacing w:before="100" w:beforeAutospacing="1" w:after="100" w:afterAutospacing="1"/>
    </w:pPr>
    <w:rPr>
      <w:rFonts w:ascii="Tahoma" w:hAnsi="Tahoma"/>
      <w:lang w:val="en-US" w:eastAsia="en-US"/>
    </w:rPr>
  </w:style>
  <w:style w:type="paragraph" w:customStyle="1" w:styleId="Default">
    <w:name w:val="Default"/>
    <w:rsid w:val="002A494A"/>
    <w:pPr>
      <w:autoSpaceDE w:val="0"/>
      <w:autoSpaceDN w:val="0"/>
      <w:adjustRightInd w:val="0"/>
    </w:pPr>
    <w:rPr>
      <w:color w:val="000000"/>
      <w:sz w:val="24"/>
      <w:szCs w:val="24"/>
    </w:rPr>
  </w:style>
  <w:style w:type="paragraph" w:customStyle="1" w:styleId="120">
    <w:name w:val="Знак Знак12 Знак Знак Знак Знак"/>
    <w:basedOn w:val="a"/>
    <w:rsid w:val="002A494A"/>
    <w:pPr>
      <w:widowControl w:val="0"/>
      <w:tabs>
        <w:tab w:val="num" w:pos="1315"/>
      </w:tabs>
      <w:suppressAutoHyphens w:val="0"/>
      <w:adjustRightInd w:val="0"/>
      <w:spacing w:after="160" w:line="240" w:lineRule="exact"/>
      <w:ind w:left="1315" w:hanging="180"/>
      <w:jc w:val="center"/>
    </w:pPr>
    <w:rPr>
      <w:b/>
      <w:i/>
      <w:sz w:val="28"/>
      <w:lang w:val="en-GB" w:eastAsia="en-US"/>
    </w:rPr>
  </w:style>
  <w:style w:type="character" w:styleId="aff8">
    <w:name w:val="footnote reference"/>
    <w:rsid w:val="002A494A"/>
    <w:rPr>
      <w:vertAlign w:val="superscript"/>
    </w:rPr>
  </w:style>
  <w:style w:type="paragraph" w:customStyle="1" w:styleId="16">
    <w:name w:val="Верхний колонтитул1"/>
    <w:basedOn w:val="a"/>
    <w:rsid w:val="007F1AF2"/>
    <w:pPr>
      <w:suppressAutoHyphens w:val="0"/>
      <w:spacing w:before="100" w:beforeAutospacing="1" w:after="100" w:afterAutospacing="1"/>
    </w:pPr>
    <w:rPr>
      <w:rFonts w:ascii="Arial" w:hAnsi="Arial" w:cs="Arial"/>
      <w:b/>
      <w:bCs/>
      <w:color w:val="333333"/>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147752">
      <w:bodyDiv w:val="1"/>
      <w:marLeft w:val="0"/>
      <w:marRight w:val="0"/>
      <w:marTop w:val="0"/>
      <w:marBottom w:val="0"/>
      <w:divBdr>
        <w:top w:val="none" w:sz="0" w:space="0" w:color="auto"/>
        <w:left w:val="none" w:sz="0" w:space="0" w:color="auto"/>
        <w:bottom w:val="none" w:sz="0" w:space="0" w:color="auto"/>
        <w:right w:val="none" w:sz="0" w:space="0" w:color="auto"/>
      </w:divBdr>
    </w:div>
    <w:div w:id="175731917">
      <w:bodyDiv w:val="1"/>
      <w:marLeft w:val="0"/>
      <w:marRight w:val="0"/>
      <w:marTop w:val="0"/>
      <w:marBottom w:val="0"/>
      <w:divBdr>
        <w:top w:val="none" w:sz="0" w:space="0" w:color="auto"/>
        <w:left w:val="none" w:sz="0" w:space="0" w:color="auto"/>
        <w:bottom w:val="none" w:sz="0" w:space="0" w:color="auto"/>
        <w:right w:val="none" w:sz="0" w:space="0" w:color="auto"/>
      </w:divBdr>
    </w:div>
    <w:div w:id="703872538">
      <w:bodyDiv w:val="1"/>
      <w:marLeft w:val="0"/>
      <w:marRight w:val="0"/>
      <w:marTop w:val="0"/>
      <w:marBottom w:val="0"/>
      <w:divBdr>
        <w:top w:val="none" w:sz="0" w:space="0" w:color="auto"/>
        <w:left w:val="none" w:sz="0" w:space="0" w:color="auto"/>
        <w:bottom w:val="none" w:sz="0" w:space="0" w:color="auto"/>
        <w:right w:val="none" w:sz="0" w:space="0" w:color="auto"/>
      </w:divBdr>
    </w:div>
    <w:div w:id="714158962">
      <w:bodyDiv w:val="1"/>
      <w:marLeft w:val="0"/>
      <w:marRight w:val="0"/>
      <w:marTop w:val="0"/>
      <w:marBottom w:val="0"/>
      <w:divBdr>
        <w:top w:val="none" w:sz="0" w:space="0" w:color="auto"/>
        <w:left w:val="none" w:sz="0" w:space="0" w:color="auto"/>
        <w:bottom w:val="none" w:sz="0" w:space="0" w:color="auto"/>
        <w:right w:val="none" w:sz="0" w:space="0" w:color="auto"/>
      </w:divBdr>
    </w:div>
    <w:div w:id="1472862253">
      <w:bodyDiv w:val="1"/>
      <w:marLeft w:val="0"/>
      <w:marRight w:val="0"/>
      <w:marTop w:val="0"/>
      <w:marBottom w:val="0"/>
      <w:divBdr>
        <w:top w:val="none" w:sz="0" w:space="0" w:color="auto"/>
        <w:left w:val="none" w:sz="0" w:space="0" w:color="auto"/>
        <w:bottom w:val="none" w:sz="0" w:space="0" w:color="auto"/>
        <w:right w:val="none" w:sz="0" w:space="0" w:color="auto"/>
      </w:divBdr>
    </w:div>
    <w:div w:id="1613122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E42A24-B725-4FA0-82C2-F1DB1218A8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4528</Words>
  <Characters>25816</Characters>
  <Application>Microsoft Office Word</Application>
  <DocSecurity>0</DocSecurity>
  <Lines>215</Lines>
  <Paragraphs>60</Paragraphs>
  <ScaleCrop>false</ScaleCrop>
  <HeadingPairs>
    <vt:vector size="2" baseType="variant">
      <vt:variant>
        <vt:lpstr>Название</vt:lpstr>
      </vt:variant>
      <vt:variant>
        <vt:i4>1</vt:i4>
      </vt:variant>
    </vt:vector>
  </HeadingPairs>
  <TitlesOfParts>
    <vt:vector size="1" baseType="lpstr">
      <vt:lpstr> </vt:lpstr>
    </vt:vector>
  </TitlesOfParts>
  <Company>SPecialiST RePack</Company>
  <LinksUpToDate>false</LinksUpToDate>
  <CharactersWithSpaces>30284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1</dc:creator>
  <cp:keywords/>
  <cp:lastModifiedBy>Admin</cp:lastModifiedBy>
  <cp:revision>2</cp:revision>
  <cp:lastPrinted>2021-03-30T12:57:00Z</cp:lastPrinted>
  <dcterms:created xsi:type="dcterms:W3CDTF">2021-03-31T07:06:00Z</dcterms:created>
  <dcterms:modified xsi:type="dcterms:W3CDTF">2021-03-31T07:06:00Z</dcterms:modified>
</cp:coreProperties>
</file>