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8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498"/>
        <w:gridCol w:w="573"/>
      </w:tblGrid>
      <w:tr w:rsidR="005A4092" w:rsidTr="00E269B2">
        <w:trPr>
          <w:gridBefore w:val="1"/>
          <w:wBefore w:w="567" w:type="dxa"/>
          <w:trHeight w:val="412"/>
        </w:trPr>
        <w:tc>
          <w:tcPr>
            <w:tcW w:w="10071" w:type="dxa"/>
            <w:gridSpan w:val="2"/>
            <w:shd w:val="clear" w:color="auto" w:fill="auto"/>
          </w:tcPr>
          <w:p w:rsidR="005A4092" w:rsidRDefault="005A4092" w:rsidP="00E269B2">
            <w:pPr>
              <w:rPr>
                <w:b/>
                <w:sz w:val="28"/>
              </w:rPr>
            </w:pPr>
            <w:r>
              <w:rPr>
                <w:noProof/>
              </w:rPr>
              <w:t xml:space="preserve">                                                       </w:t>
            </w:r>
            <w:r w:rsidRPr="006F4F8C">
              <w:rPr>
                <w:rFonts w:ascii="Calibri" w:hAnsi="Calibri"/>
                <w:noProof/>
              </w:rPr>
              <w:t xml:space="preserve">                      </w:t>
            </w:r>
            <w:r w:rsidR="00A32B50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2" o:spid="_x0000_i1025" type="#_x0000_t75" style="width:57.75pt;height:76.5pt;visibility:visible;mso-wrap-style:square" filled="t">
                  <v:imagedata r:id="rId7" o:title=""/>
                </v:shape>
              </w:pict>
            </w:r>
          </w:p>
          <w:p w:rsidR="005A4092" w:rsidRDefault="005A4092" w:rsidP="00E269B2">
            <w:pPr>
              <w:jc w:val="center"/>
              <w:rPr>
                <w:b/>
                <w:sz w:val="28"/>
              </w:rPr>
            </w:pPr>
          </w:p>
        </w:tc>
      </w:tr>
      <w:tr w:rsidR="005A4092" w:rsidRPr="00D61F41" w:rsidTr="00E269B2">
        <w:trPr>
          <w:gridAfter w:val="1"/>
          <w:wAfter w:w="573" w:type="dxa"/>
          <w:trHeight w:val="487"/>
        </w:trPr>
        <w:tc>
          <w:tcPr>
            <w:tcW w:w="10065" w:type="dxa"/>
            <w:gridSpan w:val="2"/>
            <w:shd w:val="clear" w:color="auto" w:fill="auto"/>
          </w:tcPr>
          <w:p w:rsidR="005A4092" w:rsidRPr="00D61F41" w:rsidRDefault="005A4092" w:rsidP="00E269B2">
            <w:pPr>
              <w:ind w:firstLine="142"/>
              <w:jc w:val="center"/>
              <w:rPr>
                <w:b/>
                <w:sz w:val="36"/>
                <w:szCs w:val="36"/>
              </w:rPr>
            </w:pPr>
            <w:r w:rsidRPr="00D61F41">
              <w:rPr>
                <w:b/>
                <w:sz w:val="36"/>
                <w:szCs w:val="36"/>
              </w:rPr>
              <w:t>АДМИНИСТРАЦИЯ АЛЕКСЕЕВСКОГО СЕЛЬСОВЕТА</w:t>
            </w:r>
          </w:p>
          <w:p w:rsidR="005A4092" w:rsidRPr="00D61F41" w:rsidRDefault="005A4092" w:rsidP="00E269B2">
            <w:pPr>
              <w:ind w:firstLine="142"/>
              <w:jc w:val="center"/>
            </w:pPr>
            <w:r w:rsidRPr="00D61F41"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5A4092" w:rsidRPr="00D61F41" w:rsidTr="00E269B2">
        <w:trPr>
          <w:gridBefore w:val="1"/>
          <w:gridAfter w:val="1"/>
          <w:wBefore w:w="567" w:type="dxa"/>
          <w:wAfter w:w="573" w:type="dxa"/>
          <w:trHeight w:val="354"/>
        </w:trPr>
        <w:tc>
          <w:tcPr>
            <w:tcW w:w="9498" w:type="dxa"/>
            <w:shd w:val="clear" w:color="auto" w:fill="auto"/>
          </w:tcPr>
          <w:p w:rsidR="005A4092" w:rsidRPr="00D61F41" w:rsidRDefault="005A4092" w:rsidP="00E269B2">
            <w:pPr>
              <w:snapToGrid w:val="0"/>
              <w:jc w:val="center"/>
              <w:rPr>
                <w:b/>
              </w:rPr>
            </w:pPr>
          </w:p>
        </w:tc>
      </w:tr>
      <w:tr w:rsidR="005A4092" w:rsidRPr="00D61F41" w:rsidTr="00E269B2">
        <w:trPr>
          <w:gridBefore w:val="1"/>
          <w:gridAfter w:val="1"/>
          <w:wBefore w:w="567" w:type="dxa"/>
          <w:wAfter w:w="573" w:type="dxa"/>
          <w:trHeight w:val="217"/>
        </w:trPr>
        <w:tc>
          <w:tcPr>
            <w:tcW w:w="9498" w:type="dxa"/>
            <w:shd w:val="clear" w:color="auto" w:fill="auto"/>
            <w:vAlign w:val="center"/>
          </w:tcPr>
          <w:p w:rsidR="005A4092" w:rsidRPr="00D7280E" w:rsidRDefault="005A4092" w:rsidP="00E269B2">
            <w:pPr>
              <w:pStyle w:val="3"/>
              <w:ind w:hanging="851"/>
              <w:jc w:val="left"/>
              <w:rPr>
                <w:b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</w:t>
            </w:r>
            <w:r w:rsidRPr="00D7280E">
              <w:rPr>
                <w:sz w:val="32"/>
                <w:szCs w:val="32"/>
              </w:rPr>
              <w:t>ПОСТАНОВЛЕНИЕ</w:t>
            </w:r>
          </w:p>
          <w:p w:rsidR="005A4092" w:rsidRPr="00D61F41" w:rsidRDefault="005A4092" w:rsidP="00E269B2">
            <w:pPr>
              <w:ind w:firstLine="142"/>
              <w:jc w:val="center"/>
              <w:rPr>
                <w:sz w:val="16"/>
                <w:szCs w:val="16"/>
              </w:rPr>
            </w:pPr>
          </w:p>
        </w:tc>
      </w:tr>
      <w:tr w:rsidR="005A4092" w:rsidRPr="00D61F41" w:rsidTr="00E269B2">
        <w:trPr>
          <w:gridBefore w:val="1"/>
          <w:gridAfter w:val="1"/>
          <w:wBefore w:w="567" w:type="dxa"/>
          <w:wAfter w:w="573" w:type="dxa"/>
          <w:trHeight w:val="353"/>
        </w:trPr>
        <w:tc>
          <w:tcPr>
            <w:tcW w:w="9498" w:type="dxa"/>
            <w:shd w:val="clear" w:color="auto" w:fill="auto"/>
            <w:vAlign w:val="center"/>
          </w:tcPr>
          <w:p w:rsidR="005A4092" w:rsidRPr="004C0F19" w:rsidRDefault="00CB3EFD" w:rsidP="00E269B2">
            <w:pPr>
              <w:ind w:hanging="567"/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   27</w:t>
            </w:r>
            <w:r w:rsidR="005A4092">
              <w:rPr>
                <w:b/>
                <w:sz w:val="24"/>
                <w:szCs w:val="24"/>
                <w:u w:val="single"/>
              </w:rPr>
              <w:t>.</w:t>
            </w:r>
            <w:r>
              <w:rPr>
                <w:b/>
                <w:sz w:val="24"/>
                <w:szCs w:val="24"/>
                <w:u w:val="single"/>
              </w:rPr>
              <w:t>12</w:t>
            </w:r>
            <w:r w:rsidR="005A4092" w:rsidRPr="004C0F19">
              <w:rPr>
                <w:b/>
                <w:sz w:val="24"/>
                <w:szCs w:val="24"/>
                <w:u w:val="single"/>
              </w:rPr>
              <w:t xml:space="preserve"> .2019    № </w:t>
            </w:r>
            <w:r>
              <w:rPr>
                <w:b/>
                <w:sz w:val="24"/>
                <w:szCs w:val="24"/>
                <w:u w:val="single"/>
              </w:rPr>
              <w:t>70</w:t>
            </w:r>
            <w:r w:rsidR="005A4092" w:rsidRPr="004C0F19">
              <w:rPr>
                <w:b/>
                <w:sz w:val="24"/>
                <w:szCs w:val="24"/>
                <w:u w:val="single"/>
              </w:rPr>
              <w:t>_</w:t>
            </w:r>
          </w:p>
          <w:p w:rsidR="005A4092" w:rsidRPr="004C0F19" w:rsidRDefault="005A4092" w:rsidP="00E269B2">
            <w:pPr>
              <w:ind w:hanging="567"/>
              <w:jc w:val="center"/>
              <w:rPr>
                <w:bCs/>
                <w:sz w:val="24"/>
                <w:szCs w:val="24"/>
              </w:rPr>
            </w:pPr>
            <w:r w:rsidRPr="004C0F19">
              <w:rPr>
                <w:sz w:val="24"/>
                <w:szCs w:val="24"/>
              </w:rPr>
              <w:t>с. Нику</w:t>
            </w:r>
            <w:r w:rsidRPr="004C0F19">
              <w:rPr>
                <w:bCs/>
                <w:sz w:val="24"/>
                <w:szCs w:val="24"/>
              </w:rPr>
              <w:t>льевка</w:t>
            </w:r>
          </w:p>
          <w:p w:rsidR="005A4092" w:rsidRPr="00D61F41" w:rsidRDefault="005A4092" w:rsidP="00E269B2">
            <w:pPr>
              <w:ind w:firstLine="142"/>
              <w:jc w:val="center"/>
            </w:pPr>
          </w:p>
        </w:tc>
      </w:tr>
    </w:tbl>
    <w:p w:rsidR="00861B72" w:rsidRDefault="00861B72"/>
    <w:p w:rsidR="00861B72" w:rsidRDefault="00852473" w:rsidP="00861B72">
      <w:pPr>
        <w:tabs>
          <w:tab w:val="left" w:pos="3705"/>
        </w:tabs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О внесении изменений в</w:t>
      </w:r>
      <w:r w:rsidR="002A3CC3">
        <w:rPr>
          <w:b/>
          <w:sz w:val="28"/>
          <w:szCs w:val="18"/>
        </w:rPr>
        <w:t xml:space="preserve"> административный регламент предоставления муниципальной услуги «Присвоение и аннулирование адресов»</w:t>
      </w:r>
      <w:r w:rsidR="00F448B9">
        <w:rPr>
          <w:b/>
          <w:sz w:val="28"/>
          <w:szCs w:val="18"/>
        </w:rPr>
        <w:t xml:space="preserve">, утвержденный </w:t>
      </w:r>
      <w:r>
        <w:rPr>
          <w:b/>
          <w:sz w:val="28"/>
          <w:szCs w:val="18"/>
        </w:rPr>
        <w:t>постановление</w:t>
      </w:r>
      <w:r w:rsidR="00F448B9">
        <w:rPr>
          <w:b/>
          <w:sz w:val="28"/>
          <w:szCs w:val="18"/>
        </w:rPr>
        <w:t>м</w:t>
      </w:r>
      <w:r>
        <w:rPr>
          <w:b/>
          <w:sz w:val="28"/>
          <w:szCs w:val="18"/>
        </w:rPr>
        <w:t xml:space="preserve"> администрации </w:t>
      </w:r>
      <w:r w:rsidR="005A4092">
        <w:rPr>
          <w:b/>
          <w:sz w:val="28"/>
          <w:szCs w:val="18"/>
        </w:rPr>
        <w:t>Алексеевского</w:t>
      </w:r>
      <w:r>
        <w:rPr>
          <w:b/>
          <w:sz w:val="28"/>
          <w:szCs w:val="18"/>
        </w:rPr>
        <w:t xml:space="preserve"> сельсовета</w:t>
      </w:r>
      <w:r w:rsidR="002A3CC3">
        <w:rPr>
          <w:b/>
          <w:sz w:val="28"/>
          <w:szCs w:val="18"/>
        </w:rPr>
        <w:t xml:space="preserve"> Башмаковского </w:t>
      </w:r>
      <w:r w:rsidR="004A01D9">
        <w:rPr>
          <w:b/>
          <w:sz w:val="28"/>
          <w:szCs w:val="18"/>
        </w:rPr>
        <w:t>района от</w:t>
      </w:r>
      <w:r>
        <w:rPr>
          <w:b/>
          <w:sz w:val="28"/>
          <w:szCs w:val="18"/>
        </w:rPr>
        <w:t xml:space="preserve"> </w:t>
      </w:r>
      <w:r w:rsidR="003207AB">
        <w:rPr>
          <w:b/>
          <w:sz w:val="28"/>
          <w:szCs w:val="18"/>
        </w:rPr>
        <w:t>12</w:t>
      </w:r>
      <w:r w:rsidR="002A3CC3">
        <w:rPr>
          <w:b/>
          <w:sz w:val="28"/>
          <w:szCs w:val="18"/>
        </w:rPr>
        <w:t>.03.2019</w:t>
      </w:r>
      <w:r>
        <w:rPr>
          <w:b/>
          <w:sz w:val="28"/>
          <w:szCs w:val="18"/>
        </w:rPr>
        <w:t xml:space="preserve"> №</w:t>
      </w:r>
      <w:r w:rsidR="003207AB">
        <w:rPr>
          <w:b/>
          <w:sz w:val="28"/>
          <w:szCs w:val="18"/>
        </w:rPr>
        <w:t>13</w:t>
      </w:r>
      <w:r w:rsidR="009E40F0">
        <w:rPr>
          <w:b/>
          <w:sz w:val="28"/>
          <w:szCs w:val="18"/>
        </w:rPr>
        <w:t xml:space="preserve"> </w:t>
      </w:r>
    </w:p>
    <w:p w:rsidR="00861B72" w:rsidRDefault="00861B72" w:rsidP="00861B72">
      <w:pPr>
        <w:tabs>
          <w:tab w:val="left" w:pos="3705"/>
        </w:tabs>
        <w:jc w:val="center"/>
        <w:rPr>
          <w:b/>
          <w:sz w:val="28"/>
          <w:szCs w:val="18"/>
        </w:rPr>
      </w:pPr>
    </w:p>
    <w:p w:rsidR="00861B72" w:rsidRDefault="00861B72" w:rsidP="00861B72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В </w:t>
      </w:r>
      <w:r w:rsidR="00761CEA">
        <w:rPr>
          <w:sz w:val="28"/>
          <w:szCs w:val="18"/>
        </w:rPr>
        <w:t>целях привидения муниципального правового акта в соответствие с действующим законодательством</w:t>
      </w:r>
      <w:r w:rsidR="00E1240C">
        <w:rPr>
          <w:sz w:val="28"/>
          <w:szCs w:val="18"/>
        </w:rPr>
        <w:t xml:space="preserve"> Российской Федерации</w:t>
      </w:r>
      <w:r w:rsidR="00876DDF">
        <w:rPr>
          <w:sz w:val="28"/>
          <w:szCs w:val="18"/>
        </w:rPr>
        <w:t>, руководствуясь статьей 23</w:t>
      </w:r>
      <w:r>
        <w:rPr>
          <w:sz w:val="28"/>
          <w:szCs w:val="18"/>
        </w:rPr>
        <w:t xml:space="preserve"> Устава</w:t>
      </w:r>
      <w:r w:rsidR="00CB3EFD">
        <w:rPr>
          <w:sz w:val="28"/>
          <w:szCs w:val="18"/>
        </w:rPr>
        <w:t xml:space="preserve"> сельского поселения</w:t>
      </w:r>
      <w:r>
        <w:rPr>
          <w:sz w:val="28"/>
          <w:szCs w:val="18"/>
        </w:rPr>
        <w:t xml:space="preserve"> </w:t>
      </w:r>
      <w:r w:rsidR="005A4092">
        <w:rPr>
          <w:sz w:val="28"/>
          <w:szCs w:val="18"/>
        </w:rPr>
        <w:t>Алексеевск</w:t>
      </w:r>
      <w:r w:rsidR="00CB3EFD">
        <w:rPr>
          <w:sz w:val="28"/>
          <w:szCs w:val="18"/>
        </w:rPr>
        <w:t>ий</w:t>
      </w:r>
      <w:r w:rsidR="002A3CC3">
        <w:rPr>
          <w:sz w:val="28"/>
          <w:szCs w:val="18"/>
        </w:rPr>
        <w:t xml:space="preserve"> </w:t>
      </w:r>
      <w:r>
        <w:rPr>
          <w:sz w:val="28"/>
          <w:szCs w:val="18"/>
        </w:rPr>
        <w:t>сельсовет Башмаковского района</w:t>
      </w:r>
      <w:r w:rsidR="00CB3EFD">
        <w:rPr>
          <w:sz w:val="28"/>
          <w:szCs w:val="18"/>
        </w:rPr>
        <w:t xml:space="preserve"> Пензенской области</w:t>
      </w:r>
      <w:r>
        <w:rPr>
          <w:sz w:val="28"/>
          <w:szCs w:val="18"/>
        </w:rPr>
        <w:t>,</w:t>
      </w:r>
    </w:p>
    <w:p w:rsidR="00861B72" w:rsidRDefault="00861B72" w:rsidP="00861B72">
      <w:pPr>
        <w:tabs>
          <w:tab w:val="left" w:pos="3705"/>
        </w:tabs>
        <w:ind w:firstLine="360"/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Администрация </w:t>
      </w:r>
      <w:r w:rsidR="005A4092">
        <w:rPr>
          <w:b/>
          <w:sz w:val="28"/>
          <w:szCs w:val="18"/>
        </w:rPr>
        <w:t>Алексеевского</w:t>
      </w:r>
      <w:r>
        <w:rPr>
          <w:b/>
          <w:sz w:val="28"/>
          <w:szCs w:val="18"/>
        </w:rPr>
        <w:t xml:space="preserve"> </w:t>
      </w:r>
      <w:r w:rsidR="005A4092">
        <w:rPr>
          <w:b/>
          <w:sz w:val="28"/>
          <w:szCs w:val="18"/>
        </w:rPr>
        <w:t>сельсовета постановляет</w:t>
      </w:r>
      <w:r>
        <w:rPr>
          <w:b/>
          <w:sz w:val="28"/>
          <w:szCs w:val="18"/>
        </w:rPr>
        <w:t>:</w:t>
      </w:r>
    </w:p>
    <w:p w:rsidR="00761CEA" w:rsidRDefault="00F448B9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</w:t>
      </w:r>
      <w:r w:rsidR="00861B72">
        <w:rPr>
          <w:sz w:val="28"/>
          <w:szCs w:val="18"/>
        </w:rPr>
        <w:t xml:space="preserve">1. </w:t>
      </w:r>
      <w:r w:rsidR="00761CEA">
        <w:rPr>
          <w:sz w:val="28"/>
          <w:szCs w:val="18"/>
        </w:rPr>
        <w:t>Внести в</w:t>
      </w:r>
      <w:r>
        <w:rPr>
          <w:sz w:val="28"/>
          <w:szCs w:val="18"/>
        </w:rPr>
        <w:t xml:space="preserve"> </w:t>
      </w:r>
      <w:r w:rsidR="002A3CC3">
        <w:rPr>
          <w:sz w:val="28"/>
          <w:szCs w:val="18"/>
        </w:rPr>
        <w:t>административный регламент предоставления муниципальной услуги «Присвоение и аннулирование адресов»</w:t>
      </w:r>
      <w:r w:rsidRPr="00F448B9">
        <w:rPr>
          <w:sz w:val="28"/>
          <w:szCs w:val="18"/>
        </w:rPr>
        <w:t>, утвержденный постановлени</w:t>
      </w:r>
      <w:r w:rsidR="002A3CC3">
        <w:rPr>
          <w:sz w:val="28"/>
          <w:szCs w:val="18"/>
        </w:rPr>
        <w:t xml:space="preserve">ем администрации </w:t>
      </w:r>
      <w:r w:rsidR="005A4092">
        <w:rPr>
          <w:sz w:val="28"/>
          <w:szCs w:val="18"/>
        </w:rPr>
        <w:t>Алексеевского</w:t>
      </w:r>
      <w:r w:rsidRPr="00F448B9">
        <w:rPr>
          <w:sz w:val="28"/>
          <w:szCs w:val="18"/>
        </w:rPr>
        <w:t xml:space="preserve"> </w:t>
      </w:r>
      <w:r w:rsidR="005A4092" w:rsidRPr="00F448B9">
        <w:rPr>
          <w:sz w:val="28"/>
          <w:szCs w:val="18"/>
        </w:rPr>
        <w:t xml:space="preserve">сельсовета </w:t>
      </w:r>
      <w:r w:rsidR="005A4092">
        <w:rPr>
          <w:sz w:val="28"/>
          <w:szCs w:val="18"/>
        </w:rPr>
        <w:t>Башмаковского</w:t>
      </w:r>
      <w:r w:rsidR="002A3CC3">
        <w:rPr>
          <w:sz w:val="28"/>
          <w:szCs w:val="18"/>
        </w:rPr>
        <w:t xml:space="preserve"> района от </w:t>
      </w:r>
      <w:r w:rsidR="005A4092" w:rsidRPr="005A4092">
        <w:rPr>
          <w:sz w:val="28"/>
          <w:szCs w:val="18"/>
        </w:rPr>
        <w:t xml:space="preserve">12.03.2019 №13 </w:t>
      </w:r>
      <w:r>
        <w:rPr>
          <w:sz w:val="28"/>
          <w:szCs w:val="18"/>
        </w:rPr>
        <w:t>«</w:t>
      </w:r>
      <w:r w:rsidR="005A4092" w:rsidRPr="00761CEA">
        <w:rPr>
          <w:sz w:val="28"/>
          <w:szCs w:val="18"/>
        </w:rPr>
        <w:t>О</w:t>
      </w:r>
      <w:r w:rsidR="005A4092">
        <w:rPr>
          <w:sz w:val="28"/>
          <w:szCs w:val="18"/>
        </w:rPr>
        <w:t xml:space="preserve">б </w:t>
      </w:r>
      <w:r w:rsidR="005A4092" w:rsidRPr="00761CEA">
        <w:rPr>
          <w:sz w:val="28"/>
          <w:szCs w:val="18"/>
        </w:rPr>
        <w:t>утверждении</w:t>
      </w:r>
      <w:r w:rsidR="002A3CC3">
        <w:rPr>
          <w:sz w:val="28"/>
          <w:szCs w:val="18"/>
        </w:rPr>
        <w:t xml:space="preserve"> административного регламента </w:t>
      </w:r>
      <w:r w:rsidR="005A4092">
        <w:rPr>
          <w:sz w:val="28"/>
          <w:szCs w:val="18"/>
        </w:rPr>
        <w:t>предоставления муниципальной</w:t>
      </w:r>
      <w:r w:rsidR="002A3CC3">
        <w:rPr>
          <w:sz w:val="28"/>
          <w:szCs w:val="18"/>
        </w:rPr>
        <w:t xml:space="preserve"> услуги «Присвоение и аннулирование </w:t>
      </w:r>
      <w:r w:rsidR="005A4092">
        <w:rPr>
          <w:sz w:val="28"/>
          <w:szCs w:val="18"/>
        </w:rPr>
        <w:t>адресов»</w:t>
      </w:r>
      <w:r w:rsidR="002A3CC3">
        <w:rPr>
          <w:sz w:val="28"/>
          <w:szCs w:val="18"/>
        </w:rPr>
        <w:t xml:space="preserve"> (далее-административный регламент</w:t>
      </w:r>
      <w:r w:rsidR="007A395B">
        <w:rPr>
          <w:sz w:val="28"/>
          <w:szCs w:val="18"/>
        </w:rPr>
        <w:t>)</w:t>
      </w:r>
      <w:r w:rsidR="002A3CC3">
        <w:rPr>
          <w:sz w:val="28"/>
          <w:szCs w:val="18"/>
        </w:rPr>
        <w:t>»</w:t>
      </w:r>
      <w:r>
        <w:rPr>
          <w:sz w:val="28"/>
          <w:szCs w:val="18"/>
        </w:rPr>
        <w:t>, следующие изменения:</w:t>
      </w:r>
    </w:p>
    <w:p w:rsidR="00461626" w:rsidRDefault="00461626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1.1. Преамбулу постановления изменить и изложить в следующей редакции:</w:t>
      </w:r>
    </w:p>
    <w:p w:rsidR="00461626" w:rsidRDefault="00240A74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</w:t>
      </w:r>
      <w:r w:rsidR="00461626">
        <w:rPr>
          <w:sz w:val="28"/>
          <w:szCs w:val="18"/>
        </w:rPr>
        <w:t xml:space="preserve">«В соответствии с Федеральным законом от 27.07.2010 № 210-ФЗ «Об организации предоставления государственных и муниципальных услуг»,  постановлениями администрации </w:t>
      </w:r>
      <w:r w:rsidR="005A4092">
        <w:rPr>
          <w:sz w:val="28"/>
          <w:szCs w:val="18"/>
        </w:rPr>
        <w:t>Алексеевского</w:t>
      </w:r>
      <w:r w:rsidR="00461626">
        <w:rPr>
          <w:sz w:val="28"/>
          <w:szCs w:val="18"/>
        </w:rPr>
        <w:t xml:space="preserve"> сельсовета Башмаковского района от </w:t>
      </w:r>
      <w:r w:rsidR="00A32B50" w:rsidRPr="00A32B50">
        <w:rPr>
          <w:sz w:val="28"/>
          <w:szCs w:val="18"/>
        </w:rPr>
        <w:t>13</w:t>
      </w:r>
      <w:r w:rsidR="00461626" w:rsidRPr="00A32B50">
        <w:rPr>
          <w:sz w:val="28"/>
          <w:szCs w:val="18"/>
        </w:rPr>
        <w:t>.05.2019 № 2</w:t>
      </w:r>
      <w:r w:rsidR="00A32B50" w:rsidRPr="00A32B50">
        <w:rPr>
          <w:sz w:val="28"/>
          <w:szCs w:val="18"/>
        </w:rPr>
        <w:t>8</w:t>
      </w:r>
      <w:r w:rsidR="00461626" w:rsidRPr="00A32B50">
        <w:rPr>
          <w:sz w:val="28"/>
          <w:szCs w:val="18"/>
        </w:rPr>
        <w:t xml:space="preserve"> «Об утверждении реестра муниципальных услуг </w:t>
      </w:r>
      <w:r w:rsidR="005A4092" w:rsidRPr="00A32B50">
        <w:rPr>
          <w:sz w:val="28"/>
          <w:szCs w:val="18"/>
        </w:rPr>
        <w:t>Алексеевского</w:t>
      </w:r>
      <w:r w:rsidR="00461626" w:rsidRPr="00A32B50">
        <w:rPr>
          <w:sz w:val="28"/>
          <w:szCs w:val="18"/>
        </w:rPr>
        <w:t xml:space="preserve"> сельсовета Башмаковского района Пензенской области», от </w:t>
      </w:r>
      <w:r w:rsidR="00A32B50" w:rsidRPr="00A32B50">
        <w:rPr>
          <w:sz w:val="28"/>
          <w:szCs w:val="18"/>
        </w:rPr>
        <w:t>26</w:t>
      </w:r>
      <w:r w:rsidR="00461626" w:rsidRPr="00A32B50">
        <w:rPr>
          <w:sz w:val="28"/>
          <w:szCs w:val="18"/>
        </w:rPr>
        <w:t>.06.2019 №</w:t>
      </w:r>
      <w:r w:rsidR="00A32B50" w:rsidRPr="00A32B50">
        <w:rPr>
          <w:sz w:val="28"/>
          <w:szCs w:val="18"/>
        </w:rPr>
        <w:t>33</w:t>
      </w:r>
      <w:r w:rsidR="00461626" w:rsidRPr="00A32B50">
        <w:rPr>
          <w:sz w:val="28"/>
          <w:szCs w:val="18"/>
        </w:rPr>
        <w:t xml:space="preserve"> «О разработке и утверждении административных регламентов предоставления</w:t>
      </w:r>
      <w:r w:rsidR="00461626">
        <w:rPr>
          <w:sz w:val="28"/>
          <w:szCs w:val="18"/>
        </w:rPr>
        <w:t xml:space="preserve"> муниципальных услуг Администрацией </w:t>
      </w:r>
      <w:r w:rsidR="005A4092">
        <w:rPr>
          <w:sz w:val="28"/>
          <w:szCs w:val="18"/>
        </w:rPr>
        <w:t>Алексеевского</w:t>
      </w:r>
      <w:r w:rsidR="00461626">
        <w:rPr>
          <w:sz w:val="28"/>
          <w:szCs w:val="18"/>
        </w:rPr>
        <w:t xml:space="preserve"> сельсовета Башмаковского района Пензенской области», руководствуясь статьей 23 Устава</w:t>
      </w:r>
      <w:r w:rsidR="00CB3EFD">
        <w:rPr>
          <w:sz w:val="28"/>
          <w:szCs w:val="18"/>
        </w:rPr>
        <w:t xml:space="preserve"> сельского поселения</w:t>
      </w:r>
      <w:r w:rsidR="00461626">
        <w:rPr>
          <w:sz w:val="28"/>
          <w:szCs w:val="18"/>
        </w:rPr>
        <w:t xml:space="preserve"> </w:t>
      </w:r>
      <w:r w:rsidR="005A4092">
        <w:rPr>
          <w:sz w:val="28"/>
          <w:szCs w:val="18"/>
        </w:rPr>
        <w:t>Алексеевск</w:t>
      </w:r>
      <w:r w:rsidR="00CB3EFD">
        <w:rPr>
          <w:sz w:val="28"/>
          <w:szCs w:val="18"/>
        </w:rPr>
        <w:t>ий</w:t>
      </w:r>
      <w:r w:rsidR="00461626">
        <w:rPr>
          <w:sz w:val="28"/>
          <w:szCs w:val="18"/>
        </w:rPr>
        <w:t xml:space="preserve"> сельсовет Башмаковского района Пензенской области,».</w:t>
      </w:r>
    </w:p>
    <w:p w:rsidR="00461626" w:rsidRDefault="00461626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1.2. Пункт </w:t>
      </w:r>
      <w:r w:rsidR="005760A0">
        <w:rPr>
          <w:sz w:val="28"/>
          <w:szCs w:val="18"/>
        </w:rPr>
        <w:t xml:space="preserve">1.3 </w:t>
      </w:r>
      <w:r w:rsidR="00240A74">
        <w:rPr>
          <w:sz w:val="28"/>
          <w:szCs w:val="18"/>
        </w:rPr>
        <w:t>считать пунктом</w:t>
      </w:r>
      <w:r w:rsidR="005760A0">
        <w:rPr>
          <w:sz w:val="28"/>
          <w:szCs w:val="18"/>
        </w:rPr>
        <w:t xml:space="preserve"> 1.2 соответственно.</w:t>
      </w:r>
    </w:p>
    <w:p w:rsidR="00F448B9" w:rsidRDefault="00F448B9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</w:t>
      </w:r>
      <w:r w:rsidR="005760A0">
        <w:rPr>
          <w:sz w:val="28"/>
          <w:szCs w:val="18"/>
        </w:rPr>
        <w:t>1.3</w:t>
      </w:r>
      <w:r w:rsidR="008C336C">
        <w:rPr>
          <w:sz w:val="28"/>
          <w:szCs w:val="18"/>
        </w:rPr>
        <w:t>.  Подпункт 1.3.4. пункта 1.2</w:t>
      </w:r>
      <w:r w:rsidR="002A3CC3">
        <w:rPr>
          <w:sz w:val="28"/>
          <w:szCs w:val="18"/>
        </w:rPr>
        <w:t xml:space="preserve"> административного регламента изменить и </w:t>
      </w:r>
      <w:r w:rsidR="002A3CC3">
        <w:rPr>
          <w:sz w:val="28"/>
          <w:szCs w:val="18"/>
        </w:rPr>
        <w:lastRenderedPageBreak/>
        <w:t>изложить в следующей редакции:</w:t>
      </w:r>
    </w:p>
    <w:p w:rsidR="002A3CC3" w:rsidRDefault="002A3CC3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>«</w:t>
      </w:r>
      <w:r w:rsidR="008C336C">
        <w:rPr>
          <w:sz w:val="28"/>
          <w:szCs w:val="18"/>
        </w:rPr>
        <w:t>1.2</w:t>
      </w:r>
      <w:r w:rsidR="00F63BEC">
        <w:rPr>
          <w:sz w:val="28"/>
          <w:szCs w:val="18"/>
        </w:rPr>
        <w:t xml:space="preserve">.4. представитель товарищества, уполномоченный на подачу такого заявления принятым </w:t>
      </w:r>
      <w:r w:rsidR="00240A74">
        <w:rPr>
          <w:sz w:val="28"/>
          <w:szCs w:val="18"/>
        </w:rPr>
        <w:t>решением общего</w:t>
      </w:r>
      <w:r w:rsidR="00F63BEC">
        <w:rPr>
          <w:sz w:val="28"/>
          <w:szCs w:val="18"/>
        </w:rPr>
        <w:t xml:space="preserve"> собрания членов такого товарищества.»;</w:t>
      </w:r>
    </w:p>
    <w:p w:rsidR="005F1FDB" w:rsidRDefault="005F1FDB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1.</w:t>
      </w:r>
      <w:r w:rsidR="005760A0">
        <w:rPr>
          <w:sz w:val="28"/>
          <w:szCs w:val="18"/>
        </w:rPr>
        <w:t>4</w:t>
      </w:r>
      <w:r>
        <w:rPr>
          <w:sz w:val="28"/>
          <w:szCs w:val="18"/>
        </w:rPr>
        <w:t xml:space="preserve">. Подпункты 1.3.1-1.3.4 пункта 1.2 </w:t>
      </w:r>
      <w:r w:rsidR="00240A74">
        <w:rPr>
          <w:sz w:val="28"/>
          <w:szCs w:val="18"/>
        </w:rPr>
        <w:t>считать подпунктами</w:t>
      </w:r>
      <w:r>
        <w:rPr>
          <w:sz w:val="28"/>
          <w:szCs w:val="18"/>
        </w:rPr>
        <w:t xml:space="preserve"> 1.2.1-1.2.4 пункта 1.2 соответственно.</w:t>
      </w:r>
    </w:p>
    <w:p w:rsidR="00876DDF" w:rsidRDefault="00876DDF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1.5. </w:t>
      </w:r>
      <w:r w:rsidRPr="00876DDF">
        <w:rPr>
          <w:sz w:val="28"/>
          <w:szCs w:val="28"/>
        </w:rPr>
        <w:t>В абзаце 10 подпункта 1.3.1 пункта 1.3 слово «может» заменить словом «вправе».</w:t>
      </w:r>
    </w:p>
    <w:p w:rsidR="00065F75" w:rsidRDefault="00065F75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</w:t>
      </w:r>
      <w:r w:rsidR="00876DDF">
        <w:rPr>
          <w:sz w:val="28"/>
          <w:szCs w:val="18"/>
        </w:rPr>
        <w:t>1.6</w:t>
      </w:r>
      <w:r>
        <w:rPr>
          <w:sz w:val="28"/>
          <w:szCs w:val="18"/>
        </w:rPr>
        <w:t>. Абзац 11 подпункта 1.3.1 пункта 1.3 изменить и изложить в следующей редакции:</w:t>
      </w:r>
    </w:p>
    <w:p w:rsidR="00065F75" w:rsidRDefault="00065F75" w:rsidP="005F1FDB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«При ответе на телефонные звонки Администрации специалист, осуществляющий информирование, сняв трубку, обязан назвать фамилию, имя, отчество (при его наличии), занимаемую должность и </w:t>
      </w:r>
      <w:r w:rsidR="00240A74">
        <w:rPr>
          <w:sz w:val="28"/>
          <w:szCs w:val="18"/>
        </w:rPr>
        <w:t>наименование отдела</w:t>
      </w:r>
      <w:r>
        <w:rPr>
          <w:sz w:val="28"/>
          <w:szCs w:val="18"/>
        </w:rPr>
        <w:t>, предложить гражданину представиться и изложить суть вопроса.».</w:t>
      </w:r>
    </w:p>
    <w:p w:rsidR="008C336C" w:rsidRDefault="00F448B9" w:rsidP="00F448B9">
      <w:pPr>
        <w:tabs>
          <w:tab w:val="left" w:pos="3705"/>
        </w:tabs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</w:t>
      </w:r>
      <w:r w:rsidR="005760A0">
        <w:rPr>
          <w:sz w:val="28"/>
          <w:szCs w:val="18"/>
        </w:rPr>
        <w:t xml:space="preserve"> </w:t>
      </w:r>
      <w:r w:rsidR="00876DDF">
        <w:rPr>
          <w:sz w:val="28"/>
          <w:szCs w:val="18"/>
        </w:rPr>
        <w:t>1.7</w:t>
      </w:r>
      <w:r>
        <w:rPr>
          <w:sz w:val="28"/>
          <w:szCs w:val="18"/>
        </w:rPr>
        <w:t xml:space="preserve">. </w:t>
      </w:r>
      <w:r w:rsidR="008C336C">
        <w:rPr>
          <w:sz w:val="28"/>
          <w:szCs w:val="18"/>
        </w:rPr>
        <w:t>Абзац 14 подпункта 1.3.1 пункта 1.3 изменить и изложить в следующей редакции:</w:t>
      </w:r>
    </w:p>
    <w:p w:rsidR="00CC643B" w:rsidRDefault="008C336C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18"/>
        </w:rPr>
        <w:t>«</w:t>
      </w:r>
      <w:r w:rsidRPr="008C336C">
        <w:rPr>
          <w:sz w:val="28"/>
          <w:szCs w:val="28"/>
          <w:lang w:eastAsia="en-US"/>
        </w:rPr>
        <w:t>Информирование</w:t>
      </w:r>
      <w:r w:rsidR="005F1FDB">
        <w:rPr>
          <w:sz w:val="28"/>
          <w:szCs w:val="28"/>
          <w:lang w:eastAsia="en-US"/>
        </w:rPr>
        <w:t xml:space="preserve"> граждан</w:t>
      </w:r>
      <w:r w:rsidRPr="008C336C">
        <w:rPr>
          <w:sz w:val="28"/>
          <w:szCs w:val="28"/>
          <w:lang w:eastAsia="en-US"/>
        </w:rPr>
        <w:t xml:space="preserve"> о порядке предоставления муниципальной услуги осуществляется </w:t>
      </w:r>
      <w:r>
        <w:rPr>
          <w:sz w:val="28"/>
          <w:szCs w:val="28"/>
          <w:lang w:eastAsia="en-US"/>
        </w:rPr>
        <w:t xml:space="preserve">администрацией </w:t>
      </w:r>
      <w:r w:rsidRPr="008C336C">
        <w:rPr>
          <w:sz w:val="28"/>
          <w:szCs w:val="28"/>
          <w:lang w:eastAsia="en-US"/>
        </w:rPr>
        <w:t>путем ра</w:t>
      </w:r>
      <w:r w:rsidR="00866F1E">
        <w:rPr>
          <w:sz w:val="28"/>
          <w:szCs w:val="28"/>
          <w:lang w:eastAsia="en-US"/>
        </w:rPr>
        <w:t xml:space="preserve">змещения </w:t>
      </w:r>
      <w:r w:rsidR="00CC643B">
        <w:rPr>
          <w:sz w:val="28"/>
          <w:szCs w:val="28"/>
          <w:lang w:eastAsia="en-US"/>
        </w:rPr>
        <w:t xml:space="preserve">следующей </w:t>
      </w:r>
      <w:r w:rsidR="00866F1E">
        <w:rPr>
          <w:sz w:val="28"/>
          <w:szCs w:val="28"/>
          <w:lang w:eastAsia="en-US"/>
        </w:rPr>
        <w:t xml:space="preserve">информации </w:t>
      </w:r>
      <w:r w:rsidR="00CC643B" w:rsidRPr="008C336C">
        <w:rPr>
          <w:sz w:val="28"/>
          <w:szCs w:val="28"/>
          <w:lang w:eastAsia="en-US"/>
        </w:rPr>
        <w:t>на информационных стен</w:t>
      </w:r>
      <w:r w:rsidR="00CC643B">
        <w:rPr>
          <w:sz w:val="28"/>
          <w:szCs w:val="28"/>
          <w:lang w:eastAsia="en-US"/>
        </w:rPr>
        <w:t>дах в помещении Администрации: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-текст </w:t>
      </w:r>
      <w:r w:rsidR="00240A74">
        <w:rPr>
          <w:sz w:val="28"/>
          <w:szCs w:val="28"/>
          <w:lang w:eastAsia="en-US"/>
        </w:rPr>
        <w:t>административного регламента</w:t>
      </w:r>
      <w:r>
        <w:rPr>
          <w:sz w:val="28"/>
          <w:szCs w:val="28"/>
          <w:lang w:eastAsia="en-US"/>
        </w:rPr>
        <w:t>;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краткое описание порядка предоставления муниципальной услуги;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-перечень документов, </w:t>
      </w:r>
      <w:r w:rsidR="00240A74">
        <w:rPr>
          <w:sz w:val="28"/>
          <w:szCs w:val="28"/>
          <w:lang w:eastAsia="en-US"/>
        </w:rPr>
        <w:t>необходимых для</w:t>
      </w:r>
      <w:r>
        <w:rPr>
          <w:sz w:val="28"/>
          <w:szCs w:val="28"/>
          <w:lang w:eastAsia="en-US"/>
        </w:rPr>
        <w:t xml:space="preserve"> предоставления муниципальной услуги;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240A74">
        <w:rPr>
          <w:sz w:val="28"/>
          <w:szCs w:val="28"/>
          <w:lang w:eastAsia="en-US"/>
        </w:rPr>
        <w:t>образцы заполнения</w:t>
      </w:r>
      <w:r w:rsidR="00E8592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заявлений;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лиц;</w:t>
      </w:r>
    </w:p>
    <w:p w:rsidR="00CC643B" w:rsidRDefault="00CC643B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-справочная информация (график приема заявителей и номера</w:t>
      </w:r>
      <w:r w:rsidR="008C336C" w:rsidRPr="008C336C">
        <w:rPr>
          <w:sz w:val="28"/>
          <w:szCs w:val="28"/>
          <w:lang w:eastAsia="en-US"/>
        </w:rPr>
        <w:t xml:space="preserve"> телеф</w:t>
      </w:r>
      <w:r>
        <w:rPr>
          <w:sz w:val="28"/>
          <w:szCs w:val="28"/>
          <w:lang w:eastAsia="en-US"/>
        </w:rPr>
        <w:t>онов для справок (консультаций).».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lang w:eastAsia="en-US"/>
        </w:rPr>
        <w:t xml:space="preserve">           1.8. </w:t>
      </w:r>
      <w:r>
        <w:rPr>
          <w:szCs w:val="18"/>
        </w:rPr>
        <w:t xml:space="preserve"> Пункт 1.3. дополнить подпунктом следующего содержания:</w:t>
      </w:r>
    </w:p>
    <w:p w:rsidR="009E6932" w:rsidRDefault="00240A74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>«1.3.4.</w:t>
      </w:r>
      <w:r w:rsidR="009E6932">
        <w:rPr>
          <w:szCs w:val="18"/>
        </w:rPr>
        <w:t xml:space="preserve"> Заявитель имеет право на получение муниципальных услуг в МФЦ в соответствии с соглашениями, заключенными между МФЦ и администрацией </w:t>
      </w:r>
      <w:r w:rsidR="005A4092">
        <w:rPr>
          <w:szCs w:val="18"/>
        </w:rPr>
        <w:t>Алексеевского</w:t>
      </w:r>
      <w:r w:rsidR="009E6932">
        <w:rPr>
          <w:szCs w:val="18"/>
        </w:rPr>
        <w:t xml:space="preserve"> сельсовета, с </w:t>
      </w:r>
      <w:r>
        <w:rPr>
          <w:szCs w:val="18"/>
        </w:rPr>
        <w:t>момента вступления</w:t>
      </w:r>
      <w:r w:rsidR="009E6932">
        <w:rPr>
          <w:szCs w:val="18"/>
        </w:rPr>
        <w:t xml:space="preserve"> в силу соответствующего соглашения о взаимодействии.».</w:t>
      </w:r>
    </w:p>
    <w:p w:rsidR="00130F4D" w:rsidRDefault="009E6932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1.9</w:t>
      </w:r>
      <w:r w:rsidR="00130F4D">
        <w:rPr>
          <w:sz w:val="28"/>
          <w:szCs w:val="28"/>
          <w:lang w:eastAsia="en-US"/>
        </w:rPr>
        <w:t xml:space="preserve">. В пункте 2.4 слова «МФЦ» заменить словами </w:t>
      </w:r>
      <w:r w:rsidR="00130F4D" w:rsidRPr="00E006B4">
        <w:rPr>
          <w:sz w:val="28"/>
          <w:szCs w:val="28"/>
          <w:lang w:eastAsia="en-US"/>
        </w:rPr>
        <w:t>«Мн</w:t>
      </w:r>
      <w:r w:rsidR="00E006B4" w:rsidRPr="00E006B4">
        <w:rPr>
          <w:sz w:val="28"/>
          <w:szCs w:val="28"/>
          <w:lang w:eastAsia="en-US"/>
        </w:rPr>
        <w:t>огофункциональный центр предоставления</w:t>
      </w:r>
      <w:r w:rsidR="00130F4D">
        <w:rPr>
          <w:sz w:val="28"/>
          <w:szCs w:val="28"/>
          <w:lang w:eastAsia="en-US"/>
        </w:rPr>
        <w:t xml:space="preserve"> государств</w:t>
      </w:r>
      <w:r w:rsidR="004B5B48">
        <w:rPr>
          <w:sz w:val="28"/>
          <w:szCs w:val="28"/>
          <w:lang w:eastAsia="en-US"/>
        </w:rPr>
        <w:t>енный и муниципальных услуг (дал</w:t>
      </w:r>
      <w:r w:rsidR="00130F4D">
        <w:rPr>
          <w:sz w:val="28"/>
          <w:szCs w:val="28"/>
          <w:lang w:eastAsia="en-US"/>
        </w:rPr>
        <w:t>ее-МФЦ)».</w:t>
      </w:r>
    </w:p>
    <w:p w:rsidR="004B5B48" w:rsidRDefault="009E6932" w:rsidP="00CC643B">
      <w:pPr>
        <w:autoSpaceDE w:val="0"/>
        <w:autoSpaceDN w:val="0"/>
        <w:adjustRightInd w:val="0"/>
        <w:ind w:firstLine="720"/>
        <w:jc w:val="both"/>
        <w:rPr>
          <w:sz w:val="28"/>
          <w:szCs w:val="18"/>
        </w:rPr>
      </w:pPr>
      <w:r>
        <w:rPr>
          <w:sz w:val="28"/>
          <w:szCs w:val="28"/>
          <w:lang w:eastAsia="en-US"/>
        </w:rPr>
        <w:t>1.10</w:t>
      </w:r>
      <w:r w:rsidR="004B5B48">
        <w:rPr>
          <w:sz w:val="28"/>
          <w:szCs w:val="28"/>
          <w:lang w:eastAsia="en-US"/>
        </w:rPr>
        <w:t>. В пункте 2.5 слова «13)</w:t>
      </w:r>
      <w:r w:rsidR="00CB3EFD">
        <w:rPr>
          <w:sz w:val="28"/>
          <w:szCs w:val="28"/>
          <w:lang w:eastAsia="en-US"/>
        </w:rPr>
        <w:t xml:space="preserve"> </w:t>
      </w:r>
      <w:r w:rsidR="004B5B48" w:rsidRPr="000D038B">
        <w:rPr>
          <w:sz w:val="28"/>
          <w:szCs w:val="28"/>
          <w:lang w:eastAsia="en-US"/>
        </w:rPr>
        <w:t>П</w:t>
      </w:r>
      <w:r w:rsidR="000D038B" w:rsidRPr="000D038B">
        <w:rPr>
          <w:sz w:val="28"/>
          <w:szCs w:val="28"/>
          <w:lang w:eastAsia="en-US"/>
        </w:rPr>
        <w:t>остановлением Администрации от 23</w:t>
      </w:r>
      <w:r w:rsidR="004B5B48" w:rsidRPr="000D038B">
        <w:rPr>
          <w:sz w:val="28"/>
          <w:szCs w:val="28"/>
          <w:lang w:eastAsia="en-US"/>
        </w:rPr>
        <w:t>.01.2018 №</w:t>
      </w:r>
      <w:r w:rsidR="000D038B" w:rsidRPr="000D038B">
        <w:rPr>
          <w:sz w:val="28"/>
          <w:szCs w:val="28"/>
          <w:lang w:eastAsia="en-US"/>
        </w:rPr>
        <w:t>4</w:t>
      </w:r>
      <w:r w:rsidR="004B5B48" w:rsidRPr="000D038B">
        <w:rPr>
          <w:sz w:val="28"/>
          <w:szCs w:val="28"/>
          <w:lang w:eastAsia="en-US"/>
        </w:rPr>
        <w:t xml:space="preserve"> «Об утверждении Реестра муниципальных услуг </w:t>
      </w:r>
      <w:r w:rsidR="005A4092" w:rsidRPr="000D038B">
        <w:rPr>
          <w:sz w:val="28"/>
          <w:szCs w:val="28"/>
          <w:lang w:eastAsia="en-US"/>
        </w:rPr>
        <w:t>Алексеевского</w:t>
      </w:r>
      <w:r w:rsidR="004B5B48" w:rsidRPr="000D038B">
        <w:rPr>
          <w:sz w:val="28"/>
          <w:szCs w:val="28"/>
          <w:lang w:eastAsia="en-US"/>
        </w:rPr>
        <w:t xml:space="preserve"> сельсовета Башмаковского</w:t>
      </w:r>
      <w:bookmarkStart w:id="0" w:name="_GoBack"/>
      <w:bookmarkEnd w:id="0"/>
      <w:r w:rsidR="004B5B48">
        <w:rPr>
          <w:sz w:val="28"/>
          <w:szCs w:val="28"/>
          <w:lang w:eastAsia="en-US"/>
        </w:rPr>
        <w:t xml:space="preserve"> района Пензенской области»; 14)</w:t>
      </w:r>
      <w:r w:rsidR="00CB3EFD">
        <w:rPr>
          <w:sz w:val="28"/>
          <w:szCs w:val="28"/>
          <w:lang w:eastAsia="en-US"/>
        </w:rPr>
        <w:t xml:space="preserve"> </w:t>
      </w:r>
      <w:r w:rsidR="004B5B48">
        <w:rPr>
          <w:sz w:val="28"/>
          <w:szCs w:val="28"/>
          <w:lang w:eastAsia="en-US"/>
        </w:rPr>
        <w:t xml:space="preserve">Постановлением Администрации от </w:t>
      </w:r>
      <w:r w:rsidR="00A32B50" w:rsidRPr="00A32B50">
        <w:rPr>
          <w:sz w:val="28"/>
          <w:szCs w:val="28"/>
          <w:lang w:eastAsia="en-US"/>
        </w:rPr>
        <w:t>22.04.2015 №14</w:t>
      </w:r>
      <w:r w:rsidR="004B5B48">
        <w:rPr>
          <w:sz w:val="28"/>
          <w:szCs w:val="28"/>
          <w:lang w:eastAsia="en-US"/>
        </w:rPr>
        <w:t xml:space="preserve"> «Об утверждении Порядка разработки и утверждения административных регламентов исполнения муниципальных функций и  административных регламентов предоставления муниципальных услуг органами местного самоуправления </w:t>
      </w:r>
      <w:r w:rsidR="005A4092">
        <w:rPr>
          <w:sz w:val="28"/>
          <w:szCs w:val="28"/>
          <w:lang w:eastAsia="en-US"/>
        </w:rPr>
        <w:t>Алексеевского</w:t>
      </w:r>
      <w:r w:rsidR="004B5B48">
        <w:rPr>
          <w:sz w:val="28"/>
          <w:szCs w:val="28"/>
          <w:lang w:eastAsia="en-US"/>
        </w:rPr>
        <w:t xml:space="preserve"> сельсовета» заменить словами  «13)</w:t>
      </w:r>
      <w:r w:rsidR="004B5B48" w:rsidRPr="004B5B48">
        <w:rPr>
          <w:sz w:val="28"/>
          <w:szCs w:val="18"/>
        </w:rPr>
        <w:t xml:space="preserve"> </w:t>
      </w:r>
      <w:r w:rsidR="004B5B48">
        <w:rPr>
          <w:sz w:val="28"/>
          <w:szCs w:val="18"/>
        </w:rPr>
        <w:t xml:space="preserve">Постановление </w:t>
      </w:r>
      <w:r w:rsidR="004B5B48">
        <w:rPr>
          <w:sz w:val="28"/>
          <w:szCs w:val="18"/>
        </w:rPr>
        <w:lastRenderedPageBreak/>
        <w:t xml:space="preserve">администрации </w:t>
      </w:r>
      <w:r w:rsidR="005A4092">
        <w:rPr>
          <w:sz w:val="28"/>
          <w:szCs w:val="18"/>
        </w:rPr>
        <w:t>Алексеевского</w:t>
      </w:r>
      <w:r w:rsidR="004B5B48">
        <w:rPr>
          <w:sz w:val="28"/>
          <w:szCs w:val="18"/>
        </w:rPr>
        <w:t xml:space="preserve"> сельсовета Башмаковского района от </w:t>
      </w:r>
      <w:r w:rsidR="00A32B50" w:rsidRPr="00A32B50">
        <w:rPr>
          <w:sz w:val="28"/>
          <w:szCs w:val="18"/>
        </w:rPr>
        <w:t>13</w:t>
      </w:r>
      <w:r w:rsidR="004B5B48" w:rsidRPr="00A32B50">
        <w:rPr>
          <w:sz w:val="28"/>
          <w:szCs w:val="18"/>
        </w:rPr>
        <w:t>.05.2019 № 2</w:t>
      </w:r>
      <w:r w:rsidR="00A32B50" w:rsidRPr="00A32B50">
        <w:rPr>
          <w:sz w:val="28"/>
          <w:szCs w:val="18"/>
        </w:rPr>
        <w:t>8</w:t>
      </w:r>
      <w:r w:rsidR="004B5B48">
        <w:rPr>
          <w:sz w:val="28"/>
          <w:szCs w:val="18"/>
        </w:rPr>
        <w:t xml:space="preserve"> «Об утверждении реестра муниципальных услуг </w:t>
      </w:r>
      <w:r w:rsidR="005A4092">
        <w:rPr>
          <w:sz w:val="28"/>
          <w:szCs w:val="18"/>
        </w:rPr>
        <w:t>Алексеевского</w:t>
      </w:r>
      <w:r w:rsidR="004B5B48">
        <w:rPr>
          <w:sz w:val="28"/>
          <w:szCs w:val="18"/>
        </w:rPr>
        <w:t xml:space="preserve"> сельсовета Башмаковского района Пензенской области»; 14)</w:t>
      </w:r>
      <w:r w:rsidR="00D56BB6" w:rsidRPr="00D56BB6">
        <w:rPr>
          <w:sz w:val="28"/>
          <w:szCs w:val="18"/>
        </w:rPr>
        <w:t xml:space="preserve"> </w:t>
      </w:r>
      <w:r w:rsidR="00D56BB6">
        <w:rPr>
          <w:sz w:val="28"/>
          <w:szCs w:val="18"/>
        </w:rPr>
        <w:t xml:space="preserve"> Постановление Администрации </w:t>
      </w:r>
      <w:r w:rsidR="005A4092">
        <w:rPr>
          <w:sz w:val="28"/>
          <w:szCs w:val="18"/>
        </w:rPr>
        <w:t>Алексеевского</w:t>
      </w:r>
      <w:r w:rsidR="00D56BB6">
        <w:rPr>
          <w:sz w:val="28"/>
          <w:szCs w:val="18"/>
        </w:rPr>
        <w:t xml:space="preserve"> сельсовета от </w:t>
      </w:r>
      <w:r w:rsidR="00A32B50" w:rsidRPr="00A32B50">
        <w:rPr>
          <w:sz w:val="28"/>
          <w:szCs w:val="18"/>
        </w:rPr>
        <w:t>26</w:t>
      </w:r>
      <w:r w:rsidR="00D56BB6" w:rsidRPr="00A32B50">
        <w:rPr>
          <w:sz w:val="28"/>
          <w:szCs w:val="18"/>
        </w:rPr>
        <w:t xml:space="preserve">.06.2019 № </w:t>
      </w:r>
      <w:r w:rsidR="00A32B50" w:rsidRPr="00A32B50">
        <w:rPr>
          <w:sz w:val="28"/>
          <w:szCs w:val="18"/>
        </w:rPr>
        <w:t>33</w:t>
      </w:r>
      <w:r w:rsidR="00D56BB6" w:rsidRPr="00A32B50">
        <w:rPr>
          <w:sz w:val="28"/>
          <w:szCs w:val="18"/>
        </w:rPr>
        <w:t xml:space="preserve"> «О разработке и утверждении административных регламентов предоставления муниципальных услуг Администрацией </w:t>
      </w:r>
      <w:r w:rsidR="005A4092" w:rsidRPr="00A32B50">
        <w:rPr>
          <w:sz w:val="28"/>
          <w:szCs w:val="18"/>
        </w:rPr>
        <w:t>Алексеевского</w:t>
      </w:r>
      <w:r w:rsidR="00D56BB6">
        <w:rPr>
          <w:sz w:val="28"/>
          <w:szCs w:val="18"/>
        </w:rPr>
        <w:t xml:space="preserve"> сельсовета Башмаковского района Пензенской области».</w:t>
      </w:r>
    </w:p>
    <w:p w:rsidR="003E209F" w:rsidRDefault="009E6932" w:rsidP="00CC643B">
      <w:pPr>
        <w:autoSpaceDE w:val="0"/>
        <w:autoSpaceDN w:val="0"/>
        <w:adjustRightInd w:val="0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1.11</w:t>
      </w:r>
      <w:r w:rsidR="003E209F">
        <w:rPr>
          <w:sz w:val="28"/>
          <w:szCs w:val="18"/>
        </w:rPr>
        <w:t>. В пункте 2.9 и далее по тексту слова «усиленной квалифицированной электронной подписи» заменить словами «</w:t>
      </w:r>
      <w:r w:rsidR="00240A74">
        <w:rPr>
          <w:sz w:val="28"/>
          <w:szCs w:val="18"/>
        </w:rPr>
        <w:t>усиленной электронной</w:t>
      </w:r>
      <w:r w:rsidR="000244A4">
        <w:rPr>
          <w:sz w:val="28"/>
          <w:szCs w:val="18"/>
        </w:rPr>
        <w:t xml:space="preserve"> подписи».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             1.12</w:t>
      </w:r>
      <w:r w:rsidR="00876DDF">
        <w:rPr>
          <w:szCs w:val="18"/>
        </w:rPr>
        <w:t>.</w:t>
      </w:r>
      <w:r>
        <w:rPr>
          <w:szCs w:val="18"/>
        </w:rPr>
        <w:t xml:space="preserve"> Пункт 2.12 исключить.</w:t>
      </w:r>
    </w:p>
    <w:p w:rsidR="00065F75" w:rsidRDefault="009E6932" w:rsidP="009E693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0244A4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.13</w:t>
      </w:r>
      <w:r w:rsidR="00065F75">
        <w:rPr>
          <w:sz w:val="28"/>
          <w:szCs w:val="28"/>
          <w:lang w:eastAsia="en-US"/>
        </w:rPr>
        <w:t>. В пунктах 2.22, 2.24 после слова «отчество» дополнить словами «(при его наличии)».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lang w:eastAsia="en-US"/>
        </w:rPr>
        <w:t xml:space="preserve">             1.14.</w:t>
      </w:r>
      <w:r>
        <w:rPr>
          <w:szCs w:val="18"/>
        </w:rPr>
        <w:t xml:space="preserve"> В пункте 3.1 слова «(Блок –схема предоставления муниципальной услуги-приложение 3 к Административному регламенту)» исключить.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             1.15. Абзац 2 пункта 3.16 изменить и изложить в следующей редакции: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«В целях оптимизации предоставления муниципальной услуги сотрудник Администрации вправе </w:t>
      </w:r>
      <w:r w:rsidR="00240A74">
        <w:rPr>
          <w:szCs w:val="18"/>
        </w:rPr>
        <w:t>уведомить заявителя</w:t>
      </w:r>
      <w:r>
        <w:rPr>
          <w:szCs w:val="18"/>
        </w:rPr>
        <w:t xml:space="preserve"> о принятом решении по телефону или в электронной форме.».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              1.16. Раздел 3 дополнить пунктом следующего содержания:</w:t>
      </w:r>
    </w:p>
    <w:p w:rsidR="009E6932" w:rsidRDefault="009E6932" w:rsidP="009E6932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>«3.18. В случае несогласия с подготовленными документами, обнаружения ошибок и недочетов в нем, замечания исправляются специалистом администрации, ответственным исполнителем, незамедлительно в течение срока административной процедуры.».</w:t>
      </w:r>
    </w:p>
    <w:p w:rsidR="00CC643B" w:rsidRDefault="009E6932" w:rsidP="00CC6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1.17</w:t>
      </w:r>
      <w:r w:rsidR="00D72045">
        <w:rPr>
          <w:sz w:val="28"/>
          <w:szCs w:val="28"/>
          <w:lang w:eastAsia="en-US"/>
        </w:rPr>
        <w:t>.</w:t>
      </w:r>
      <w:r w:rsidR="00F548F3">
        <w:rPr>
          <w:sz w:val="28"/>
          <w:szCs w:val="28"/>
          <w:lang w:eastAsia="en-US"/>
        </w:rPr>
        <w:t xml:space="preserve"> Абзац 4 пункта 4.2</w:t>
      </w:r>
      <w:r w:rsidR="00906C71">
        <w:rPr>
          <w:sz w:val="28"/>
          <w:szCs w:val="28"/>
          <w:lang w:eastAsia="en-US"/>
        </w:rPr>
        <w:t xml:space="preserve"> изменить и изложить в следующей редакции:</w:t>
      </w:r>
    </w:p>
    <w:p w:rsidR="00BA67F8" w:rsidRDefault="00240A74" w:rsidP="00BA67F8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«Внеплановые</w:t>
      </w:r>
      <w:r w:rsidR="00F548F3">
        <w:rPr>
          <w:sz w:val="28"/>
          <w:szCs w:val="18"/>
        </w:rPr>
        <w:t xml:space="preserve"> проверки проводятся в случае необходимости проверки устранения ранее выявленных нарушений, а также при поступлении </w:t>
      </w:r>
      <w:r>
        <w:rPr>
          <w:sz w:val="28"/>
          <w:szCs w:val="18"/>
        </w:rPr>
        <w:t>в Администрацию</w:t>
      </w:r>
      <w:r w:rsidR="00F548F3">
        <w:rPr>
          <w:sz w:val="28"/>
          <w:szCs w:val="18"/>
        </w:rPr>
        <w:t xml:space="preserve"> жалоб </w:t>
      </w:r>
      <w:r>
        <w:rPr>
          <w:sz w:val="28"/>
          <w:szCs w:val="18"/>
        </w:rPr>
        <w:t>заявителя (</w:t>
      </w:r>
      <w:r w:rsidR="00F548F3">
        <w:rPr>
          <w:sz w:val="28"/>
          <w:szCs w:val="18"/>
        </w:rPr>
        <w:t>уполномоченного представителя</w:t>
      </w:r>
      <w:r w:rsidR="00BC1189">
        <w:rPr>
          <w:sz w:val="28"/>
          <w:szCs w:val="18"/>
        </w:rPr>
        <w:t xml:space="preserve"> заявителя</w:t>
      </w:r>
      <w:r w:rsidR="00F548F3">
        <w:rPr>
          <w:sz w:val="28"/>
          <w:szCs w:val="18"/>
        </w:rPr>
        <w:t>), связанных с нарушениями при предоставлении муниципальной услуги.</w:t>
      </w:r>
      <w:r w:rsidR="00BA67F8">
        <w:rPr>
          <w:sz w:val="28"/>
          <w:szCs w:val="18"/>
        </w:rPr>
        <w:t xml:space="preserve"> </w:t>
      </w:r>
      <w:r w:rsidR="005E54B0">
        <w:rPr>
          <w:sz w:val="28"/>
          <w:szCs w:val="18"/>
        </w:rPr>
        <w:t>«.</w:t>
      </w:r>
    </w:p>
    <w:p w:rsidR="00BC1189" w:rsidRDefault="009E6932" w:rsidP="005F1FDB">
      <w:pPr>
        <w:autoSpaceDE w:val="0"/>
        <w:autoSpaceDN w:val="0"/>
        <w:adjustRightInd w:val="0"/>
        <w:ind w:firstLine="720"/>
        <w:jc w:val="both"/>
        <w:rPr>
          <w:sz w:val="28"/>
          <w:szCs w:val="18"/>
        </w:rPr>
      </w:pPr>
      <w:r>
        <w:rPr>
          <w:sz w:val="28"/>
          <w:szCs w:val="18"/>
        </w:rPr>
        <w:t>1.18</w:t>
      </w:r>
      <w:r w:rsidR="00BC1189">
        <w:rPr>
          <w:sz w:val="28"/>
          <w:szCs w:val="18"/>
        </w:rPr>
        <w:t>. Подпункт 5.4.3 пункта 5.4 дополнить абзацем следующего содержания:</w:t>
      </w:r>
    </w:p>
    <w:p w:rsidR="005E54B0" w:rsidRDefault="00BC1189" w:rsidP="005E54B0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18"/>
        </w:rPr>
        <w:t>«</w:t>
      </w:r>
      <w:r w:rsidR="00240A74">
        <w:rPr>
          <w:sz w:val="28"/>
          <w:szCs w:val="18"/>
        </w:rPr>
        <w:t>Жалобы на</w:t>
      </w:r>
      <w:r>
        <w:rPr>
          <w:sz w:val="28"/>
          <w:szCs w:val="18"/>
        </w:rPr>
        <w:t xml:space="preserve"> решения и действия (бездействие) </w:t>
      </w:r>
      <w:r w:rsidR="00DB34ED">
        <w:rPr>
          <w:sz w:val="28"/>
          <w:szCs w:val="18"/>
        </w:rPr>
        <w:t xml:space="preserve">главы администрации </w:t>
      </w:r>
      <w:r w:rsidR="005A4092">
        <w:rPr>
          <w:sz w:val="28"/>
          <w:szCs w:val="18"/>
        </w:rPr>
        <w:t>Алексеевского</w:t>
      </w:r>
      <w:r w:rsidR="00DB34ED">
        <w:rPr>
          <w:sz w:val="28"/>
          <w:szCs w:val="18"/>
        </w:rPr>
        <w:t xml:space="preserve"> сельсовета подаются в Комитет местного самоуправления </w:t>
      </w:r>
      <w:r w:rsidR="005A4092">
        <w:rPr>
          <w:sz w:val="28"/>
          <w:szCs w:val="18"/>
        </w:rPr>
        <w:t>Алексеевского</w:t>
      </w:r>
      <w:r w:rsidR="00DB34ED">
        <w:rPr>
          <w:sz w:val="28"/>
          <w:szCs w:val="18"/>
        </w:rPr>
        <w:t xml:space="preserve"> сельсовета Башмаковского района Пензенской области.</w:t>
      </w:r>
      <w:r w:rsidR="005E54B0">
        <w:rPr>
          <w:sz w:val="28"/>
          <w:szCs w:val="18"/>
        </w:rPr>
        <w:t xml:space="preserve"> </w:t>
      </w:r>
      <w:r w:rsidR="005E54B0"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  <w:r w:rsidR="005E54B0" w:rsidRPr="005B3068">
        <w:rPr>
          <w:sz w:val="28"/>
          <w:szCs w:val="28"/>
        </w:rPr>
        <w:t xml:space="preserve"> </w:t>
      </w:r>
      <w:r w:rsidR="005E54B0"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</w:t>
      </w:r>
      <w:r w:rsidR="00240A74">
        <w:rPr>
          <w:sz w:val="28"/>
          <w:szCs w:val="28"/>
        </w:rPr>
        <w:t>.»</w:t>
      </w:r>
      <w:r w:rsidR="005E54B0">
        <w:rPr>
          <w:sz w:val="28"/>
          <w:szCs w:val="28"/>
        </w:rPr>
        <w:t xml:space="preserve">. </w:t>
      </w:r>
    </w:p>
    <w:p w:rsidR="005E54B0" w:rsidRDefault="005E54B0" w:rsidP="00F6754C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              </w:t>
      </w:r>
      <w:r w:rsidR="009E6932">
        <w:rPr>
          <w:szCs w:val="18"/>
        </w:rPr>
        <w:t>1.19</w:t>
      </w:r>
      <w:r>
        <w:rPr>
          <w:szCs w:val="18"/>
        </w:rPr>
        <w:t>. В пункте 3.3 формы заявления слова «Наименование муниципального района, городского округа в составе субъекта российской Федерации» исключить.</w:t>
      </w:r>
    </w:p>
    <w:p w:rsidR="009820A8" w:rsidRDefault="009820A8" w:rsidP="00F6754C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lastRenderedPageBreak/>
        <w:t xml:space="preserve">                </w:t>
      </w:r>
      <w:r w:rsidR="009E6932">
        <w:rPr>
          <w:szCs w:val="18"/>
        </w:rPr>
        <w:t>1.20</w:t>
      </w:r>
      <w:r>
        <w:rPr>
          <w:szCs w:val="18"/>
        </w:rPr>
        <w:t>. В пункте 10 формы заявления слова</w:t>
      </w:r>
      <w:r w:rsidR="00D459EB">
        <w:rPr>
          <w:szCs w:val="18"/>
        </w:rPr>
        <w:t xml:space="preserve"> «государственная услуга»</w:t>
      </w:r>
      <w:r>
        <w:rPr>
          <w:szCs w:val="18"/>
        </w:rPr>
        <w:t xml:space="preserve"> заменить словами «муниципальная услуга».</w:t>
      </w:r>
    </w:p>
    <w:p w:rsidR="00F666F0" w:rsidRDefault="00F666F0" w:rsidP="00F6754C">
      <w:pPr>
        <w:pStyle w:val="a9"/>
        <w:ind w:left="-142" w:hanging="141"/>
        <w:jc w:val="both"/>
        <w:rPr>
          <w:szCs w:val="18"/>
        </w:rPr>
      </w:pPr>
      <w:r>
        <w:rPr>
          <w:szCs w:val="18"/>
        </w:rPr>
        <w:t xml:space="preserve">              </w:t>
      </w:r>
      <w:r w:rsidR="00642697">
        <w:rPr>
          <w:szCs w:val="18"/>
        </w:rPr>
        <w:t>1.</w:t>
      </w:r>
      <w:r w:rsidR="009E6932">
        <w:rPr>
          <w:szCs w:val="18"/>
        </w:rPr>
        <w:t>21</w:t>
      </w:r>
      <w:r>
        <w:rPr>
          <w:szCs w:val="18"/>
        </w:rPr>
        <w:t>. Приложение 3 исключить.</w:t>
      </w:r>
    </w:p>
    <w:p w:rsidR="00F666F0" w:rsidRDefault="00642697" w:rsidP="00F6754C">
      <w:pPr>
        <w:pStyle w:val="a9"/>
        <w:ind w:left="-142" w:hanging="141"/>
        <w:jc w:val="both"/>
      </w:pPr>
      <w:r>
        <w:rPr>
          <w:szCs w:val="18"/>
        </w:rPr>
        <w:t xml:space="preserve">               1.</w:t>
      </w:r>
      <w:r w:rsidR="000244A4">
        <w:rPr>
          <w:szCs w:val="18"/>
        </w:rPr>
        <w:t>22</w:t>
      </w:r>
      <w:r w:rsidR="00F666F0">
        <w:rPr>
          <w:szCs w:val="18"/>
        </w:rPr>
        <w:t>. Приложение 4 считать Приложением 3 соответственно.</w:t>
      </w:r>
    </w:p>
    <w:p w:rsidR="00F448B9" w:rsidRDefault="00F448B9" w:rsidP="00F448B9">
      <w:pPr>
        <w:pStyle w:val="a9"/>
        <w:ind w:left="0"/>
        <w:jc w:val="both"/>
      </w:pPr>
      <w:r>
        <w:t xml:space="preserve">        </w:t>
      </w:r>
      <w:r w:rsidR="00921D6F">
        <w:t>2. Настоящее постановление</w:t>
      </w:r>
      <w:r>
        <w:t xml:space="preserve"> опубликовать в информационно</w:t>
      </w:r>
      <w:r w:rsidR="00F6754C">
        <w:t>м бюллетене «</w:t>
      </w:r>
      <w:r w:rsidR="00240A74">
        <w:t>Сельские вести</w:t>
      </w:r>
      <w:r>
        <w:t xml:space="preserve">» и разместить на официальном </w:t>
      </w:r>
      <w:r w:rsidR="00F6754C">
        <w:t xml:space="preserve">сайте </w:t>
      </w:r>
      <w:r w:rsidR="00F2278D">
        <w:t xml:space="preserve">администрации </w:t>
      </w:r>
      <w:r w:rsidR="005A4092">
        <w:t>Алексеевского</w:t>
      </w:r>
      <w:r>
        <w:t xml:space="preserve"> сельсовета Башмаковского района Пензенской области в информационно-телекоммуникационной сети «Интернет».</w:t>
      </w:r>
    </w:p>
    <w:p w:rsidR="00F448B9" w:rsidRDefault="00F6754C" w:rsidP="00F448B9">
      <w:pPr>
        <w:pStyle w:val="a9"/>
        <w:ind w:left="0"/>
        <w:jc w:val="both"/>
      </w:pPr>
      <w:r>
        <w:t xml:space="preserve">           3. Настоящее постановление</w:t>
      </w:r>
      <w:r w:rsidR="00F2278D">
        <w:t xml:space="preserve"> вступает в силу на следующий день после дня </w:t>
      </w:r>
      <w:r w:rsidR="00240A74">
        <w:t>его официального</w:t>
      </w:r>
      <w:r w:rsidR="00F448B9">
        <w:t xml:space="preserve"> опубликования.</w:t>
      </w:r>
    </w:p>
    <w:p w:rsidR="00861B72" w:rsidRDefault="008F26E5" w:rsidP="00861B72">
      <w:pPr>
        <w:tabs>
          <w:tab w:val="left" w:pos="3705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>4</w:t>
      </w:r>
      <w:r w:rsidR="00861B72">
        <w:rPr>
          <w:sz w:val="28"/>
          <w:szCs w:val="18"/>
        </w:rPr>
        <w:t xml:space="preserve">. Контроль за исполнением настоящего постановления возложить </w:t>
      </w:r>
      <w:r w:rsidR="00240A74">
        <w:rPr>
          <w:sz w:val="28"/>
          <w:szCs w:val="18"/>
        </w:rPr>
        <w:t xml:space="preserve">на </w:t>
      </w:r>
      <w:proofErr w:type="spellStart"/>
      <w:r w:rsidR="00240A74">
        <w:rPr>
          <w:sz w:val="28"/>
          <w:szCs w:val="18"/>
        </w:rPr>
        <w:t>и.о</w:t>
      </w:r>
      <w:proofErr w:type="spellEnd"/>
      <w:r w:rsidR="00240A74">
        <w:rPr>
          <w:sz w:val="28"/>
          <w:szCs w:val="18"/>
        </w:rPr>
        <w:t xml:space="preserve">. </w:t>
      </w:r>
      <w:r w:rsidR="00861B72">
        <w:rPr>
          <w:sz w:val="28"/>
          <w:szCs w:val="18"/>
        </w:rPr>
        <w:t>глав</w:t>
      </w:r>
      <w:r w:rsidR="00240A74">
        <w:rPr>
          <w:sz w:val="28"/>
          <w:szCs w:val="18"/>
        </w:rPr>
        <w:t>ы</w:t>
      </w:r>
      <w:r w:rsidR="00861B72">
        <w:rPr>
          <w:sz w:val="28"/>
          <w:szCs w:val="18"/>
        </w:rPr>
        <w:t xml:space="preserve"> админист</w:t>
      </w:r>
      <w:r w:rsidR="00761CEA">
        <w:rPr>
          <w:sz w:val="28"/>
          <w:szCs w:val="18"/>
        </w:rPr>
        <w:t xml:space="preserve">рации </w:t>
      </w:r>
      <w:r w:rsidR="005A4092">
        <w:rPr>
          <w:sz w:val="28"/>
          <w:szCs w:val="18"/>
        </w:rPr>
        <w:t>Алексеевского</w:t>
      </w:r>
      <w:r w:rsidR="00761CEA">
        <w:rPr>
          <w:sz w:val="28"/>
          <w:szCs w:val="18"/>
        </w:rPr>
        <w:t xml:space="preserve"> сельсовета Башмаковского района Пензенской области</w:t>
      </w:r>
      <w:r w:rsidR="00F6754C">
        <w:rPr>
          <w:sz w:val="28"/>
          <w:szCs w:val="18"/>
        </w:rPr>
        <w:t>.</w:t>
      </w:r>
    </w:p>
    <w:p w:rsidR="00861B72" w:rsidRPr="00861B72" w:rsidRDefault="00240A74" w:rsidP="00761CEA">
      <w:pPr>
        <w:pStyle w:val="4"/>
        <w:tabs>
          <w:tab w:val="left" w:pos="6990"/>
        </w:tabs>
        <w:ind w:firstLine="360"/>
        <w:rPr>
          <w:szCs w:val="18"/>
        </w:rPr>
      </w:pPr>
      <w:r>
        <w:rPr>
          <w:b w:val="0"/>
          <w:szCs w:val="18"/>
        </w:rPr>
        <w:t xml:space="preserve">и. о. </w:t>
      </w:r>
      <w:r w:rsidR="00861B72" w:rsidRPr="00861B72">
        <w:rPr>
          <w:b w:val="0"/>
          <w:szCs w:val="18"/>
        </w:rPr>
        <w:t>Глав</w:t>
      </w:r>
      <w:r>
        <w:rPr>
          <w:b w:val="0"/>
          <w:szCs w:val="18"/>
        </w:rPr>
        <w:t>ы</w:t>
      </w:r>
      <w:r w:rsidR="00861B72" w:rsidRPr="00861B72">
        <w:rPr>
          <w:b w:val="0"/>
          <w:szCs w:val="18"/>
        </w:rPr>
        <w:t xml:space="preserve"> администрации </w:t>
      </w:r>
      <w:r w:rsidR="00861B72" w:rsidRPr="00861B72">
        <w:rPr>
          <w:b w:val="0"/>
          <w:szCs w:val="18"/>
        </w:rPr>
        <w:tab/>
      </w:r>
    </w:p>
    <w:p w:rsidR="00861B72" w:rsidRDefault="005A4092" w:rsidP="00F6754C">
      <w:pPr>
        <w:tabs>
          <w:tab w:val="left" w:pos="6990"/>
        </w:tabs>
        <w:ind w:firstLine="360"/>
        <w:jc w:val="both"/>
        <w:rPr>
          <w:sz w:val="28"/>
          <w:szCs w:val="18"/>
        </w:rPr>
      </w:pPr>
      <w:r>
        <w:rPr>
          <w:sz w:val="28"/>
          <w:szCs w:val="18"/>
        </w:rPr>
        <w:t>Алексеевского</w:t>
      </w:r>
      <w:r w:rsidR="00611BB2">
        <w:rPr>
          <w:sz w:val="28"/>
          <w:szCs w:val="18"/>
        </w:rPr>
        <w:t xml:space="preserve"> сельсовета</w:t>
      </w:r>
      <w:r w:rsidR="00611BB2">
        <w:rPr>
          <w:sz w:val="28"/>
          <w:szCs w:val="18"/>
        </w:rPr>
        <w:tab/>
      </w:r>
      <w:r w:rsidR="00240A74">
        <w:rPr>
          <w:sz w:val="28"/>
          <w:szCs w:val="18"/>
        </w:rPr>
        <w:t>А. Е. Уренев</w:t>
      </w: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F6754C" w:rsidRDefault="00F6754C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p w:rsidR="00861B72" w:rsidRDefault="00861B72" w:rsidP="00861B72">
      <w:pPr>
        <w:tabs>
          <w:tab w:val="left" w:pos="6990"/>
        </w:tabs>
        <w:ind w:firstLine="360"/>
        <w:jc w:val="both"/>
        <w:rPr>
          <w:sz w:val="28"/>
          <w:szCs w:val="18"/>
        </w:rPr>
      </w:pPr>
    </w:p>
    <w:sectPr w:rsidR="00861B7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1CB" w:rsidRDefault="00C731CB" w:rsidP="00E1240C">
      <w:r>
        <w:separator/>
      </w:r>
    </w:p>
  </w:endnote>
  <w:endnote w:type="continuationSeparator" w:id="0">
    <w:p w:rsidR="00C731CB" w:rsidRDefault="00C731CB" w:rsidP="00E1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1CB" w:rsidRDefault="00C731CB" w:rsidP="00E1240C">
      <w:r>
        <w:separator/>
      </w:r>
    </w:p>
  </w:footnote>
  <w:footnote w:type="continuationSeparator" w:id="0">
    <w:p w:rsidR="00C731CB" w:rsidRDefault="00C731CB" w:rsidP="00E12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40C" w:rsidRDefault="00E1240C" w:rsidP="00E1240C">
    <w:pPr>
      <w:pStyle w:val="a5"/>
      <w:tabs>
        <w:tab w:val="clear" w:pos="4677"/>
        <w:tab w:val="clear" w:pos="9355"/>
        <w:tab w:val="left" w:pos="687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40"/>
    <w:rsid w:val="000244A4"/>
    <w:rsid w:val="00065F75"/>
    <w:rsid w:val="00072F9C"/>
    <w:rsid w:val="000D038B"/>
    <w:rsid w:val="00130F4D"/>
    <w:rsid w:val="00171956"/>
    <w:rsid w:val="001F5C48"/>
    <w:rsid w:val="00240A74"/>
    <w:rsid w:val="002A3CC3"/>
    <w:rsid w:val="002B719F"/>
    <w:rsid w:val="003207AB"/>
    <w:rsid w:val="00374417"/>
    <w:rsid w:val="003E209F"/>
    <w:rsid w:val="003F6582"/>
    <w:rsid w:val="00461626"/>
    <w:rsid w:val="004A01D9"/>
    <w:rsid w:val="004B5B48"/>
    <w:rsid w:val="005144B3"/>
    <w:rsid w:val="00520F5F"/>
    <w:rsid w:val="005760A0"/>
    <w:rsid w:val="005A4092"/>
    <w:rsid w:val="005A4FCD"/>
    <w:rsid w:val="005B3068"/>
    <w:rsid w:val="005C1C49"/>
    <w:rsid w:val="005C2358"/>
    <w:rsid w:val="005D7B6F"/>
    <w:rsid w:val="005E54B0"/>
    <w:rsid w:val="005F1FDB"/>
    <w:rsid w:val="00611BB2"/>
    <w:rsid w:val="00624D40"/>
    <w:rsid w:val="00642697"/>
    <w:rsid w:val="006C74D7"/>
    <w:rsid w:val="00721DD7"/>
    <w:rsid w:val="00761CEA"/>
    <w:rsid w:val="007A395B"/>
    <w:rsid w:val="007F20E9"/>
    <w:rsid w:val="00852473"/>
    <w:rsid w:val="00861B72"/>
    <w:rsid w:val="00866F1E"/>
    <w:rsid w:val="00876DDF"/>
    <w:rsid w:val="008C2090"/>
    <w:rsid w:val="008C336C"/>
    <w:rsid w:val="008C77B9"/>
    <w:rsid w:val="008F26E5"/>
    <w:rsid w:val="00906C71"/>
    <w:rsid w:val="00921D6F"/>
    <w:rsid w:val="009820A8"/>
    <w:rsid w:val="009B3CEA"/>
    <w:rsid w:val="009E40F0"/>
    <w:rsid w:val="009E6932"/>
    <w:rsid w:val="00A32B50"/>
    <w:rsid w:val="00A926D4"/>
    <w:rsid w:val="00AB110D"/>
    <w:rsid w:val="00BA67F8"/>
    <w:rsid w:val="00BC1189"/>
    <w:rsid w:val="00BF0985"/>
    <w:rsid w:val="00BF1E97"/>
    <w:rsid w:val="00C731CB"/>
    <w:rsid w:val="00CB02F2"/>
    <w:rsid w:val="00CB07C4"/>
    <w:rsid w:val="00CB3EFD"/>
    <w:rsid w:val="00CC643B"/>
    <w:rsid w:val="00CE07A1"/>
    <w:rsid w:val="00D016FF"/>
    <w:rsid w:val="00D459EB"/>
    <w:rsid w:val="00D56BB6"/>
    <w:rsid w:val="00D66B40"/>
    <w:rsid w:val="00D72045"/>
    <w:rsid w:val="00DB34ED"/>
    <w:rsid w:val="00E006B4"/>
    <w:rsid w:val="00E1240C"/>
    <w:rsid w:val="00E85928"/>
    <w:rsid w:val="00EE2F0B"/>
    <w:rsid w:val="00F2278D"/>
    <w:rsid w:val="00F3436C"/>
    <w:rsid w:val="00F448B9"/>
    <w:rsid w:val="00F548F3"/>
    <w:rsid w:val="00F63BEC"/>
    <w:rsid w:val="00F666F0"/>
    <w:rsid w:val="00F6754C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DDF814"/>
  <w15:chartTrackingRefBased/>
  <w15:docId w15:val="{53F0FC15-0B15-44F2-8EE8-C4602ACD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EA"/>
    <w:pPr>
      <w:widowControl w:val="0"/>
    </w:pPr>
  </w:style>
  <w:style w:type="paragraph" w:styleId="3">
    <w:name w:val="heading 3"/>
    <w:aliases w:val="H3,&quot;Сапфир&quot;"/>
    <w:basedOn w:val="a"/>
    <w:next w:val="a"/>
    <w:qFormat/>
    <w:rsid w:val="00624D40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861B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B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semiHidden/>
    <w:rsid w:val="00861B72"/>
    <w:pPr>
      <w:widowControl/>
      <w:tabs>
        <w:tab w:val="left" w:pos="3495"/>
      </w:tabs>
      <w:jc w:val="both"/>
    </w:pPr>
    <w:rPr>
      <w:sz w:val="28"/>
      <w:szCs w:val="18"/>
    </w:rPr>
  </w:style>
  <w:style w:type="character" w:customStyle="1" w:styleId="20">
    <w:name w:val="Основной текст 2 Знак"/>
    <w:link w:val="2"/>
    <w:semiHidden/>
    <w:rsid w:val="00861B72"/>
    <w:rPr>
      <w:sz w:val="28"/>
      <w:szCs w:val="1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8F26E5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F26E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240C"/>
  </w:style>
  <w:style w:type="paragraph" w:styleId="a7">
    <w:name w:val="footer"/>
    <w:basedOn w:val="a"/>
    <w:link w:val="a8"/>
    <w:uiPriority w:val="99"/>
    <w:unhideWhenUsed/>
    <w:rsid w:val="00E124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240C"/>
  </w:style>
  <w:style w:type="paragraph" w:styleId="a9">
    <w:name w:val="List Paragraph"/>
    <w:basedOn w:val="a"/>
    <w:uiPriority w:val="34"/>
    <w:qFormat/>
    <w:rsid w:val="00F448B9"/>
    <w:pPr>
      <w:widowControl/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5E6A8-13E7-4DDA-9B9F-D95FFDCA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Sup</cp:lastModifiedBy>
  <cp:revision>12</cp:revision>
  <cp:lastPrinted>2019-09-04T05:34:00Z</cp:lastPrinted>
  <dcterms:created xsi:type="dcterms:W3CDTF">2019-09-05T08:04:00Z</dcterms:created>
  <dcterms:modified xsi:type="dcterms:W3CDTF">2019-12-30T06:14:00Z</dcterms:modified>
</cp:coreProperties>
</file>